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E202" w14:textId="77777777" w:rsidR="00517BEB" w:rsidRDefault="00517BEB" w:rsidP="00517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32"/>
          <w:szCs w:val="32"/>
        </w:rPr>
        <w:t xml:space="preserve">2 Days </w:t>
      </w:r>
      <w:r w:rsidRPr="00517BEB">
        <w:rPr>
          <w:rFonts w:ascii="Times New Roman" w:hAnsi="Times New Roman" w:cs="Times New Roman"/>
          <w:b/>
          <w:bCs/>
          <w:sz w:val="32"/>
          <w:szCs w:val="32"/>
        </w:rPr>
        <w:t>Awareness Programme on E-commerce</w:t>
      </w:r>
    </w:p>
    <w:p w14:paraId="035599EB" w14:textId="414D23D8" w:rsidR="00517BEB" w:rsidRPr="00517BEB" w:rsidRDefault="00517BEB" w:rsidP="00517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Enhancing Digital Marketing &amp; Online Sales Skills</w:t>
      </w:r>
    </w:p>
    <w:p w14:paraId="05FE914F" w14:textId="4CB1E4FC" w:rsidR="00517BEB" w:rsidRPr="00517BEB" w:rsidRDefault="00517BEB" w:rsidP="00517BEB">
      <w:p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Objective:</w:t>
      </w:r>
      <w:r w:rsidRPr="00517BEB">
        <w:rPr>
          <w:rFonts w:ascii="Times New Roman" w:hAnsi="Times New Roman" w:cs="Times New Roman"/>
          <w:sz w:val="28"/>
          <w:szCs w:val="28"/>
        </w:rPr>
        <w:br/>
        <w:t>To build foundational knowledge of e-commerce, boost proficiency in digital marketing strategies, and inspire participants to harness online platforms for business growth.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BEB">
        <w:rPr>
          <w:rFonts w:ascii="Times New Roman" w:hAnsi="Times New Roman" w:cs="Times New Roman"/>
          <w:sz w:val="28"/>
          <w:szCs w:val="28"/>
        </w:rPr>
        <w:t>It will help participants explore opportunities in digital platforms and equip them with basic skills to start or improve their online business.</w:t>
      </w:r>
    </w:p>
    <w:p w14:paraId="12193B60" w14:textId="77777777" w:rsidR="00517BEB" w:rsidRPr="00517BEB" w:rsidRDefault="00517BEB" w:rsidP="00517BEB">
      <w:p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Course Content:</w:t>
      </w:r>
    </w:p>
    <w:p w14:paraId="6D0783C6" w14:textId="77777777" w:rsidR="00517BEB" w:rsidRPr="00517BEB" w:rsidRDefault="00517BEB" w:rsidP="00517B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Basics of E-commerce: Models, trends, and opportunities.</w:t>
      </w:r>
    </w:p>
    <w:p w14:paraId="54574215" w14:textId="77777777" w:rsidR="00517BEB" w:rsidRPr="00517BEB" w:rsidRDefault="00517BEB" w:rsidP="00517B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Digital Marketing Essentials: SEO, social media, email campaigns, and content marketing.</w:t>
      </w:r>
    </w:p>
    <w:p w14:paraId="328F02E9" w14:textId="77777777" w:rsidR="00517BEB" w:rsidRPr="00517BEB" w:rsidRDefault="00517BEB" w:rsidP="00517B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Online Sales Techniques: Product listing, payment gateways, customer retention.</w:t>
      </w:r>
    </w:p>
    <w:p w14:paraId="336F71F9" w14:textId="77777777" w:rsidR="00517BEB" w:rsidRPr="00517BEB" w:rsidRDefault="00517BEB" w:rsidP="00517B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Tools &amp; Platforms: Overview of Shopify, Google Analytics, and Facebook Ads.</w:t>
      </w:r>
    </w:p>
    <w:p w14:paraId="55742251" w14:textId="77777777" w:rsidR="00517BEB" w:rsidRPr="00517BEB" w:rsidRDefault="00517BEB" w:rsidP="00517B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Key Methodology:</w:t>
      </w:r>
    </w:p>
    <w:p w14:paraId="6355547E" w14:textId="77777777" w:rsidR="00517BEB" w:rsidRPr="00517BEB" w:rsidRDefault="00517BEB" w:rsidP="00517B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Interactive workshops and case studies.</w:t>
      </w:r>
    </w:p>
    <w:p w14:paraId="5B974229" w14:textId="77777777" w:rsidR="00517BEB" w:rsidRPr="00517BEB" w:rsidRDefault="00517BEB" w:rsidP="00517B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Live demos of platform setups and analytics.</w:t>
      </w:r>
    </w:p>
    <w:p w14:paraId="54D1F74F" w14:textId="77777777" w:rsidR="00517BEB" w:rsidRPr="00517BEB" w:rsidRDefault="00517BEB" w:rsidP="00517B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Group discussions and Q&amp;A sessions for problem-solving.</w:t>
      </w:r>
    </w:p>
    <w:p w14:paraId="5933CD10" w14:textId="7232A5F8" w:rsidR="00517BEB" w:rsidRPr="00517BEB" w:rsidRDefault="00517BEB" w:rsidP="00517BEB">
      <w:pPr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Outcome:</w:t>
      </w:r>
      <w:r w:rsidRPr="00517BEB">
        <w:rPr>
          <w:rFonts w:ascii="Times New Roman" w:hAnsi="Times New Roman" w:cs="Times New Roman"/>
          <w:sz w:val="28"/>
          <w:szCs w:val="28"/>
        </w:rPr>
        <w:br/>
        <w:t>Participants will gain skills to design digital marketing plans, optimize online sales, and use tools to track performance, fostering confidence in navigating e-commerce platforms.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BEB">
        <w:rPr>
          <w:rFonts w:ascii="Times New Roman" w:hAnsi="Times New Roman" w:cs="Times New Roman"/>
          <w:sz w:val="28"/>
          <w:szCs w:val="28"/>
        </w:rPr>
        <w:t>By the end of the programme, participants will:</w:t>
      </w:r>
    </w:p>
    <w:p w14:paraId="334EB8F4" w14:textId="77777777" w:rsidR="00517BEB" w:rsidRPr="00517BEB" w:rsidRDefault="00517BEB" w:rsidP="00517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•</w:t>
      </w:r>
      <w:r w:rsidRPr="00517BEB">
        <w:rPr>
          <w:rFonts w:ascii="Times New Roman" w:hAnsi="Times New Roman" w:cs="Times New Roman"/>
          <w:sz w:val="28"/>
          <w:szCs w:val="28"/>
        </w:rPr>
        <w:tab/>
        <w:t>Gain a clear understanding of e-commerce and digital marketing basics</w:t>
      </w:r>
    </w:p>
    <w:p w14:paraId="6E1A2FD2" w14:textId="77777777" w:rsidR="00517BEB" w:rsidRPr="00517BEB" w:rsidRDefault="00517BEB" w:rsidP="00517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•</w:t>
      </w:r>
      <w:r w:rsidRPr="00517BEB">
        <w:rPr>
          <w:rFonts w:ascii="Times New Roman" w:hAnsi="Times New Roman" w:cs="Times New Roman"/>
          <w:sz w:val="28"/>
          <w:szCs w:val="28"/>
        </w:rPr>
        <w:tab/>
        <w:t>Understand customer engagement and online business growth strategies</w:t>
      </w:r>
    </w:p>
    <w:p w14:paraId="1609786E" w14:textId="7DA97A8E" w:rsidR="00517BEB" w:rsidRPr="00517BEB" w:rsidRDefault="00517BEB" w:rsidP="00517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•</w:t>
      </w:r>
      <w:r w:rsidRPr="00517BEB">
        <w:rPr>
          <w:rFonts w:ascii="Times New Roman" w:hAnsi="Times New Roman" w:cs="Times New Roman"/>
          <w:sz w:val="28"/>
          <w:szCs w:val="28"/>
        </w:rPr>
        <w:tab/>
        <w:t>Be better prepared to start or expand their digital business ventures</w:t>
      </w:r>
    </w:p>
    <w:p w14:paraId="3179B8E5" w14:textId="77777777" w:rsidR="00E90B10" w:rsidRPr="00517BEB" w:rsidRDefault="00E90B10">
      <w:pPr>
        <w:rPr>
          <w:rFonts w:ascii="Times New Roman" w:hAnsi="Times New Roman" w:cs="Times New Roman"/>
          <w:sz w:val="28"/>
          <w:szCs w:val="28"/>
        </w:rPr>
      </w:pPr>
    </w:p>
    <w:p w14:paraId="05C26199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5D930C73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69947FA7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6365B6E4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6587EF2A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2F70E912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2F4F5DC4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0E82351E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540F979E" w14:textId="77777777" w:rsidR="00517BEB" w:rsidRDefault="00517BEB">
      <w:pPr>
        <w:rPr>
          <w:rFonts w:ascii="Times New Roman" w:hAnsi="Times New Roman" w:cs="Times New Roman"/>
          <w:sz w:val="28"/>
          <w:szCs w:val="28"/>
        </w:rPr>
      </w:pPr>
    </w:p>
    <w:p w14:paraId="3C1C5445" w14:textId="77777777" w:rsidR="00517BEB" w:rsidRPr="00517BEB" w:rsidRDefault="00517BEB" w:rsidP="00517BEB">
      <w:pPr>
        <w:jc w:val="center"/>
        <w:rPr>
          <w:rFonts w:ascii="Times New Roman" w:hAnsi="Times New Roman" w:cs="Times New Roman"/>
          <w:sz w:val="30"/>
          <w:szCs w:val="30"/>
        </w:rPr>
      </w:pPr>
      <w:r w:rsidRPr="00517BEB">
        <w:rPr>
          <w:rFonts w:ascii="Times New Roman" w:hAnsi="Times New Roman" w:cs="Times New Roman"/>
          <w:b/>
          <w:bCs/>
          <w:sz w:val="30"/>
          <w:szCs w:val="30"/>
        </w:rPr>
        <w:lastRenderedPageBreak/>
        <w:t>7-Day Capacity Building Training on E-Commerce &amp; Digital Marketing</w:t>
      </w:r>
      <w:r w:rsidRPr="00517BEB">
        <w:rPr>
          <w:rFonts w:ascii="Times New Roman" w:hAnsi="Times New Roman" w:cs="Times New Roman"/>
          <w:sz w:val="30"/>
          <w:szCs w:val="30"/>
        </w:rPr>
        <w:br/>
      </w:r>
      <w:r w:rsidRPr="00517BEB">
        <w:rPr>
          <w:rFonts w:ascii="Times New Roman" w:hAnsi="Times New Roman" w:cs="Times New Roman"/>
          <w:i/>
          <w:iCs/>
          <w:sz w:val="30"/>
          <w:szCs w:val="30"/>
        </w:rPr>
        <w:t>Empowering Artisans/Entrepreneurs to Thrive Online</w:t>
      </w:r>
    </w:p>
    <w:p w14:paraId="25D9A566" w14:textId="5D6100D3" w:rsidR="00517BEB" w:rsidRPr="00517BEB" w:rsidRDefault="00517BEB" w:rsidP="00517BEB">
      <w:p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Objective</w:t>
      </w:r>
      <w:r w:rsidRPr="00517BEB">
        <w:rPr>
          <w:rFonts w:ascii="Times New Roman" w:hAnsi="Times New Roman" w:cs="Times New Roman"/>
          <w:sz w:val="28"/>
          <w:szCs w:val="28"/>
        </w:rPr>
        <w:t>:</w:t>
      </w:r>
      <w:r w:rsidRPr="00517BEB">
        <w:rPr>
          <w:rFonts w:ascii="Times New Roman" w:hAnsi="Times New Roman" w:cs="Times New Roman"/>
          <w:sz w:val="28"/>
          <w:szCs w:val="28"/>
        </w:rPr>
        <w:br/>
        <w:t>To equip artisans and entrepreneurs with practical skills in e-commerce and digital marketing, enabling them to expand their market reach, boost online sales, and sustainably grow their businesses.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BEB">
        <w:rPr>
          <w:rFonts w:ascii="Times New Roman" w:hAnsi="Times New Roman" w:cs="Times New Roman"/>
          <w:sz w:val="28"/>
          <w:szCs w:val="28"/>
        </w:rPr>
        <w:t>It will provide a deep understanding of e-commerce, digital marketing, and online business strategies to help participants expand their market reach.</w:t>
      </w:r>
    </w:p>
    <w:p w14:paraId="29AAF4BA" w14:textId="77777777" w:rsidR="00517BEB" w:rsidRPr="00517BEB" w:rsidRDefault="00517BEB" w:rsidP="00517BEB">
      <w:p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Course Content</w:t>
      </w:r>
      <w:r w:rsidRPr="00517BEB">
        <w:rPr>
          <w:rFonts w:ascii="Times New Roman" w:hAnsi="Times New Roman" w:cs="Times New Roman"/>
          <w:sz w:val="28"/>
          <w:szCs w:val="28"/>
        </w:rPr>
        <w:t>:</w:t>
      </w:r>
    </w:p>
    <w:p w14:paraId="57B9A654" w14:textId="77777777" w:rsidR="00517BEB" w:rsidRPr="001832B6" w:rsidRDefault="00517BEB" w:rsidP="00517BE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Introduction to E-Commerce and its Opportunities</w:t>
      </w:r>
    </w:p>
    <w:p w14:paraId="082ED80F" w14:textId="77777777" w:rsidR="00517BEB" w:rsidRPr="001832B6" w:rsidRDefault="00517BEB" w:rsidP="00517BE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Digital Marketing Basics (SEO, Social Media, Online Advertising)</w:t>
      </w:r>
    </w:p>
    <w:p w14:paraId="08236E60" w14:textId="77777777" w:rsidR="00517BEB" w:rsidRPr="001832B6" w:rsidRDefault="00517BEB" w:rsidP="00517BE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Product Listing and Selling on E-Commerce Platforms (Amazon, Flipkart, ONDC)</w:t>
      </w:r>
    </w:p>
    <w:p w14:paraId="524E11D2" w14:textId="77777777" w:rsidR="00517BEB" w:rsidRPr="001832B6" w:rsidRDefault="00517BEB" w:rsidP="00517BE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Branding and Visual Content Creation for Online Sales</w:t>
      </w:r>
    </w:p>
    <w:p w14:paraId="7F74E38E" w14:textId="301C1FA3" w:rsidR="00517BEB" w:rsidRPr="001832B6" w:rsidRDefault="00517BEB" w:rsidP="001832B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 xml:space="preserve">Payment Gateways, Order </w:t>
      </w:r>
      <w:proofErr w:type="spellStart"/>
      <w:r w:rsidRPr="001832B6">
        <w:rPr>
          <w:rFonts w:ascii="Times New Roman" w:hAnsi="Times New Roman" w:cs="Times New Roman"/>
          <w:sz w:val="28"/>
          <w:szCs w:val="28"/>
        </w:rPr>
        <w:t>Fulfillment</w:t>
      </w:r>
      <w:proofErr w:type="spellEnd"/>
      <w:r w:rsidRPr="001832B6">
        <w:rPr>
          <w:rFonts w:ascii="Times New Roman" w:hAnsi="Times New Roman" w:cs="Times New Roman"/>
          <w:sz w:val="28"/>
          <w:szCs w:val="28"/>
        </w:rPr>
        <w:t>, and Customer Management</w:t>
      </w:r>
    </w:p>
    <w:p w14:paraId="424AA829" w14:textId="77777777" w:rsidR="00517BEB" w:rsidRPr="001832B6" w:rsidRDefault="00517BEB" w:rsidP="00517BE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Practical Sessions on Setting Up Online Stores</w:t>
      </w:r>
    </w:p>
    <w:p w14:paraId="17D2D2EF" w14:textId="77777777" w:rsidR="00517BEB" w:rsidRPr="00517BEB" w:rsidRDefault="00517BEB" w:rsidP="00517BE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sz w:val="28"/>
          <w:szCs w:val="28"/>
        </w:rPr>
        <w:t>Case Studies: Success stories of artisan-led e-commerce businesses.</w:t>
      </w:r>
    </w:p>
    <w:p w14:paraId="0DF2C95C" w14:textId="77777777" w:rsidR="00517BEB" w:rsidRPr="00517BEB" w:rsidRDefault="00517BEB" w:rsidP="00517BEB">
      <w:p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Key Methodology</w:t>
      </w:r>
      <w:r w:rsidRPr="00517BEB">
        <w:rPr>
          <w:rFonts w:ascii="Times New Roman" w:hAnsi="Times New Roman" w:cs="Times New Roman"/>
          <w:sz w:val="28"/>
          <w:szCs w:val="28"/>
        </w:rPr>
        <w:t>:</w:t>
      </w:r>
    </w:p>
    <w:p w14:paraId="36237A2E" w14:textId="77777777" w:rsidR="00517BEB" w:rsidRPr="00517BEB" w:rsidRDefault="00517BEB" w:rsidP="00517BE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Hands-on workshops</w:t>
      </w:r>
      <w:r w:rsidRPr="00517BEB">
        <w:rPr>
          <w:rFonts w:ascii="Times New Roman" w:hAnsi="Times New Roman" w:cs="Times New Roman"/>
          <w:sz w:val="28"/>
          <w:szCs w:val="28"/>
        </w:rPr>
        <w:t>: Create live listings, ads, and social media content.</w:t>
      </w:r>
    </w:p>
    <w:p w14:paraId="0A13138D" w14:textId="77777777" w:rsidR="00517BEB" w:rsidRPr="00517BEB" w:rsidRDefault="00517BEB" w:rsidP="00517BE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Interactive sessions</w:t>
      </w:r>
      <w:r w:rsidRPr="00517BEB">
        <w:rPr>
          <w:rFonts w:ascii="Times New Roman" w:hAnsi="Times New Roman" w:cs="Times New Roman"/>
          <w:sz w:val="28"/>
          <w:szCs w:val="28"/>
        </w:rPr>
        <w:t>: Role-plays, peer feedback, and group problem-solving.</w:t>
      </w:r>
    </w:p>
    <w:p w14:paraId="18E1BDB9" w14:textId="77777777" w:rsidR="00517BEB" w:rsidRPr="00517BEB" w:rsidRDefault="00517BEB" w:rsidP="00517BE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Expert-led demos</w:t>
      </w:r>
      <w:r w:rsidRPr="00517BEB">
        <w:rPr>
          <w:rFonts w:ascii="Times New Roman" w:hAnsi="Times New Roman" w:cs="Times New Roman"/>
          <w:sz w:val="28"/>
          <w:szCs w:val="28"/>
        </w:rPr>
        <w:t>: Platform navigation, analytics tools, and budget management.</w:t>
      </w:r>
    </w:p>
    <w:p w14:paraId="27383036" w14:textId="77777777" w:rsidR="00517BEB" w:rsidRPr="00517BEB" w:rsidRDefault="00517BEB" w:rsidP="00517BE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Mentorship</w:t>
      </w:r>
      <w:r w:rsidRPr="00517BEB">
        <w:rPr>
          <w:rFonts w:ascii="Times New Roman" w:hAnsi="Times New Roman" w:cs="Times New Roman"/>
          <w:sz w:val="28"/>
          <w:szCs w:val="28"/>
        </w:rPr>
        <w:t>: One-on-one guidance for personalized business challenges.</w:t>
      </w:r>
    </w:p>
    <w:p w14:paraId="0DFB3CE6" w14:textId="2C53105D" w:rsidR="00517BEB" w:rsidRDefault="00517BEB" w:rsidP="001832B6">
      <w:pPr>
        <w:rPr>
          <w:rFonts w:ascii="Times New Roman" w:hAnsi="Times New Roman" w:cs="Times New Roman"/>
          <w:sz w:val="28"/>
          <w:szCs w:val="28"/>
        </w:rPr>
      </w:pPr>
      <w:r w:rsidRPr="00517BEB">
        <w:rPr>
          <w:rFonts w:ascii="Times New Roman" w:hAnsi="Times New Roman" w:cs="Times New Roman"/>
          <w:b/>
          <w:bCs/>
          <w:sz w:val="28"/>
          <w:szCs w:val="28"/>
        </w:rPr>
        <w:t>Outcome</w:t>
      </w:r>
      <w:r w:rsidRPr="00517BEB">
        <w:rPr>
          <w:rFonts w:ascii="Times New Roman" w:hAnsi="Times New Roman" w:cs="Times New Roman"/>
          <w:sz w:val="28"/>
          <w:szCs w:val="28"/>
        </w:rPr>
        <w:t>:</w:t>
      </w:r>
    </w:p>
    <w:p w14:paraId="6987FBC4" w14:textId="77777777" w:rsidR="001832B6" w:rsidRPr="001832B6" w:rsidRDefault="001832B6" w:rsidP="001832B6">
      <w:p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By the end of the programme, participants will:</w:t>
      </w:r>
    </w:p>
    <w:p w14:paraId="17DA2D1F" w14:textId="77777777" w:rsidR="001832B6" w:rsidRDefault="001832B6" w:rsidP="001832B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Participants will gain a solid understanding of e-commerce and digital marketing basics.</w:t>
      </w:r>
    </w:p>
    <w:p w14:paraId="44B74B1B" w14:textId="4444A0D0" w:rsidR="001832B6" w:rsidRPr="001832B6" w:rsidRDefault="001832B6" w:rsidP="001832B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Learn digital marketing techniques to increase product visibility</w:t>
      </w:r>
    </w:p>
    <w:p w14:paraId="46C92120" w14:textId="77777777" w:rsidR="001832B6" w:rsidRPr="001832B6" w:rsidRDefault="001832B6" w:rsidP="001832B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Be able to list and manage products on e-commerce platforms</w:t>
      </w:r>
    </w:p>
    <w:p w14:paraId="5CBC92D3" w14:textId="77777777" w:rsidR="001832B6" w:rsidRDefault="001832B6" w:rsidP="001832B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Gain confidence in handling payments, orders, and customer interactions</w:t>
      </w:r>
    </w:p>
    <w:p w14:paraId="3E8BE950" w14:textId="4C6BC049" w:rsidR="001832B6" w:rsidRPr="001832B6" w:rsidRDefault="001832B6" w:rsidP="001832B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Increased confidence in using online platforms to grow their business.</w:t>
      </w:r>
    </w:p>
    <w:p w14:paraId="34350A2F" w14:textId="77777777" w:rsidR="00517BEB" w:rsidRPr="00517BEB" w:rsidRDefault="00517BEB">
      <w:pPr>
        <w:rPr>
          <w:rFonts w:ascii="Times New Roman" w:hAnsi="Times New Roman" w:cs="Times New Roman"/>
          <w:sz w:val="28"/>
          <w:szCs w:val="28"/>
        </w:rPr>
      </w:pPr>
    </w:p>
    <w:sectPr w:rsidR="00517BEB" w:rsidRPr="00517BEB" w:rsidSect="00600C7B">
      <w:type w:val="continuous"/>
      <w:pgSz w:w="11906" w:h="16838" w:code="9"/>
      <w:pgMar w:top="1200" w:right="1260" w:bottom="280" w:left="7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5227"/>
    <w:multiLevelType w:val="multilevel"/>
    <w:tmpl w:val="C356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4886"/>
    <w:multiLevelType w:val="multilevel"/>
    <w:tmpl w:val="F7B4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9153E"/>
    <w:multiLevelType w:val="multilevel"/>
    <w:tmpl w:val="21A8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87E73"/>
    <w:multiLevelType w:val="multilevel"/>
    <w:tmpl w:val="BF28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62373"/>
    <w:multiLevelType w:val="multilevel"/>
    <w:tmpl w:val="74B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92ADD"/>
    <w:multiLevelType w:val="multilevel"/>
    <w:tmpl w:val="57FE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2352B"/>
    <w:multiLevelType w:val="multilevel"/>
    <w:tmpl w:val="C6F6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401C4"/>
    <w:multiLevelType w:val="multilevel"/>
    <w:tmpl w:val="D4B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A4CCD"/>
    <w:multiLevelType w:val="multilevel"/>
    <w:tmpl w:val="19EA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31527"/>
    <w:multiLevelType w:val="hybridMultilevel"/>
    <w:tmpl w:val="6E2C0D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67AFF"/>
    <w:multiLevelType w:val="multilevel"/>
    <w:tmpl w:val="B0F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A5843"/>
    <w:multiLevelType w:val="hybridMultilevel"/>
    <w:tmpl w:val="8F148B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67779"/>
    <w:multiLevelType w:val="multilevel"/>
    <w:tmpl w:val="5240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918306">
    <w:abstractNumId w:val="7"/>
  </w:num>
  <w:num w:numId="2" w16cid:durableId="1653100279">
    <w:abstractNumId w:val="0"/>
  </w:num>
  <w:num w:numId="3" w16cid:durableId="619842701">
    <w:abstractNumId w:val="5"/>
  </w:num>
  <w:num w:numId="4" w16cid:durableId="658391315">
    <w:abstractNumId w:val="4"/>
  </w:num>
  <w:num w:numId="5" w16cid:durableId="465398027">
    <w:abstractNumId w:val="6"/>
  </w:num>
  <w:num w:numId="6" w16cid:durableId="157811080">
    <w:abstractNumId w:val="11"/>
  </w:num>
  <w:num w:numId="7" w16cid:durableId="818501540">
    <w:abstractNumId w:val="9"/>
  </w:num>
  <w:num w:numId="8" w16cid:durableId="530842090">
    <w:abstractNumId w:val="8"/>
  </w:num>
  <w:num w:numId="9" w16cid:durableId="275061774">
    <w:abstractNumId w:val="2"/>
  </w:num>
  <w:num w:numId="10" w16cid:durableId="1548371925">
    <w:abstractNumId w:val="10"/>
  </w:num>
  <w:num w:numId="11" w16cid:durableId="541480314">
    <w:abstractNumId w:val="1"/>
  </w:num>
  <w:num w:numId="12" w16cid:durableId="351493077">
    <w:abstractNumId w:val="12"/>
  </w:num>
  <w:num w:numId="13" w16cid:durableId="1505172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B"/>
    <w:rsid w:val="001832B6"/>
    <w:rsid w:val="00517BEB"/>
    <w:rsid w:val="00600C7B"/>
    <w:rsid w:val="00853D74"/>
    <w:rsid w:val="00CD0DDB"/>
    <w:rsid w:val="00E025E6"/>
    <w:rsid w:val="00E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E8C4"/>
  <w15:chartTrackingRefBased/>
  <w15:docId w15:val="{3E25F1B6-8E39-417B-8634-26BB07F9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B6"/>
  </w:style>
  <w:style w:type="paragraph" w:styleId="Heading1">
    <w:name w:val="heading 1"/>
    <w:basedOn w:val="Normal"/>
    <w:next w:val="Normal"/>
    <w:link w:val="Heading1Char"/>
    <w:uiPriority w:val="9"/>
    <w:qFormat/>
    <w:rsid w:val="0051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B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B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B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B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17BEB"/>
    <w:rPr>
      <w:b/>
      <w:bCs/>
    </w:rPr>
  </w:style>
  <w:style w:type="character" w:styleId="Emphasis">
    <w:name w:val="Emphasis"/>
    <w:basedOn w:val="DefaultParagraphFont"/>
    <w:uiPriority w:val="20"/>
    <w:qFormat/>
    <w:rsid w:val="00517B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 Keot</dc:creator>
  <cp:keywords/>
  <dc:description/>
  <cp:lastModifiedBy>Spandan Keot</cp:lastModifiedBy>
  <cp:revision>1</cp:revision>
  <dcterms:created xsi:type="dcterms:W3CDTF">2025-02-15T17:24:00Z</dcterms:created>
  <dcterms:modified xsi:type="dcterms:W3CDTF">2025-02-15T17:39:00Z</dcterms:modified>
</cp:coreProperties>
</file>