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6A7" w:rsidRPr="00F27EAA" w:rsidRDefault="005236A7" w:rsidP="0070395E">
      <w:pPr>
        <w:jc w:val="both"/>
        <w:rPr>
          <w:rFonts w:ascii="Times New Roman" w:hAnsi="Times New Roman" w:cs="Times New Roman"/>
          <w:sz w:val="44"/>
          <w:szCs w:val="44"/>
        </w:rPr>
      </w:pPr>
      <w:proofErr w:type="spellStart"/>
      <w:r w:rsidRPr="00F27EAA">
        <w:rPr>
          <w:rFonts w:ascii="Times New Roman" w:hAnsi="Times New Roman" w:cs="Times New Roman"/>
          <w:b/>
          <w:sz w:val="44"/>
          <w:szCs w:val="44"/>
        </w:rPr>
        <w:t>Title</w:t>
      </w:r>
      <w:proofErr w:type="gramStart"/>
      <w:r w:rsidRPr="00F27EAA">
        <w:rPr>
          <w:rFonts w:ascii="Times New Roman" w:hAnsi="Times New Roman" w:cs="Times New Roman"/>
          <w:sz w:val="44"/>
          <w:szCs w:val="44"/>
        </w:rPr>
        <w:t>:A</w:t>
      </w:r>
      <w:proofErr w:type="spellEnd"/>
      <w:proofErr w:type="gramEnd"/>
      <w:r w:rsidRPr="00F27EAA">
        <w:rPr>
          <w:rFonts w:ascii="Times New Roman" w:hAnsi="Times New Roman" w:cs="Times New Roman"/>
          <w:sz w:val="44"/>
          <w:szCs w:val="44"/>
        </w:rPr>
        <w:t xml:space="preserve">  Study on the Calibre of the component vessels of the Circle of Willis  of the Human Br</w:t>
      </w:r>
      <w:r w:rsidR="00DC6F89" w:rsidRPr="00F27EAA">
        <w:rPr>
          <w:rFonts w:ascii="Times New Roman" w:hAnsi="Times New Roman" w:cs="Times New Roman"/>
          <w:sz w:val="44"/>
          <w:szCs w:val="44"/>
        </w:rPr>
        <w:t>ain in the population of Assam.</w:t>
      </w:r>
    </w:p>
    <w:p w:rsidR="00DC6F89" w:rsidRPr="00F27EAA" w:rsidRDefault="00DC6F89" w:rsidP="005236A7">
      <w:pPr>
        <w:rPr>
          <w:rFonts w:ascii="Times New Roman" w:hAnsi="Times New Roman" w:cs="Times New Roman"/>
          <w:i/>
          <w:vertAlign w:val="superscript"/>
        </w:rPr>
      </w:pPr>
      <w:r w:rsidRPr="00F27EAA">
        <w:rPr>
          <w:rFonts w:ascii="Times New Roman" w:hAnsi="Times New Roman" w:cs="Times New Roman"/>
          <w:b/>
        </w:rPr>
        <w:t xml:space="preserve">Author’s </w:t>
      </w:r>
      <w:proofErr w:type="spellStart"/>
      <w:r w:rsidRPr="00F27EAA">
        <w:rPr>
          <w:rFonts w:ascii="Times New Roman" w:hAnsi="Times New Roman" w:cs="Times New Roman"/>
          <w:b/>
        </w:rPr>
        <w:t>Names</w:t>
      </w:r>
      <w:proofErr w:type="gramStart"/>
      <w:r w:rsidRPr="00F27EAA">
        <w:rPr>
          <w:rFonts w:ascii="Times New Roman" w:hAnsi="Times New Roman" w:cs="Times New Roman"/>
          <w:b/>
        </w:rPr>
        <w:t>:</w:t>
      </w:r>
      <w:r w:rsidRPr="00F27EAA">
        <w:rPr>
          <w:rFonts w:ascii="Times New Roman" w:hAnsi="Times New Roman" w:cs="Times New Roman"/>
          <w:i/>
        </w:rPr>
        <w:t>Karim</w:t>
      </w:r>
      <w:proofErr w:type="spellEnd"/>
      <w:proofErr w:type="gramEnd"/>
      <w:r w:rsidRPr="00F27EAA">
        <w:rPr>
          <w:rFonts w:ascii="Times New Roman" w:hAnsi="Times New Roman" w:cs="Times New Roman"/>
          <w:i/>
        </w:rPr>
        <w:t xml:space="preserve"> A.Farheen</w:t>
      </w:r>
      <w:r w:rsidRPr="00F27EAA">
        <w:rPr>
          <w:rFonts w:ascii="Times New Roman" w:hAnsi="Times New Roman" w:cs="Times New Roman"/>
          <w:i/>
          <w:vertAlign w:val="superscript"/>
        </w:rPr>
        <w:t>1</w:t>
      </w:r>
      <w:r w:rsidRPr="00F27EAA">
        <w:rPr>
          <w:rFonts w:ascii="Times New Roman" w:hAnsi="Times New Roman" w:cs="Times New Roman"/>
          <w:i/>
        </w:rPr>
        <w:t>,Talukdar L.Kunja</w:t>
      </w:r>
      <w:r w:rsidRPr="00F27EAA">
        <w:rPr>
          <w:rFonts w:ascii="Times New Roman" w:hAnsi="Times New Roman" w:cs="Times New Roman"/>
          <w:i/>
          <w:vertAlign w:val="superscript"/>
        </w:rPr>
        <w:t>2</w:t>
      </w:r>
      <w:r w:rsidRPr="00F27EAA">
        <w:rPr>
          <w:rFonts w:ascii="Times New Roman" w:hAnsi="Times New Roman" w:cs="Times New Roman"/>
          <w:i/>
        </w:rPr>
        <w:t>,Sarma Joydev</w:t>
      </w:r>
      <w:r w:rsidRPr="00F27EAA">
        <w:rPr>
          <w:rFonts w:ascii="Times New Roman" w:hAnsi="Times New Roman" w:cs="Times New Roman"/>
          <w:i/>
          <w:vertAlign w:val="superscript"/>
        </w:rPr>
        <w:t>3</w:t>
      </w:r>
    </w:p>
    <w:p w:rsidR="005236A7" w:rsidRPr="00F27EAA" w:rsidRDefault="005236A7" w:rsidP="005236A7">
      <w:pPr>
        <w:rPr>
          <w:rFonts w:ascii="Times New Roman" w:hAnsi="Times New Roman" w:cs="Times New Roman"/>
          <w:b/>
          <w:sz w:val="28"/>
          <w:szCs w:val="28"/>
        </w:rPr>
      </w:pPr>
      <w:r w:rsidRPr="00F27EAA">
        <w:rPr>
          <w:rFonts w:ascii="Times New Roman" w:hAnsi="Times New Roman" w:cs="Times New Roman"/>
          <w:b/>
          <w:sz w:val="28"/>
          <w:szCs w:val="28"/>
        </w:rPr>
        <w:t xml:space="preserve"> </w:t>
      </w:r>
      <w:r w:rsidR="0017379B" w:rsidRPr="00F27EAA">
        <w:rPr>
          <w:rFonts w:ascii="Times New Roman" w:hAnsi="Times New Roman" w:cs="Times New Roman"/>
          <w:sz w:val="20"/>
          <w:szCs w:val="20"/>
        </w:rPr>
        <w:t>A</w:t>
      </w:r>
      <w:r w:rsidRPr="00F27EAA">
        <w:rPr>
          <w:rFonts w:ascii="Times New Roman" w:hAnsi="Times New Roman" w:cs="Times New Roman"/>
          <w:sz w:val="20"/>
          <w:szCs w:val="20"/>
        </w:rPr>
        <w:t>uthors</w:t>
      </w:r>
      <w:r w:rsidR="009469B9" w:rsidRPr="00F27EAA">
        <w:rPr>
          <w:rFonts w:ascii="Times New Roman" w:hAnsi="Times New Roman" w:cs="Times New Roman"/>
          <w:b/>
          <w:sz w:val="20"/>
          <w:szCs w:val="20"/>
        </w:rPr>
        <w:t xml:space="preserve"> Affiliations</w:t>
      </w:r>
      <w:r w:rsidR="0017379B" w:rsidRPr="00F27EAA">
        <w:rPr>
          <w:rFonts w:ascii="Times New Roman" w:hAnsi="Times New Roman" w:cs="Times New Roman"/>
          <w:b/>
          <w:sz w:val="20"/>
          <w:szCs w:val="20"/>
        </w:rPr>
        <w:t xml:space="preserve"> and Correspondence address:</w:t>
      </w:r>
    </w:p>
    <w:p w:rsidR="00DC6F89" w:rsidRPr="00F27EAA" w:rsidRDefault="00DC6F89" w:rsidP="00DC6F89">
      <w:pPr>
        <w:rPr>
          <w:rFonts w:ascii="Times New Roman" w:hAnsi="Times New Roman" w:cs="Times New Roman"/>
          <w:sz w:val="20"/>
          <w:szCs w:val="20"/>
        </w:rPr>
      </w:pPr>
      <w:proofErr w:type="gramStart"/>
      <w:r w:rsidRPr="00F27EAA">
        <w:rPr>
          <w:rFonts w:ascii="Times New Roman" w:hAnsi="Times New Roman" w:cs="Times New Roman"/>
          <w:b/>
          <w:sz w:val="20"/>
          <w:szCs w:val="20"/>
        </w:rPr>
        <w:t>1</w:t>
      </w:r>
      <w:r w:rsidRPr="00F27EAA">
        <w:rPr>
          <w:rFonts w:ascii="Times New Roman" w:hAnsi="Times New Roman" w:cs="Times New Roman"/>
          <w:sz w:val="20"/>
          <w:szCs w:val="20"/>
        </w:rPr>
        <w:t>.Dr.Farheen</w:t>
      </w:r>
      <w:proofErr w:type="gramEnd"/>
      <w:r w:rsidRPr="00F27EAA">
        <w:rPr>
          <w:rFonts w:ascii="Times New Roman" w:hAnsi="Times New Roman" w:cs="Times New Roman"/>
          <w:sz w:val="20"/>
          <w:szCs w:val="20"/>
        </w:rPr>
        <w:t xml:space="preserve"> </w:t>
      </w:r>
      <w:proofErr w:type="spellStart"/>
      <w:r w:rsidRPr="00F27EAA">
        <w:rPr>
          <w:rFonts w:ascii="Times New Roman" w:hAnsi="Times New Roman" w:cs="Times New Roman"/>
          <w:sz w:val="20"/>
          <w:szCs w:val="20"/>
        </w:rPr>
        <w:t>A.Karim,Assistant</w:t>
      </w:r>
      <w:proofErr w:type="spellEnd"/>
      <w:r w:rsidRPr="00F27EAA">
        <w:rPr>
          <w:rFonts w:ascii="Times New Roman" w:hAnsi="Times New Roman" w:cs="Times New Roman"/>
          <w:sz w:val="20"/>
          <w:szCs w:val="20"/>
        </w:rPr>
        <w:t xml:space="preserve"> </w:t>
      </w:r>
      <w:proofErr w:type="spellStart"/>
      <w:r w:rsidRPr="00F27EAA">
        <w:rPr>
          <w:rFonts w:ascii="Times New Roman" w:hAnsi="Times New Roman" w:cs="Times New Roman"/>
          <w:sz w:val="20"/>
          <w:szCs w:val="20"/>
        </w:rPr>
        <w:t>Professor,Dept.of</w:t>
      </w:r>
      <w:proofErr w:type="spellEnd"/>
      <w:r w:rsidRPr="00F27EAA">
        <w:rPr>
          <w:rFonts w:ascii="Times New Roman" w:hAnsi="Times New Roman" w:cs="Times New Roman"/>
          <w:sz w:val="20"/>
          <w:szCs w:val="20"/>
        </w:rPr>
        <w:t xml:space="preserve"> </w:t>
      </w:r>
      <w:proofErr w:type="spellStart"/>
      <w:r w:rsidRPr="00F27EAA">
        <w:rPr>
          <w:rFonts w:ascii="Times New Roman" w:hAnsi="Times New Roman" w:cs="Times New Roman"/>
          <w:sz w:val="20"/>
          <w:szCs w:val="20"/>
        </w:rPr>
        <w:t>Anatomy,Gauhati</w:t>
      </w:r>
      <w:proofErr w:type="spellEnd"/>
      <w:r w:rsidRPr="00F27EAA">
        <w:rPr>
          <w:rFonts w:ascii="Times New Roman" w:hAnsi="Times New Roman" w:cs="Times New Roman"/>
          <w:sz w:val="20"/>
          <w:szCs w:val="20"/>
        </w:rPr>
        <w:t xml:space="preserve"> Medical College,Guwahati-781032.Assam.</w:t>
      </w:r>
      <w:r w:rsidR="009469B9" w:rsidRPr="00F27EAA">
        <w:rPr>
          <w:rFonts w:ascii="Times New Roman" w:hAnsi="Times New Roman" w:cs="Times New Roman"/>
          <w:sz w:val="20"/>
          <w:szCs w:val="20"/>
        </w:rPr>
        <w:t>India.</w:t>
      </w:r>
    </w:p>
    <w:p w:rsidR="00DC6F89" w:rsidRPr="00F27EAA" w:rsidRDefault="00DC6F89" w:rsidP="00DC6F89">
      <w:pPr>
        <w:jc w:val="both"/>
        <w:rPr>
          <w:rFonts w:ascii="Times New Roman" w:hAnsi="Times New Roman" w:cs="Times New Roman"/>
          <w:sz w:val="20"/>
          <w:szCs w:val="20"/>
        </w:rPr>
      </w:pPr>
      <w:r w:rsidRPr="00F27EAA">
        <w:rPr>
          <w:rFonts w:ascii="Times New Roman" w:hAnsi="Times New Roman" w:cs="Times New Roman"/>
          <w:sz w:val="20"/>
          <w:szCs w:val="20"/>
        </w:rPr>
        <w:t xml:space="preserve">Postal </w:t>
      </w:r>
      <w:proofErr w:type="spellStart"/>
      <w:r w:rsidRPr="00F27EAA">
        <w:rPr>
          <w:rFonts w:ascii="Times New Roman" w:hAnsi="Times New Roman" w:cs="Times New Roman"/>
          <w:sz w:val="20"/>
          <w:szCs w:val="20"/>
        </w:rPr>
        <w:t>address:Dr.Farheen</w:t>
      </w:r>
      <w:proofErr w:type="spellEnd"/>
      <w:r w:rsidRPr="00F27EAA">
        <w:rPr>
          <w:rFonts w:ascii="Times New Roman" w:hAnsi="Times New Roman" w:cs="Times New Roman"/>
          <w:sz w:val="20"/>
          <w:szCs w:val="20"/>
        </w:rPr>
        <w:t xml:space="preserve"> </w:t>
      </w:r>
      <w:proofErr w:type="spellStart"/>
      <w:r w:rsidRPr="00F27EAA">
        <w:rPr>
          <w:rFonts w:ascii="Times New Roman" w:hAnsi="Times New Roman" w:cs="Times New Roman"/>
          <w:sz w:val="20"/>
          <w:szCs w:val="20"/>
        </w:rPr>
        <w:t>A.Karim,House</w:t>
      </w:r>
      <w:proofErr w:type="spellEnd"/>
      <w:r w:rsidRPr="00F27EAA">
        <w:rPr>
          <w:rFonts w:ascii="Times New Roman" w:hAnsi="Times New Roman" w:cs="Times New Roman"/>
          <w:sz w:val="20"/>
          <w:szCs w:val="20"/>
        </w:rPr>
        <w:t xml:space="preserve"> No:18,Hemgiri </w:t>
      </w:r>
      <w:proofErr w:type="spellStart"/>
      <w:r w:rsidRPr="00F27EAA">
        <w:rPr>
          <w:rFonts w:ascii="Times New Roman" w:hAnsi="Times New Roman" w:cs="Times New Roman"/>
          <w:sz w:val="20"/>
          <w:szCs w:val="20"/>
        </w:rPr>
        <w:t>Path,South</w:t>
      </w:r>
      <w:proofErr w:type="spellEnd"/>
      <w:r w:rsidRPr="00F27EAA">
        <w:rPr>
          <w:rFonts w:ascii="Times New Roman" w:hAnsi="Times New Roman" w:cs="Times New Roman"/>
          <w:sz w:val="20"/>
          <w:szCs w:val="20"/>
        </w:rPr>
        <w:t xml:space="preserve"> Sarania,Ulubari,Guwahati-781032,Assam,India.</w:t>
      </w:r>
    </w:p>
    <w:p w:rsidR="009469B9" w:rsidRPr="00F27EAA" w:rsidRDefault="00DC6F89" w:rsidP="009469B9">
      <w:pPr>
        <w:jc w:val="both"/>
        <w:rPr>
          <w:rFonts w:ascii="Times New Roman" w:hAnsi="Times New Roman" w:cs="Times New Roman"/>
          <w:sz w:val="20"/>
          <w:szCs w:val="20"/>
        </w:rPr>
      </w:pPr>
      <w:proofErr w:type="gramStart"/>
      <w:r w:rsidRPr="00F27EAA">
        <w:rPr>
          <w:rFonts w:ascii="Times New Roman" w:hAnsi="Times New Roman" w:cs="Times New Roman"/>
          <w:b/>
          <w:sz w:val="20"/>
          <w:szCs w:val="20"/>
        </w:rPr>
        <w:t>e-mail</w:t>
      </w:r>
      <w:proofErr w:type="gramEnd"/>
      <w:r w:rsidRPr="00F27EAA">
        <w:rPr>
          <w:rFonts w:ascii="Times New Roman" w:hAnsi="Times New Roman" w:cs="Times New Roman"/>
          <w:b/>
          <w:sz w:val="20"/>
          <w:szCs w:val="20"/>
        </w:rPr>
        <w:t xml:space="preserve"> address</w:t>
      </w:r>
      <w:r w:rsidRPr="00F27EAA">
        <w:rPr>
          <w:rFonts w:ascii="Times New Roman" w:hAnsi="Times New Roman" w:cs="Times New Roman"/>
          <w:sz w:val="20"/>
          <w:szCs w:val="20"/>
        </w:rPr>
        <w:t>:atia_farheen@rediffmail.com</w:t>
      </w:r>
      <w:r w:rsidRPr="00F27EAA">
        <w:rPr>
          <w:rFonts w:ascii="Times New Roman" w:hAnsi="Times New Roman" w:cs="Times New Roman"/>
          <w:b/>
          <w:sz w:val="20"/>
          <w:szCs w:val="20"/>
        </w:rPr>
        <w:t>.</w:t>
      </w:r>
      <w:r w:rsidR="009469B9" w:rsidRPr="00F27EAA">
        <w:rPr>
          <w:rFonts w:ascii="Times New Roman" w:hAnsi="Times New Roman" w:cs="Times New Roman"/>
          <w:b/>
          <w:sz w:val="20"/>
          <w:szCs w:val="20"/>
        </w:rPr>
        <w:t xml:space="preserve">                                       </w:t>
      </w:r>
      <w:r w:rsidR="0017379B" w:rsidRPr="00F27EAA">
        <w:rPr>
          <w:rFonts w:ascii="Times New Roman" w:hAnsi="Times New Roman" w:cs="Times New Roman"/>
          <w:b/>
          <w:sz w:val="20"/>
          <w:szCs w:val="20"/>
        </w:rPr>
        <w:t xml:space="preserve">  </w:t>
      </w:r>
      <w:r w:rsidR="009469B9" w:rsidRPr="00F27EAA">
        <w:rPr>
          <w:rFonts w:ascii="Times New Roman" w:hAnsi="Times New Roman" w:cs="Times New Roman"/>
          <w:b/>
          <w:sz w:val="20"/>
          <w:szCs w:val="20"/>
        </w:rPr>
        <w:t xml:space="preserve"> Mobile No</w:t>
      </w:r>
      <w:proofErr w:type="gramStart"/>
      <w:r w:rsidR="009469B9" w:rsidRPr="00F27EAA">
        <w:rPr>
          <w:rFonts w:ascii="Times New Roman" w:hAnsi="Times New Roman" w:cs="Times New Roman"/>
          <w:sz w:val="20"/>
          <w:szCs w:val="20"/>
        </w:rPr>
        <w:t>:9864026625</w:t>
      </w:r>
      <w:proofErr w:type="gramEnd"/>
      <w:r w:rsidR="009469B9" w:rsidRPr="00F27EAA">
        <w:rPr>
          <w:rFonts w:ascii="Times New Roman" w:hAnsi="Times New Roman" w:cs="Times New Roman"/>
          <w:sz w:val="20"/>
          <w:szCs w:val="20"/>
        </w:rPr>
        <w:t xml:space="preserve"> </w:t>
      </w:r>
    </w:p>
    <w:p w:rsidR="00DC6F89" w:rsidRPr="00F27EAA" w:rsidRDefault="00DC6F89" w:rsidP="00DC6F89">
      <w:pPr>
        <w:jc w:val="both"/>
        <w:rPr>
          <w:rFonts w:ascii="Times New Roman" w:hAnsi="Times New Roman" w:cs="Times New Roman"/>
          <w:sz w:val="20"/>
          <w:szCs w:val="20"/>
        </w:rPr>
      </w:pPr>
      <w:proofErr w:type="gramStart"/>
      <w:r w:rsidRPr="00F27EAA">
        <w:rPr>
          <w:rFonts w:ascii="Times New Roman" w:hAnsi="Times New Roman" w:cs="Times New Roman"/>
          <w:b/>
          <w:sz w:val="20"/>
          <w:szCs w:val="20"/>
        </w:rPr>
        <w:t>2</w:t>
      </w:r>
      <w:r w:rsidRPr="00F27EAA">
        <w:rPr>
          <w:rFonts w:ascii="Times New Roman" w:hAnsi="Times New Roman" w:cs="Times New Roman"/>
          <w:sz w:val="20"/>
          <w:szCs w:val="20"/>
        </w:rPr>
        <w:t>.Dr.Kunja</w:t>
      </w:r>
      <w:proofErr w:type="gramEnd"/>
      <w:r w:rsidRPr="00F27EAA">
        <w:rPr>
          <w:rFonts w:ascii="Times New Roman" w:hAnsi="Times New Roman" w:cs="Times New Roman"/>
          <w:sz w:val="20"/>
          <w:szCs w:val="20"/>
        </w:rPr>
        <w:t xml:space="preserve"> </w:t>
      </w:r>
      <w:proofErr w:type="spellStart"/>
      <w:r w:rsidRPr="00F27EAA">
        <w:rPr>
          <w:rFonts w:ascii="Times New Roman" w:hAnsi="Times New Roman" w:cs="Times New Roman"/>
          <w:sz w:val="20"/>
          <w:szCs w:val="20"/>
        </w:rPr>
        <w:t>Lal</w:t>
      </w:r>
      <w:proofErr w:type="spellEnd"/>
      <w:r w:rsidRPr="00F27EAA">
        <w:rPr>
          <w:rFonts w:ascii="Times New Roman" w:hAnsi="Times New Roman" w:cs="Times New Roman"/>
          <w:sz w:val="20"/>
          <w:szCs w:val="20"/>
        </w:rPr>
        <w:t xml:space="preserve"> </w:t>
      </w:r>
      <w:proofErr w:type="spellStart"/>
      <w:r w:rsidRPr="00F27EAA">
        <w:rPr>
          <w:rFonts w:ascii="Times New Roman" w:hAnsi="Times New Roman" w:cs="Times New Roman"/>
          <w:sz w:val="20"/>
          <w:szCs w:val="20"/>
        </w:rPr>
        <w:t>Talukdar,Professor,Dept.of</w:t>
      </w:r>
      <w:proofErr w:type="spellEnd"/>
      <w:r w:rsidRPr="00F27EAA">
        <w:rPr>
          <w:rFonts w:ascii="Times New Roman" w:hAnsi="Times New Roman" w:cs="Times New Roman"/>
          <w:sz w:val="20"/>
          <w:szCs w:val="20"/>
        </w:rPr>
        <w:t xml:space="preserve"> </w:t>
      </w:r>
      <w:proofErr w:type="spellStart"/>
      <w:r w:rsidRPr="00F27EAA">
        <w:rPr>
          <w:rFonts w:ascii="Times New Roman" w:hAnsi="Times New Roman" w:cs="Times New Roman"/>
          <w:sz w:val="20"/>
          <w:szCs w:val="20"/>
        </w:rPr>
        <w:t>Anatomy,Gauhati</w:t>
      </w:r>
      <w:proofErr w:type="spellEnd"/>
      <w:r w:rsidRPr="00F27EAA">
        <w:rPr>
          <w:rFonts w:ascii="Times New Roman" w:hAnsi="Times New Roman" w:cs="Times New Roman"/>
          <w:sz w:val="20"/>
          <w:szCs w:val="20"/>
        </w:rPr>
        <w:t xml:space="preserve"> Medical College,Guwahati-781032,Assam,India.</w:t>
      </w:r>
    </w:p>
    <w:p w:rsidR="00DC6F89" w:rsidRPr="00F27EAA" w:rsidRDefault="00DC6F89" w:rsidP="00DC6F89">
      <w:pPr>
        <w:jc w:val="both"/>
        <w:rPr>
          <w:rFonts w:ascii="Times New Roman" w:hAnsi="Times New Roman" w:cs="Times New Roman"/>
          <w:sz w:val="20"/>
          <w:szCs w:val="20"/>
        </w:rPr>
      </w:pPr>
      <w:r w:rsidRPr="00F27EAA">
        <w:rPr>
          <w:rFonts w:ascii="Times New Roman" w:hAnsi="Times New Roman" w:cs="Times New Roman"/>
          <w:sz w:val="20"/>
          <w:szCs w:val="20"/>
        </w:rPr>
        <w:t xml:space="preserve">Postal Address: </w:t>
      </w:r>
      <w:proofErr w:type="spellStart"/>
      <w:r w:rsidRPr="00F27EAA">
        <w:rPr>
          <w:rFonts w:ascii="Times New Roman" w:hAnsi="Times New Roman" w:cs="Times New Roman"/>
          <w:sz w:val="20"/>
          <w:szCs w:val="20"/>
        </w:rPr>
        <w:t>Dr.Kunja</w:t>
      </w:r>
      <w:proofErr w:type="spellEnd"/>
      <w:r w:rsidRPr="00F27EAA">
        <w:rPr>
          <w:rFonts w:ascii="Times New Roman" w:hAnsi="Times New Roman" w:cs="Times New Roman"/>
          <w:sz w:val="20"/>
          <w:szCs w:val="20"/>
        </w:rPr>
        <w:t xml:space="preserve"> </w:t>
      </w:r>
      <w:proofErr w:type="spellStart"/>
      <w:r w:rsidRPr="00F27EAA">
        <w:rPr>
          <w:rFonts w:ascii="Times New Roman" w:hAnsi="Times New Roman" w:cs="Times New Roman"/>
          <w:sz w:val="20"/>
          <w:szCs w:val="20"/>
        </w:rPr>
        <w:t>Lal</w:t>
      </w:r>
      <w:proofErr w:type="spellEnd"/>
      <w:r w:rsidRPr="00F27EAA">
        <w:rPr>
          <w:rFonts w:ascii="Times New Roman" w:hAnsi="Times New Roman" w:cs="Times New Roman"/>
          <w:sz w:val="20"/>
          <w:szCs w:val="20"/>
        </w:rPr>
        <w:t xml:space="preserve"> </w:t>
      </w:r>
      <w:proofErr w:type="spellStart"/>
      <w:r w:rsidRPr="00F27EAA">
        <w:rPr>
          <w:rFonts w:ascii="Times New Roman" w:hAnsi="Times New Roman" w:cs="Times New Roman"/>
          <w:sz w:val="20"/>
          <w:szCs w:val="20"/>
        </w:rPr>
        <w:t>Talukdar</w:t>
      </w:r>
      <w:proofErr w:type="gramStart"/>
      <w:r w:rsidRPr="00F27EAA">
        <w:rPr>
          <w:rFonts w:ascii="Times New Roman" w:hAnsi="Times New Roman" w:cs="Times New Roman"/>
          <w:sz w:val="20"/>
          <w:szCs w:val="20"/>
        </w:rPr>
        <w:t>,Professor,Dept.of</w:t>
      </w:r>
      <w:proofErr w:type="spellEnd"/>
      <w:proofErr w:type="gramEnd"/>
      <w:r w:rsidRPr="00F27EAA">
        <w:rPr>
          <w:rFonts w:ascii="Times New Roman" w:hAnsi="Times New Roman" w:cs="Times New Roman"/>
          <w:sz w:val="20"/>
          <w:szCs w:val="20"/>
        </w:rPr>
        <w:t xml:space="preserve"> </w:t>
      </w:r>
      <w:proofErr w:type="spellStart"/>
      <w:r w:rsidRPr="00F27EAA">
        <w:rPr>
          <w:rFonts w:ascii="Times New Roman" w:hAnsi="Times New Roman" w:cs="Times New Roman"/>
          <w:sz w:val="20"/>
          <w:szCs w:val="20"/>
        </w:rPr>
        <w:t>Anatomy,Gauhati</w:t>
      </w:r>
      <w:proofErr w:type="spellEnd"/>
      <w:r w:rsidRPr="00F27EAA">
        <w:rPr>
          <w:rFonts w:ascii="Times New Roman" w:hAnsi="Times New Roman" w:cs="Times New Roman"/>
          <w:sz w:val="20"/>
          <w:szCs w:val="20"/>
        </w:rPr>
        <w:t xml:space="preserve"> </w:t>
      </w:r>
    </w:p>
    <w:p w:rsidR="009469B9" w:rsidRPr="00F27EAA" w:rsidRDefault="00DC6F89" w:rsidP="009469B9">
      <w:pPr>
        <w:jc w:val="both"/>
        <w:rPr>
          <w:rFonts w:ascii="Times New Roman" w:hAnsi="Times New Roman" w:cs="Times New Roman"/>
          <w:sz w:val="20"/>
          <w:szCs w:val="20"/>
        </w:rPr>
      </w:pPr>
      <w:proofErr w:type="gramStart"/>
      <w:r w:rsidRPr="00F27EAA">
        <w:rPr>
          <w:rFonts w:ascii="Times New Roman" w:hAnsi="Times New Roman" w:cs="Times New Roman"/>
          <w:b/>
          <w:sz w:val="20"/>
          <w:szCs w:val="20"/>
        </w:rPr>
        <w:t>e-mail</w:t>
      </w:r>
      <w:proofErr w:type="gramEnd"/>
      <w:r w:rsidRPr="00F27EAA">
        <w:rPr>
          <w:rFonts w:ascii="Times New Roman" w:hAnsi="Times New Roman" w:cs="Times New Roman"/>
          <w:b/>
          <w:sz w:val="20"/>
          <w:szCs w:val="20"/>
        </w:rPr>
        <w:t xml:space="preserve"> address</w:t>
      </w:r>
      <w:r w:rsidRPr="00F27EAA">
        <w:rPr>
          <w:rFonts w:ascii="Times New Roman" w:hAnsi="Times New Roman" w:cs="Times New Roman"/>
          <w:sz w:val="20"/>
          <w:szCs w:val="20"/>
        </w:rPr>
        <w:t>:drkltalukdar@gmail.com</w:t>
      </w:r>
      <w:r w:rsidR="009469B9" w:rsidRPr="00F27EAA">
        <w:rPr>
          <w:rFonts w:ascii="Times New Roman" w:hAnsi="Times New Roman" w:cs="Times New Roman"/>
          <w:sz w:val="20"/>
          <w:szCs w:val="20"/>
        </w:rPr>
        <w:t xml:space="preserve">                                                    </w:t>
      </w:r>
      <w:r w:rsidR="009469B9" w:rsidRPr="00F27EAA">
        <w:rPr>
          <w:rFonts w:ascii="Times New Roman" w:hAnsi="Times New Roman" w:cs="Times New Roman"/>
          <w:b/>
          <w:sz w:val="20"/>
          <w:szCs w:val="20"/>
        </w:rPr>
        <w:t>Mobile No</w:t>
      </w:r>
      <w:r w:rsidR="009469B9" w:rsidRPr="00F27EAA">
        <w:rPr>
          <w:rFonts w:ascii="Times New Roman" w:hAnsi="Times New Roman" w:cs="Times New Roman"/>
          <w:sz w:val="20"/>
          <w:szCs w:val="20"/>
        </w:rPr>
        <w:t>:09435545919.</w:t>
      </w:r>
    </w:p>
    <w:p w:rsidR="0017379B" w:rsidRPr="00F27EAA" w:rsidRDefault="0017379B" w:rsidP="009469B9">
      <w:pPr>
        <w:jc w:val="both"/>
        <w:rPr>
          <w:rFonts w:ascii="Times New Roman" w:hAnsi="Times New Roman" w:cs="Times New Roman"/>
          <w:sz w:val="20"/>
          <w:szCs w:val="20"/>
        </w:rPr>
      </w:pPr>
      <w:proofErr w:type="gramStart"/>
      <w:r w:rsidRPr="00F27EAA">
        <w:rPr>
          <w:rFonts w:ascii="Times New Roman" w:hAnsi="Times New Roman" w:cs="Times New Roman"/>
          <w:b/>
          <w:sz w:val="20"/>
          <w:szCs w:val="20"/>
        </w:rPr>
        <w:t>3</w:t>
      </w:r>
      <w:r w:rsidRPr="00F27EAA">
        <w:rPr>
          <w:rFonts w:ascii="Times New Roman" w:hAnsi="Times New Roman" w:cs="Times New Roman"/>
          <w:sz w:val="20"/>
          <w:szCs w:val="20"/>
        </w:rPr>
        <w:t>.Dr.Joydev</w:t>
      </w:r>
      <w:proofErr w:type="gramEnd"/>
      <w:r w:rsidRPr="00F27EAA">
        <w:rPr>
          <w:rFonts w:ascii="Times New Roman" w:hAnsi="Times New Roman" w:cs="Times New Roman"/>
          <w:sz w:val="20"/>
          <w:szCs w:val="20"/>
        </w:rPr>
        <w:t xml:space="preserve"> </w:t>
      </w:r>
      <w:proofErr w:type="spellStart"/>
      <w:r w:rsidRPr="00F27EAA">
        <w:rPr>
          <w:rFonts w:ascii="Times New Roman" w:hAnsi="Times New Roman" w:cs="Times New Roman"/>
          <w:sz w:val="20"/>
          <w:szCs w:val="20"/>
        </w:rPr>
        <w:t>Sarma,Professor</w:t>
      </w:r>
      <w:proofErr w:type="spellEnd"/>
      <w:r w:rsidRPr="00F27EAA">
        <w:rPr>
          <w:rFonts w:ascii="Times New Roman" w:hAnsi="Times New Roman" w:cs="Times New Roman"/>
          <w:sz w:val="20"/>
          <w:szCs w:val="20"/>
        </w:rPr>
        <w:t xml:space="preserve"> ,Dept. Of </w:t>
      </w:r>
      <w:proofErr w:type="spellStart"/>
      <w:r w:rsidRPr="00F27EAA">
        <w:rPr>
          <w:rFonts w:ascii="Times New Roman" w:hAnsi="Times New Roman" w:cs="Times New Roman"/>
          <w:sz w:val="20"/>
          <w:szCs w:val="20"/>
        </w:rPr>
        <w:t>Anatomy</w:t>
      </w:r>
      <w:proofErr w:type="gramStart"/>
      <w:r w:rsidRPr="00F27EAA">
        <w:rPr>
          <w:rFonts w:ascii="Times New Roman" w:hAnsi="Times New Roman" w:cs="Times New Roman"/>
          <w:sz w:val="20"/>
          <w:szCs w:val="20"/>
        </w:rPr>
        <w:t>,Silchar</w:t>
      </w:r>
      <w:proofErr w:type="spellEnd"/>
      <w:proofErr w:type="gramEnd"/>
      <w:r w:rsidRPr="00F27EAA">
        <w:rPr>
          <w:rFonts w:ascii="Times New Roman" w:hAnsi="Times New Roman" w:cs="Times New Roman"/>
          <w:sz w:val="20"/>
          <w:szCs w:val="20"/>
        </w:rPr>
        <w:t xml:space="preserve"> Medical </w:t>
      </w:r>
      <w:proofErr w:type="spellStart"/>
      <w:r w:rsidRPr="00F27EAA">
        <w:rPr>
          <w:rFonts w:ascii="Times New Roman" w:hAnsi="Times New Roman" w:cs="Times New Roman"/>
          <w:sz w:val="20"/>
          <w:szCs w:val="20"/>
        </w:rPr>
        <w:t>College,Assam,India</w:t>
      </w:r>
      <w:proofErr w:type="spellEnd"/>
      <w:r w:rsidRPr="00F27EAA">
        <w:rPr>
          <w:rFonts w:ascii="Times New Roman" w:hAnsi="Times New Roman" w:cs="Times New Roman"/>
          <w:sz w:val="20"/>
          <w:szCs w:val="20"/>
        </w:rPr>
        <w:t>.</w:t>
      </w:r>
    </w:p>
    <w:p w:rsidR="0017379B" w:rsidRPr="00F27EAA" w:rsidRDefault="0017379B" w:rsidP="009469B9">
      <w:pPr>
        <w:jc w:val="both"/>
        <w:rPr>
          <w:rFonts w:ascii="Times New Roman" w:hAnsi="Times New Roman" w:cs="Times New Roman"/>
          <w:sz w:val="20"/>
          <w:szCs w:val="20"/>
        </w:rPr>
      </w:pPr>
      <w:proofErr w:type="gramStart"/>
      <w:r w:rsidRPr="00F27EAA">
        <w:rPr>
          <w:rFonts w:ascii="Times New Roman" w:hAnsi="Times New Roman" w:cs="Times New Roman"/>
          <w:b/>
          <w:sz w:val="20"/>
          <w:szCs w:val="20"/>
        </w:rPr>
        <w:t>e-mail</w:t>
      </w:r>
      <w:proofErr w:type="gramEnd"/>
      <w:r w:rsidRPr="00F27EAA">
        <w:rPr>
          <w:rFonts w:ascii="Times New Roman" w:hAnsi="Times New Roman" w:cs="Times New Roman"/>
          <w:b/>
          <w:sz w:val="20"/>
          <w:szCs w:val="20"/>
        </w:rPr>
        <w:t xml:space="preserve"> address</w:t>
      </w:r>
      <w:r w:rsidRPr="00F27EAA">
        <w:rPr>
          <w:rFonts w:ascii="Times New Roman" w:hAnsi="Times New Roman" w:cs="Times New Roman"/>
          <w:sz w:val="20"/>
          <w:szCs w:val="20"/>
        </w:rPr>
        <w:t xml:space="preserve">:joydevsarma@gmail.com                                                    </w:t>
      </w:r>
      <w:r w:rsidRPr="00F27EAA">
        <w:rPr>
          <w:rFonts w:ascii="Times New Roman" w:hAnsi="Times New Roman" w:cs="Times New Roman"/>
          <w:b/>
          <w:sz w:val="20"/>
          <w:szCs w:val="20"/>
        </w:rPr>
        <w:t>Mobile No</w:t>
      </w:r>
      <w:r w:rsidRPr="00F27EAA">
        <w:rPr>
          <w:rFonts w:ascii="Times New Roman" w:hAnsi="Times New Roman" w:cs="Times New Roman"/>
          <w:sz w:val="20"/>
          <w:szCs w:val="20"/>
        </w:rPr>
        <w:t>:09864268078</w:t>
      </w:r>
    </w:p>
    <w:p w:rsidR="00E507E0" w:rsidRPr="00F27EAA" w:rsidRDefault="00E507E0" w:rsidP="00E507E0">
      <w:pPr>
        <w:rPr>
          <w:rFonts w:ascii="Times New Roman" w:hAnsi="Times New Roman" w:cs="Times New Roman"/>
          <w:b/>
        </w:rPr>
      </w:pPr>
      <w:r w:rsidRPr="00F27EAA">
        <w:rPr>
          <w:rFonts w:ascii="Times New Roman" w:hAnsi="Times New Roman" w:cs="Times New Roman"/>
          <w:b/>
        </w:rPr>
        <w:t>Abstract:</w:t>
      </w:r>
    </w:p>
    <w:p w:rsidR="00E507E0" w:rsidRPr="00F27EAA" w:rsidRDefault="00E507E0" w:rsidP="00E507E0">
      <w:pPr>
        <w:jc w:val="both"/>
        <w:rPr>
          <w:rFonts w:ascii="Times New Roman" w:hAnsi="Times New Roman" w:cs="Times New Roman"/>
          <w:sz w:val="20"/>
          <w:szCs w:val="20"/>
        </w:rPr>
      </w:pPr>
      <w:r w:rsidRPr="00F27EAA">
        <w:rPr>
          <w:rFonts w:ascii="Times New Roman" w:hAnsi="Times New Roman" w:cs="Times New Roman"/>
          <w:b/>
          <w:sz w:val="20"/>
          <w:szCs w:val="20"/>
        </w:rPr>
        <w:t xml:space="preserve">      Background and </w:t>
      </w:r>
      <w:proofErr w:type="spellStart"/>
      <w:r w:rsidRPr="00F27EAA">
        <w:rPr>
          <w:rFonts w:ascii="Times New Roman" w:hAnsi="Times New Roman" w:cs="Times New Roman"/>
          <w:b/>
          <w:sz w:val="20"/>
          <w:szCs w:val="20"/>
        </w:rPr>
        <w:t>Aim:</w:t>
      </w:r>
      <w:r w:rsidRPr="00F27EAA">
        <w:rPr>
          <w:rFonts w:ascii="Times New Roman" w:hAnsi="Times New Roman" w:cs="Times New Roman"/>
          <w:sz w:val="20"/>
          <w:szCs w:val="20"/>
        </w:rPr>
        <w:t>The</w:t>
      </w:r>
      <w:proofErr w:type="spellEnd"/>
      <w:r w:rsidRPr="00F27EAA">
        <w:rPr>
          <w:rFonts w:ascii="Times New Roman" w:hAnsi="Times New Roman" w:cs="Times New Roman"/>
          <w:sz w:val="20"/>
          <w:szCs w:val="20"/>
        </w:rPr>
        <w:t xml:space="preserve"> arteries of the circle of Willis(CW) of the human brain shows considerable variations of  calibre and </w:t>
      </w:r>
      <w:proofErr w:type="spellStart"/>
      <w:r w:rsidRPr="00F27EAA">
        <w:rPr>
          <w:rFonts w:ascii="Times New Roman" w:hAnsi="Times New Roman" w:cs="Times New Roman"/>
          <w:sz w:val="20"/>
          <w:szCs w:val="20"/>
        </w:rPr>
        <w:t>pattern;hence</w:t>
      </w:r>
      <w:proofErr w:type="spellEnd"/>
      <w:r w:rsidRPr="00F27EAA">
        <w:rPr>
          <w:rFonts w:ascii="Times New Roman" w:hAnsi="Times New Roman" w:cs="Times New Roman"/>
          <w:sz w:val="20"/>
          <w:szCs w:val="20"/>
        </w:rPr>
        <w:t xml:space="preserve">, the study aims to determine the length and external diameters of the arteries constituting the CW in the population of </w:t>
      </w:r>
      <w:proofErr w:type="spellStart"/>
      <w:r w:rsidRPr="00F27EAA">
        <w:rPr>
          <w:rFonts w:ascii="Times New Roman" w:hAnsi="Times New Roman" w:cs="Times New Roman"/>
          <w:sz w:val="20"/>
          <w:szCs w:val="20"/>
        </w:rPr>
        <w:t>Assam.</w:t>
      </w:r>
      <w:r w:rsidRPr="00F27EAA">
        <w:rPr>
          <w:rFonts w:ascii="Times New Roman" w:hAnsi="Times New Roman" w:cs="Times New Roman"/>
          <w:b/>
          <w:sz w:val="20"/>
          <w:szCs w:val="20"/>
        </w:rPr>
        <w:t>Materials</w:t>
      </w:r>
      <w:proofErr w:type="spellEnd"/>
      <w:r w:rsidRPr="00F27EAA">
        <w:rPr>
          <w:rFonts w:ascii="Times New Roman" w:hAnsi="Times New Roman" w:cs="Times New Roman"/>
          <w:b/>
          <w:sz w:val="20"/>
          <w:szCs w:val="20"/>
        </w:rPr>
        <w:t xml:space="preserve"> and methods:</w:t>
      </w:r>
      <w:r w:rsidRPr="00F27EAA">
        <w:rPr>
          <w:rFonts w:ascii="Times New Roman" w:hAnsi="Times New Roman" w:cs="Times New Roman"/>
          <w:sz w:val="20"/>
          <w:szCs w:val="20"/>
        </w:rPr>
        <w:t xml:space="preserve"> 41 brains with intact CW within 6 hours of death were acquired from autopsies done in the Department of Forensic </w:t>
      </w:r>
      <w:proofErr w:type="spellStart"/>
      <w:r w:rsidRPr="00F27EAA">
        <w:rPr>
          <w:rFonts w:ascii="Times New Roman" w:hAnsi="Times New Roman" w:cs="Times New Roman"/>
          <w:sz w:val="20"/>
          <w:szCs w:val="20"/>
        </w:rPr>
        <w:t>Medicine.Brains</w:t>
      </w:r>
      <w:proofErr w:type="spellEnd"/>
      <w:r w:rsidRPr="00F27EAA">
        <w:rPr>
          <w:rFonts w:ascii="Times New Roman" w:hAnsi="Times New Roman" w:cs="Times New Roman"/>
          <w:sz w:val="20"/>
          <w:szCs w:val="20"/>
        </w:rPr>
        <w:t xml:space="preserve"> fixed in 10% formalin were finely dissected to measure the calibres using </w:t>
      </w:r>
      <w:proofErr w:type="spellStart"/>
      <w:r w:rsidRPr="00F27EAA">
        <w:rPr>
          <w:rFonts w:ascii="Times New Roman" w:hAnsi="Times New Roman" w:cs="Times New Roman"/>
          <w:sz w:val="20"/>
          <w:szCs w:val="20"/>
        </w:rPr>
        <w:t>Vernier</w:t>
      </w:r>
      <w:proofErr w:type="spellEnd"/>
      <w:r w:rsidRPr="00F27EAA">
        <w:rPr>
          <w:rFonts w:ascii="Times New Roman" w:hAnsi="Times New Roman" w:cs="Times New Roman"/>
          <w:sz w:val="20"/>
          <w:szCs w:val="20"/>
        </w:rPr>
        <w:t xml:space="preserve"> </w:t>
      </w:r>
      <w:proofErr w:type="spellStart"/>
      <w:r w:rsidRPr="00F27EAA">
        <w:rPr>
          <w:rFonts w:ascii="Times New Roman" w:hAnsi="Times New Roman" w:cs="Times New Roman"/>
          <w:sz w:val="20"/>
          <w:szCs w:val="20"/>
        </w:rPr>
        <w:t>Calipers.Data</w:t>
      </w:r>
      <w:proofErr w:type="spellEnd"/>
      <w:r w:rsidRPr="00F27EAA">
        <w:rPr>
          <w:rFonts w:ascii="Times New Roman" w:hAnsi="Times New Roman" w:cs="Times New Roman"/>
          <w:sz w:val="20"/>
          <w:szCs w:val="20"/>
        </w:rPr>
        <w:t xml:space="preserve"> collected was statistically analysed using SPSS(Statistical Package for Social Sciences) </w:t>
      </w:r>
      <w:proofErr w:type="spellStart"/>
      <w:r w:rsidRPr="00F27EAA">
        <w:rPr>
          <w:rFonts w:ascii="Times New Roman" w:hAnsi="Times New Roman" w:cs="Times New Roman"/>
          <w:sz w:val="20"/>
          <w:szCs w:val="20"/>
        </w:rPr>
        <w:t>software.</w:t>
      </w:r>
      <w:r w:rsidRPr="00F27EAA">
        <w:rPr>
          <w:rFonts w:ascii="Times New Roman" w:hAnsi="Times New Roman" w:cs="Times New Roman"/>
          <w:b/>
          <w:sz w:val="20"/>
          <w:szCs w:val="20"/>
        </w:rPr>
        <w:t>Results:</w:t>
      </w:r>
      <w:r w:rsidRPr="00F27EAA">
        <w:rPr>
          <w:rFonts w:ascii="Times New Roman" w:hAnsi="Times New Roman" w:cs="Times New Roman"/>
          <w:sz w:val="20"/>
          <w:szCs w:val="20"/>
        </w:rPr>
        <w:t>The</w:t>
      </w:r>
      <w:proofErr w:type="spellEnd"/>
      <w:r w:rsidRPr="00F27EAA">
        <w:rPr>
          <w:rFonts w:ascii="Times New Roman" w:hAnsi="Times New Roman" w:cs="Times New Roman"/>
          <w:sz w:val="20"/>
          <w:szCs w:val="20"/>
        </w:rPr>
        <w:t xml:space="preserve"> external </w:t>
      </w:r>
      <w:proofErr w:type="spellStart"/>
      <w:r w:rsidRPr="00F27EAA">
        <w:rPr>
          <w:rFonts w:ascii="Times New Roman" w:hAnsi="Times New Roman" w:cs="Times New Roman"/>
          <w:sz w:val="20"/>
          <w:szCs w:val="20"/>
        </w:rPr>
        <w:t>diamerters</w:t>
      </w:r>
      <w:proofErr w:type="spellEnd"/>
      <w:r w:rsidRPr="00F27EAA">
        <w:rPr>
          <w:rFonts w:ascii="Times New Roman" w:hAnsi="Times New Roman" w:cs="Times New Roman"/>
          <w:sz w:val="20"/>
          <w:szCs w:val="20"/>
        </w:rPr>
        <w:t xml:space="preserve"> and lengths of the arteries of the CW were determined and described through standard statistical </w:t>
      </w:r>
      <w:proofErr w:type="spellStart"/>
      <w:r w:rsidRPr="00F27EAA">
        <w:rPr>
          <w:rFonts w:ascii="Times New Roman" w:hAnsi="Times New Roman" w:cs="Times New Roman"/>
          <w:sz w:val="20"/>
          <w:szCs w:val="20"/>
        </w:rPr>
        <w:t>methods.Statistically</w:t>
      </w:r>
      <w:proofErr w:type="spellEnd"/>
      <w:r w:rsidRPr="00F27EAA">
        <w:rPr>
          <w:rFonts w:ascii="Times New Roman" w:hAnsi="Times New Roman" w:cs="Times New Roman"/>
          <w:sz w:val="20"/>
          <w:szCs w:val="20"/>
        </w:rPr>
        <w:t xml:space="preserve"> significant difference of calibres between the paired vessels of the CW were only found in lengths of A</w:t>
      </w:r>
      <w:r w:rsidRPr="00F27EAA">
        <w:rPr>
          <w:rFonts w:ascii="Times New Roman" w:hAnsi="Times New Roman" w:cs="Times New Roman"/>
          <w:sz w:val="20"/>
          <w:szCs w:val="20"/>
          <w:vertAlign w:val="subscript"/>
        </w:rPr>
        <w:t>1</w:t>
      </w:r>
      <w:r w:rsidRPr="00F27EAA">
        <w:rPr>
          <w:rFonts w:ascii="Times New Roman" w:hAnsi="Times New Roman" w:cs="Times New Roman"/>
          <w:sz w:val="20"/>
          <w:szCs w:val="20"/>
        </w:rPr>
        <w:t>(</w:t>
      </w:r>
      <w:proofErr w:type="spellStart"/>
      <w:r w:rsidRPr="00F27EAA">
        <w:rPr>
          <w:rFonts w:ascii="Times New Roman" w:hAnsi="Times New Roman" w:cs="Times New Roman"/>
          <w:sz w:val="20"/>
          <w:szCs w:val="20"/>
        </w:rPr>
        <w:t>precommunicating</w:t>
      </w:r>
      <w:proofErr w:type="spellEnd"/>
      <w:r w:rsidRPr="00F27EAA">
        <w:rPr>
          <w:rFonts w:ascii="Times New Roman" w:hAnsi="Times New Roman" w:cs="Times New Roman"/>
          <w:sz w:val="20"/>
          <w:szCs w:val="20"/>
        </w:rPr>
        <w:t xml:space="preserve"> segment of Anterior Cerebral artery) and the external diameters of </w:t>
      </w:r>
      <w:proofErr w:type="spellStart"/>
      <w:r w:rsidRPr="00F27EAA">
        <w:rPr>
          <w:rFonts w:ascii="Times New Roman" w:hAnsi="Times New Roman" w:cs="Times New Roman"/>
          <w:sz w:val="20"/>
          <w:szCs w:val="20"/>
        </w:rPr>
        <w:t>PCoA</w:t>
      </w:r>
      <w:proofErr w:type="spellEnd"/>
      <w:r w:rsidRPr="00F27EAA">
        <w:rPr>
          <w:rFonts w:ascii="Times New Roman" w:hAnsi="Times New Roman" w:cs="Times New Roman"/>
          <w:sz w:val="20"/>
          <w:szCs w:val="20"/>
        </w:rPr>
        <w:t xml:space="preserve">(Posterior communicating artery) of both </w:t>
      </w:r>
      <w:proofErr w:type="spellStart"/>
      <w:r w:rsidRPr="00F27EAA">
        <w:rPr>
          <w:rFonts w:ascii="Times New Roman" w:hAnsi="Times New Roman" w:cs="Times New Roman"/>
          <w:sz w:val="20"/>
          <w:szCs w:val="20"/>
        </w:rPr>
        <w:t>sides.</w:t>
      </w:r>
      <w:r w:rsidRPr="00F27EAA">
        <w:rPr>
          <w:rFonts w:ascii="Times New Roman" w:hAnsi="Times New Roman" w:cs="Times New Roman"/>
          <w:b/>
          <w:sz w:val="20"/>
          <w:szCs w:val="20"/>
        </w:rPr>
        <w:t>Conclusion:</w:t>
      </w:r>
      <w:r w:rsidRPr="00F27EAA">
        <w:rPr>
          <w:rFonts w:ascii="Times New Roman" w:hAnsi="Times New Roman" w:cs="Times New Roman"/>
          <w:sz w:val="20"/>
          <w:szCs w:val="20"/>
        </w:rPr>
        <w:t>The</w:t>
      </w:r>
      <w:proofErr w:type="spellEnd"/>
      <w:r w:rsidRPr="00F27EAA">
        <w:rPr>
          <w:rFonts w:ascii="Times New Roman" w:hAnsi="Times New Roman" w:cs="Times New Roman"/>
          <w:sz w:val="20"/>
          <w:szCs w:val="20"/>
        </w:rPr>
        <w:t xml:space="preserve"> study may be helpful to neurosurgeons and neurologists in Assam in planning and executing treatment of its population.</w:t>
      </w:r>
    </w:p>
    <w:p w:rsidR="00DC6F89" w:rsidRPr="00F27EAA" w:rsidRDefault="00C47FCF" w:rsidP="00DC6F89">
      <w:pPr>
        <w:jc w:val="both"/>
        <w:rPr>
          <w:rFonts w:ascii="Times New Roman" w:hAnsi="Times New Roman" w:cs="Times New Roman"/>
          <w:sz w:val="20"/>
          <w:szCs w:val="20"/>
        </w:rPr>
      </w:pPr>
      <w:proofErr w:type="spellStart"/>
      <w:r w:rsidRPr="00F27EAA">
        <w:rPr>
          <w:rFonts w:ascii="Times New Roman" w:hAnsi="Times New Roman" w:cs="Times New Roman"/>
          <w:b/>
        </w:rPr>
        <w:t>Keywords</w:t>
      </w:r>
      <w:proofErr w:type="gramStart"/>
      <w:r w:rsidRPr="00F27EAA">
        <w:rPr>
          <w:rFonts w:ascii="Times New Roman" w:hAnsi="Times New Roman" w:cs="Times New Roman"/>
          <w:b/>
        </w:rPr>
        <w:t>:</w:t>
      </w:r>
      <w:r w:rsidRPr="00F27EAA">
        <w:rPr>
          <w:rFonts w:ascii="Times New Roman" w:hAnsi="Times New Roman" w:cs="Times New Roman"/>
          <w:sz w:val="20"/>
          <w:szCs w:val="20"/>
        </w:rPr>
        <w:t>Vernier</w:t>
      </w:r>
      <w:proofErr w:type="spellEnd"/>
      <w:proofErr w:type="gramEnd"/>
      <w:r w:rsidRPr="00F27EAA">
        <w:rPr>
          <w:rFonts w:ascii="Times New Roman" w:hAnsi="Times New Roman" w:cs="Times New Roman"/>
          <w:sz w:val="20"/>
          <w:szCs w:val="20"/>
        </w:rPr>
        <w:t xml:space="preserve"> </w:t>
      </w:r>
      <w:proofErr w:type="spellStart"/>
      <w:r w:rsidRPr="00F27EAA">
        <w:rPr>
          <w:rFonts w:ascii="Times New Roman" w:hAnsi="Times New Roman" w:cs="Times New Roman"/>
          <w:sz w:val="20"/>
          <w:szCs w:val="20"/>
        </w:rPr>
        <w:t>Calipers</w:t>
      </w:r>
      <w:proofErr w:type="spellEnd"/>
      <w:r w:rsidRPr="00F27EAA">
        <w:rPr>
          <w:rFonts w:ascii="Times New Roman" w:hAnsi="Times New Roman" w:cs="Times New Roman"/>
          <w:sz w:val="20"/>
          <w:szCs w:val="20"/>
        </w:rPr>
        <w:t>, Lengths of Vessels in CW ,External diameters of vessels in CW.</w:t>
      </w:r>
    </w:p>
    <w:p w:rsidR="005236A7" w:rsidRPr="00F27EAA" w:rsidRDefault="00E7123B" w:rsidP="00DC6F89">
      <w:pPr>
        <w:jc w:val="both"/>
        <w:rPr>
          <w:rFonts w:ascii="Times New Roman" w:hAnsi="Times New Roman" w:cs="Times New Roman"/>
          <w:sz w:val="20"/>
          <w:szCs w:val="20"/>
        </w:rPr>
      </w:pPr>
      <w:r w:rsidRPr="00F27EAA">
        <w:rPr>
          <w:rFonts w:ascii="Times New Roman" w:hAnsi="Times New Roman" w:cs="Times New Roman"/>
          <w:b/>
        </w:rPr>
        <w:t xml:space="preserve">Running </w:t>
      </w:r>
      <w:proofErr w:type="spellStart"/>
      <w:r w:rsidRPr="00F27EAA">
        <w:rPr>
          <w:rFonts w:ascii="Times New Roman" w:hAnsi="Times New Roman" w:cs="Times New Roman"/>
          <w:b/>
        </w:rPr>
        <w:t>Title</w:t>
      </w:r>
      <w:proofErr w:type="gramStart"/>
      <w:r w:rsidRPr="00F27EAA">
        <w:rPr>
          <w:rFonts w:ascii="Times New Roman" w:hAnsi="Times New Roman" w:cs="Times New Roman"/>
          <w:b/>
        </w:rPr>
        <w:t>:</w:t>
      </w:r>
      <w:r w:rsidRPr="00F27EAA">
        <w:rPr>
          <w:rFonts w:ascii="Times New Roman" w:hAnsi="Times New Roman" w:cs="Times New Roman"/>
          <w:sz w:val="20"/>
          <w:szCs w:val="20"/>
        </w:rPr>
        <w:t>Circle</w:t>
      </w:r>
      <w:proofErr w:type="spellEnd"/>
      <w:proofErr w:type="gramEnd"/>
      <w:r w:rsidRPr="00F27EAA">
        <w:rPr>
          <w:rFonts w:ascii="Times New Roman" w:hAnsi="Times New Roman" w:cs="Times New Roman"/>
          <w:sz w:val="20"/>
          <w:szCs w:val="20"/>
        </w:rPr>
        <w:t xml:space="preserve"> of Willis of human  brain:</w:t>
      </w:r>
      <w:r w:rsidR="00292C7D" w:rsidRPr="00F27EAA">
        <w:rPr>
          <w:rFonts w:ascii="Times New Roman" w:hAnsi="Times New Roman" w:cs="Times New Roman"/>
          <w:sz w:val="20"/>
          <w:szCs w:val="20"/>
        </w:rPr>
        <w:t xml:space="preserve"> It’s</w:t>
      </w:r>
      <w:r w:rsidRPr="00F27EAA">
        <w:rPr>
          <w:rFonts w:ascii="Times New Roman" w:hAnsi="Times New Roman" w:cs="Times New Roman"/>
          <w:sz w:val="20"/>
          <w:szCs w:val="20"/>
        </w:rPr>
        <w:t xml:space="preserve"> Calibre in the population of Assam.</w:t>
      </w:r>
    </w:p>
    <w:p w:rsidR="007431D8" w:rsidRPr="00F27EAA" w:rsidRDefault="007431D8">
      <w:pPr>
        <w:rPr>
          <w:rFonts w:ascii="Times New Roman" w:hAnsi="Times New Roman" w:cs="Times New Roman"/>
          <w:sz w:val="20"/>
          <w:szCs w:val="20"/>
        </w:rPr>
      </w:pPr>
    </w:p>
    <w:p w:rsidR="007431D8" w:rsidRPr="00F27EAA" w:rsidRDefault="007431D8" w:rsidP="009F0F7F">
      <w:pPr>
        <w:jc w:val="both"/>
        <w:rPr>
          <w:rFonts w:ascii="Times New Roman" w:hAnsi="Times New Roman" w:cs="Times New Roman"/>
        </w:rPr>
      </w:pPr>
      <w:r w:rsidRPr="00F27EAA">
        <w:rPr>
          <w:rFonts w:ascii="Times New Roman" w:hAnsi="Times New Roman" w:cs="Times New Roman"/>
          <w:sz w:val="20"/>
          <w:szCs w:val="20"/>
        </w:rPr>
        <w:br w:type="page"/>
      </w:r>
      <w:r w:rsidRPr="00F27EAA">
        <w:rPr>
          <w:rFonts w:ascii="Times New Roman" w:hAnsi="Times New Roman" w:cs="Times New Roman"/>
          <w:b/>
        </w:rPr>
        <w:lastRenderedPageBreak/>
        <w:t>INTRODUCTION</w:t>
      </w:r>
      <w:r w:rsidR="00E26D0A" w:rsidRPr="00F27EAA">
        <w:rPr>
          <w:rFonts w:ascii="Times New Roman" w:hAnsi="Times New Roman" w:cs="Times New Roman"/>
          <w:b/>
        </w:rPr>
        <w:t>:</w:t>
      </w:r>
      <w:r w:rsidRPr="00F27EAA">
        <w:rPr>
          <w:rFonts w:ascii="Times New Roman" w:hAnsi="Times New Roman" w:cs="Times New Roman"/>
          <w:sz w:val="20"/>
          <w:szCs w:val="20"/>
        </w:rPr>
        <w:t xml:space="preserve">  The brain is absolutely dependant on a continuous supply of oxygenated blood</w:t>
      </w:r>
      <w:r w:rsidRPr="00F27EAA">
        <w:rPr>
          <w:rFonts w:ascii="Times New Roman" w:hAnsi="Times New Roman" w:cs="Times New Roman"/>
          <w:sz w:val="20"/>
          <w:szCs w:val="20"/>
          <w:vertAlign w:val="superscript"/>
        </w:rPr>
        <w:t>1</w:t>
      </w:r>
      <w:r w:rsidRPr="00F27EAA">
        <w:rPr>
          <w:rFonts w:ascii="Times New Roman" w:hAnsi="Times New Roman" w:cs="Times New Roman"/>
          <w:sz w:val="20"/>
          <w:szCs w:val="20"/>
        </w:rPr>
        <w:t xml:space="preserve">.Two pair of major arteries-right and left </w:t>
      </w:r>
      <w:proofErr w:type="spellStart"/>
      <w:r w:rsidRPr="00F27EAA">
        <w:rPr>
          <w:rFonts w:ascii="Times New Roman" w:hAnsi="Times New Roman" w:cs="Times New Roman"/>
          <w:sz w:val="20"/>
          <w:szCs w:val="20"/>
        </w:rPr>
        <w:t>vertebrals;right</w:t>
      </w:r>
      <w:proofErr w:type="spellEnd"/>
      <w:r w:rsidRPr="00F27EAA">
        <w:rPr>
          <w:rFonts w:ascii="Times New Roman" w:hAnsi="Times New Roman" w:cs="Times New Roman"/>
          <w:sz w:val="20"/>
          <w:szCs w:val="20"/>
        </w:rPr>
        <w:t xml:space="preserve"> and left internal carotids deliver all their blood almost exclusively to the brain</w:t>
      </w:r>
      <w:r w:rsidRPr="00F27EAA">
        <w:rPr>
          <w:rFonts w:ascii="Times New Roman" w:hAnsi="Times New Roman" w:cs="Times New Roman"/>
          <w:sz w:val="20"/>
          <w:szCs w:val="20"/>
          <w:vertAlign w:val="superscript"/>
        </w:rPr>
        <w:t>2</w:t>
      </w:r>
      <w:r w:rsidRPr="00F27EAA">
        <w:rPr>
          <w:rFonts w:ascii="Times New Roman" w:hAnsi="Times New Roman" w:cs="Times New Roman"/>
          <w:sz w:val="20"/>
          <w:szCs w:val="20"/>
        </w:rPr>
        <w:t xml:space="preserve">.The </w:t>
      </w:r>
      <w:proofErr w:type="spellStart"/>
      <w:r w:rsidRPr="00F27EAA">
        <w:rPr>
          <w:rFonts w:ascii="Times New Roman" w:hAnsi="Times New Roman" w:cs="Times New Roman"/>
          <w:sz w:val="20"/>
          <w:szCs w:val="20"/>
        </w:rPr>
        <w:t>circulus</w:t>
      </w:r>
      <w:proofErr w:type="spellEnd"/>
      <w:r w:rsidRPr="00F27EAA">
        <w:rPr>
          <w:rFonts w:ascii="Times New Roman" w:hAnsi="Times New Roman" w:cs="Times New Roman"/>
          <w:sz w:val="20"/>
          <w:szCs w:val="20"/>
        </w:rPr>
        <w:t xml:space="preserve"> </w:t>
      </w:r>
      <w:proofErr w:type="spellStart"/>
      <w:r w:rsidRPr="00F27EAA">
        <w:rPr>
          <w:rFonts w:ascii="Times New Roman" w:hAnsi="Times New Roman" w:cs="Times New Roman"/>
          <w:sz w:val="20"/>
          <w:szCs w:val="20"/>
        </w:rPr>
        <w:t>arteriosus</w:t>
      </w:r>
      <w:proofErr w:type="spellEnd"/>
      <w:r w:rsidRPr="00F27EAA">
        <w:rPr>
          <w:rFonts w:ascii="Times New Roman" w:hAnsi="Times New Roman" w:cs="Times New Roman"/>
          <w:sz w:val="20"/>
          <w:szCs w:val="20"/>
        </w:rPr>
        <w:t xml:space="preserve">(circle of Willis) is a large arterial </w:t>
      </w:r>
      <w:proofErr w:type="spellStart"/>
      <w:r w:rsidRPr="00F27EAA">
        <w:rPr>
          <w:rFonts w:ascii="Times New Roman" w:hAnsi="Times New Roman" w:cs="Times New Roman"/>
          <w:sz w:val="20"/>
          <w:szCs w:val="20"/>
        </w:rPr>
        <w:t>anastomoses</w:t>
      </w:r>
      <w:proofErr w:type="spellEnd"/>
      <w:r w:rsidRPr="00F27EAA">
        <w:rPr>
          <w:rFonts w:ascii="Times New Roman" w:hAnsi="Times New Roman" w:cs="Times New Roman"/>
          <w:sz w:val="20"/>
          <w:szCs w:val="20"/>
        </w:rPr>
        <w:t xml:space="preserve"> that unites the internal carotid and </w:t>
      </w:r>
      <w:proofErr w:type="spellStart"/>
      <w:r w:rsidRPr="00F27EAA">
        <w:rPr>
          <w:rFonts w:ascii="Times New Roman" w:hAnsi="Times New Roman" w:cs="Times New Roman"/>
          <w:sz w:val="20"/>
          <w:szCs w:val="20"/>
        </w:rPr>
        <w:t>vertebrobasilar</w:t>
      </w:r>
      <w:proofErr w:type="spellEnd"/>
      <w:r w:rsidRPr="00F27EAA">
        <w:rPr>
          <w:rFonts w:ascii="Times New Roman" w:hAnsi="Times New Roman" w:cs="Times New Roman"/>
          <w:sz w:val="20"/>
          <w:szCs w:val="20"/>
        </w:rPr>
        <w:t xml:space="preserve"> </w:t>
      </w:r>
      <w:proofErr w:type="spellStart"/>
      <w:r w:rsidRPr="00F27EAA">
        <w:rPr>
          <w:rFonts w:ascii="Times New Roman" w:hAnsi="Times New Roman" w:cs="Times New Roman"/>
          <w:sz w:val="20"/>
          <w:szCs w:val="20"/>
        </w:rPr>
        <w:t>systems.It</w:t>
      </w:r>
      <w:proofErr w:type="spellEnd"/>
      <w:r w:rsidRPr="00F27EAA">
        <w:rPr>
          <w:rFonts w:ascii="Times New Roman" w:hAnsi="Times New Roman" w:cs="Times New Roman"/>
          <w:sz w:val="20"/>
          <w:szCs w:val="20"/>
        </w:rPr>
        <w:t xml:space="preserve"> lies  in the subarachnoid space within the deep </w:t>
      </w:r>
      <w:proofErr w:type="spellStart"/>
      <w:r w:rsidRPr="00F27EAA">
        <w:rPr>
          <w:rFonts w:ascii="Times New Roman" w:hAnsi="Times New Roman" w:cs="Times New Roman"/>
          <w:sz w:val="20"/>
          <w:szCs w:val="20"/>
        </w:rPr>
        <w:t>interpeduncular</w:t>
      </w:r>
      <w:proofErr w:type="spellEnd"/>
      <w:r w:rsidRPr="00F27EAA">
        <w:rPr>
          <w:rFonts w:ascii="Times New Roman" w:hAnsi="Times New Roman" w:cs="Times New Roman"/>
          <w:sz w:val="20"/>
          <w:szCs w:val="20"/>
        </w:rPr>
        <w:t xml:space="preserve"> cistern  and </w:t>
      </w:r>
      <w:proofErr w:type="spellStart"/>
      <w:r w:rsidRPr="00F27EAA">
        <w:rPr>
          <w:rFonts w:ascii="Times New Roman" w:hAnsi="Times New Roman" w:cs="Times New Roman"/>
          <w:sz w:val="20"/>
          <w:szCs w:val="20"/>
        </w:rPr>
        <w:t>sorrounds</w:t>
      </w:r>
      <w:proofErr w:type="spellEnd"/>
      <w:r w:rsidRPr="00F27EAA">
        <w:rPr>
          <w:rFonts w:ascii="Times New Roman" w:hAnsi="Times New Roman" w:cs="Times New Roman"/>
          <w:sz w:val="20"/>
          <w:szCs w:val="20"/>
        </w:rPr>
        <w:t xml:space="preserve"> the optic </w:t>
      </w:r>
      <w:proofErr w:type="spellStart"/>
      <w:r w:rsidRPr="00F27EAA">
        <w:rPr>
          <w:rFonts w:ascii="Times New Roman" w:hAnsi="Times New Roman" w:cs="Times New Roman"/>
          <w:sz w:val="20"/>
          <w:szCs w:val="20"/>
        </w:rPr>
        <w:t>chiasma,the</w:t>
      </w:r>
      <w:proofErr w:type="spellEnd"/>
      <w:r w:rsidRPr="00F27EAA">
        <w:rPr>
          <w:rFonts w:ascii="Times New Roman" w:hAnsi="Times New Roman" w:cs="Times New Roman"/>
          <w:sz w:val="20"/>
          <w:szCs w:val="20"/>
        </w:rPr>
        <w:t xml:space="preserve"> </w:t>
      </w:r>
      <w:proofErr w:type="spellStart"/>
      <w:r w:rsidRPr="00F27EAA">
        <w:rPr>
          <w:rFonts w:ascii="Times New Roman" w:hAnsi="Times New Roman" w:cs="Times New Roman"/>
          <w:sz w:val="20"/>
          <w:szCs w:val="20"/>
        </w:rPr>
        <w:t>infundibulum</w:t>
      </w:r>
      <w:proofErr w:type="spellEnd"/>
      <w:r w:rsidRPr="00F27EAA">
        <w:rPr>
          <w:rFonts w:ascii="Times New Roman" w:hAnsi="Times New Roman" w:cs="Times New Roman"/>
          <w:sz w:val="20"/>
          <w:szCs w:val="20"/>
        </w:rPr>
        <w:t xml:space="preserve"> and other structures of the </w:t>
      </w:r>
      <w:proofErr w:type="spellStart"/>
      <w:r w:rsidRPr="00F27EAA">
        <w:rPr>
          <w:rFonts w:ascii="Times New Roman" w:hAnsi="Times New Roman" w:cs="Times New Roman"/>
          <w:sz w:val="20"/>
          <w:szCs w:val="20"/>
        </w:rPr>
        <w:t>interpeduncular</w:t>
      </w:r>
      <w:proofErr w:type="spellEnd"/>
      <w:r w:rsidRPr="00F27EAA">
        <w:rPr>
          <w:rFonts w:ascii="Times New Roman" w:hAnsi="Times New Roman" w:cs="Times New Roman"/>
          <w:sz w:val="20"/>
          <w:szCs w:val="20"/>
        </w:rPr>
        <w:t xml:space="preserve"> </w:t>
      </w:r>
      <w:proofErr w:type="spellStart"/>
      <w:r w:rsidRPr="00F27EAA">
        <w:rPr>
          <w:rFonts w:ascii="Times New Roman" w:hAnsi="Times New Roman" w:cs="Times New Roman"/>
          <w:sz w:val="20"/>
          <w:szCs w:val="20"/>
        </w:rPr>
        <w:t>fossa.Anteriorly,the</w:t>
      </w:r>
      <w:proofErr w:type="spellEnd"/>
      <w:r w:rsidRPr="00F27EAA">
        <w:rPr>
          <w:rFonts w:ascii="Times New Roman" w:hAnsi="Times New Roman" w:cs="Times New Roman"/>
          <w:sz w:val="20"/>
          <w:szCs w:val="20"/>
        </w:rPr>
        <w:t xml:space="preserve"> anterior cerebral </w:t>
      </w:r>
      <w:proofErr w:type="spellStart"/>
      <w:r w:rsidRPr="00F27EAA">
        <w:rPr>
          <w:rFonts w:ascii="Times New Roman" w:hAnsi="Times New Roman" w:cs="Times New Roman"/>
          <w:sz w:val="20"/>
          <w:szCs w:val="20"/>
        </w:rPr>
        <w:t>arteries,which</w:t>
      </w:r>
      <w:proofErr w:type="spellEnd"/>
      <w:r w:rsidRPr="00F27EAA">
        <w:rPr>
          <w:rFonts w:ascii="Times New Roman" w:hAnsi="Times New Roman" w:cs="Times New Roman"/>
          <w:sz w:val="20"/>
          <w:szCs w:val="20"/>
        </w:rPr>
        <w:t xml:space="preserve"> are derived from the  internal carotid arteries are joined by the small anterior communicating </w:t>
      </w:r>
      <w:proofErr w:type="spellStart"/>
      <w:r w:rsidRPr="00F27EAA">
        <w:rPr>
          <w:rFonts w:ascii="Times New Roman" w:hAnsi="Times New Roman" w:cs="Times New Roman"/>
          <w:sz w:val="20"/>
          <w:szCs w:val="20"/>
        </w:rPr>
        <w:t>artery.Posteriorly</w:t>
      </w:r>
      <w:proofErr w:type="spellEnd"/>
      <w:r w:rsidRPr="00F27EAA">
        <w:rPr>
          <w:rFonts w:ascii="Times New Roman" w:hAnsi="Times New Roman" w:cs="Times New Roman"/>
          <w:sz w:val="20"/>
          <w:szCs w:val="20"/>
        </w:rPr>
        <w:t xml:space="preserve">, the two posterior cerebral arteries which are formed by the division of basilar artery are joined to the </w:t>
      </w:r>
      <w:proofErr w:type="spellStart"/>
      <w:r w:rsidRPr="00F27EAA">
        <w:rPr>
          <w:rFonts w:ascii="Times New Roman" w:hAnsi="Times New Roman" w:cs="Times New Roman"/>
          <w:sz w:val="20"/>
          <w:szCs w:val="20"/>
        </w:rPr>
        <w:t>ipsilateral</w:t>
      </w:r>
      <w:proofErr w:type="spellEnd"/>
      <w:r w:rsidRPr="00F27EAA">
        <w:rPr>
          <w:rFonts w:ascii="Times New Roman" w:hAnsi="Times New Roman" w:cs="Times New Roman"/>
          <w:sz w:val="20"/>
          <w:szCs w:val="20"/>
        </w:rPr>
        <w:t xml:space="preserve"> internal carotid artery by the posterior communicating artery</w:t>
      </w:r>
      <w:r w:rsidRPr="00F27EAA">
        <w:rPr>
          <w:rFonts w:ascii="Times New Roman" w:hAnsi="Times New Roman" w:cs="Times New Roman"/>
          <w:sz w:val="20"/>
          <w:szCs w:val="20"/>
          <w:vertAlign w:val="superscript"/>
        </w:rPr>
        <w:t>3</w:t>
      </w:r>
      <w:r w:rsidRPr="00F27EAA">
        <w:rPr>
          <w:rFonts w:ascii="Times New Roman" w:hAnsi="Times New Roman" w:cs="Times New Roman"/>
          <w:sz w:val="20"/>
          <w:szCs w:val="20"/>
        </w:rPr>
        <w:t>.This arterial circle equalizes the pressure of the blood flow to the two sides of the brain as it’s the main collateral channel</w:t>
      </w:r>
      <w:r w:rsidRPr="00F27EAA">
        <w:rPr>
          <w:rFonts w:ascii="Times New Roman" w:hAnsi="Times New Roman" w:cs="Times New Roman"/>
          <w:sz w:val="20"/>
          <w:szCs w:val="20"/>
          <w:vertAlign w:val="superscript"/>
        </w:rPr>
        <w:t>5</w:t>
      </w:r>
      <w:r w:rsidRPr="00F27EAA">
        <w:rPr>
          <w:rFonts w:ascii="Times New Roman" w:hAnsi="Times New Roman" w:cs="Times New Roman"/>
          <w:sz w:val="20"/>
          <w:szCs w:val="20"/>
        </w:rPr>
        <w:t xml:space="preserve">.It provides alternative </w:t>
      </w:r>
      <w:proofErr w:type="spellStart"/>
      <w:r w:rsidRPr="00F27EAA">
        <w:rPr>
          <w:rFonts w:ascii="Times New Roman" w:hAnsi="Times New Roman" w:cs="Times New Roman"/>
          <w:sz w:val="20"/>
          <w:szCs w:val="20"/>
        </w:rPr>
        <w:t>routes,when</w:t>
      </w:r>
      <w:proofErr w:type="spellEnd"/>
      <w:r w:rsidRPr="00F27EAA">
        <w:rPr>
          <w:rFonts w:ascii="Times New Roman" w:hAnsi="Times New Roman" w:cs="Times New Roman"/>
          <w:sz w:val="20"/>
          <w:szCs w:val="20"/>
        </w:rPr>
        <w:t xml:space="preserve"> one of the major arteries leading into it is blocked </w:t>
      </w:r>
      <w:r w:rsidRPr="00F27EAA">
        <w:rPr>
          <w:rFonts w:ascii="Times New Roman" w:hAnsi="Times New Roman" w:cs="Times New Roman"/>
          <w:sz w:val="20"/>
          <w:szCs w:val="20"/>
          <w:vertAlign w:val="superscript"/>
        </w:rPr>
        <w:t>6</w:t>
      </w:r>
      <w:r w:rsidRPr="00F27EAA">
        <w:rPr>
          <w:rFonts w:ascii="Times New Roman" w:hAnsi="Times New Roman" w:cs="Times New Roman"/>
          <w:sz w:val="20"/>
          <w:szCs w:val="20"/>
        </w:rPr>
        <w:t xml:space="preserve"> .There is considerable individual variation in the pattern and calibre of vessels that make up the circle of Willis.</w:t>
      </w:r>
      <w:r w:rsidRPr="00F27EAA">
        <w:rPr>
          <w:rFonts w:ascii="Times New Roman" w:hAnsi="Times New Roman" w:cs="Times New Roman"/>
          <w:sz w:val="20"/>
          <w:szCs w:val="20"/>
          <w:vertAlign w:val="superscript"/>
        </w:rPr>
        <w:t>3</w:t>
      </w:r>
      <w:r w:rsidRPr="00F27EAA">
        <w:rPr>
          <w:rFonts w:ascii="Times New Roman" w:hAnsi="Times New Roman" w:cs="Times New Roman"/>
          <w:sz w:val="20"/>
          <w:szCs w:val="20"/>
        </w:rPr>
        <w:t xml:space="preserve">The calibres of the different segments of the </w:t>
      </w:r>
      <w:proofErr w:type="spellStart"/>
      <w:r w:rsidRPr="00F27EAA">
        <w:rPr>
          <w:rFonts w:ascii="Times New Roman" w:hAnsi="Times New Roman" w:cs="Times New Roman"/>
          <w:sz w:val="20"/>
          <w:szCs w:val="20"/>
        </w:rPr>
        <w:t>circulus</w:t>
      </w:r>
      <w:proofErr w:type="spellEnd"/>
      <w:r w:rsidRPr="00F27EAA">
        <w:rPr>
          <w:rFonts w:ascii="Times New Roman" w:hAnsi="Times New Roman" w:cs="Times New Roman"/>
          <w:sz w:val="20"/>
          <w:szCs w:val="20"/>
        </w:rPr>
        <w:t xml:space="preserve"> </w:t>
      </w:r>
      <w:proofErr w:type="spellStart"/>
      <w:r w:rsidRPr="00F27EAA">
        <w:rPr>
          <w:rFonts w:ascii="Times New Roman" w:hAnsi="Times New Roman" w:cs="Times New Roman"/>
          <w:sz w:val="20"/>
          <w:szCs w:val="20"/>
        </w:rPr>
        <w:t>arteriosus</w:t>
      </w:r>
      <w:proofErr w:type="spellEnd"/>
      <w:r w:rsidRPr="00F27EAA">
        <w:rPr>
          <w:rFonts w:ascii="Times New Roman" w:hAnsi="Times New Roman" w:cs="Times New Roman"/>
          <w:sz w:val="20"/>
          <w:szCs w:val="20"/>
        </w:rPr>
        <w:t xml:space="preserve"> vary so much that no two circles are completely identical.</w:t>
      </w:r>
      <w:r w:rsidRPr="00F27EAA">
        <w:rPr>
          <w:rFonts w:ascii="Times New Roman" w:hAnsi="Times New Roman" w:cs="Times New Roman"/>
          <w:sz w:val="20"/>
          <w:szCs w:val="20"/>
          <w:vertAlign w:val="superscript"/>
        </w:rPr>
        <w:t>4</w:t>
      </w:r>
    </w:p>
    <w:p w:rsidR="007431D8" w:rsidRPr="00F27EAA" w:rsidRDefault="007431D8" w:rsidP="007431D8">
      <w:pPr>
        <w:jc w:val="both"/>
        <w:rPr>
          <w:rFonts w:ascii="Times New Roman" w:hAnsi="Times New Roman" w:cs="Times New Roman"/>
          <w:sz w:val="20"/>
          <w:szCs w:val="20"/>
        </w:rPr>
      </w:pPr>
      <w:r w:rsidRPr="00F27EAA">
        <w:rPr>
          <w:rFonts w:ascii="Times New Roman" w:hAnsi="Times New Roman" w:cs="Times New Roman"/>
          <w:sz w:val="20"/>
          <w:szCs w:val="20"/>
        </w:rPr>
        <w:t xml:space="preserve">                      Higher percentage of abnormality of length and diameter of the vessels of the circle of Willis has been reported in the mentally ill and those with </w:t>
      </w:r>
      <w:proofErr w:type="spellStart"/>
      <w:r w:rsidRPr="00F27EAA">
        <w:rPr>
          <w:rFonts w:ascii="Times New Roman" w:hAnsi="Times New Roman" w:cs="Times New Roman"/>
          <w:sz w:val="20"/>
          <w:szCs w:val="20"/>
        </w:rPr>
        <w:t>cerebrovascular</w:t>
      </w:r>
      <w:proofErr w:type="spellEnd"/>
      <w:r w:rsidRPr="00F27EAA">
        <w:rPr>
          <w:rFonts w:ascii="Times New Roman" w:hAnsi="Times New Roman" w:cs="Times New Roman"/>
          <w:sz w:val="20"/>
          <w:szCs w:val="20"/>
        </w:rPr>
        <w:t xml:space="preserve"> catastrophe indicating </w:t>
      </w:r>
      <w:proofErr w:type="gramStart"/>
      <w:r w:rsidRPr="00F27EAA">
        <w:rPr>
          <w:rFonts w:ascii="Times New Roman" w:hAnsi="Times New Roman" w:cs="Times New Roman"/>
          <w:sz w:val="20"/>
          <w:szCs w:val="20"/>
        </w:rPr>
        <w:t>a possible linkage.</w:t>
      </w:r>
      <w:r w:rsidRPr="00F27EAA">
        <w:rPr>
          <w:rFonts w:ascii="Times New Roman" w:hAnsi="Times New Roman" w:cs="Times New Roman"/>
          <w:sz w:val="20"/>
          <w:szCs w:val="20"/>
          <w:vertAlign w:val="superscript"/>
        </w:rPr>
        <w:t>7</w:t>
      </w:r>
      <w:r w:rsidRPr="00F27EAA">
        <w:rPr>
          <w:rFonts w:ascii="Times New Roman" w:hAnsi="Times New Roman" w:cs="Times New Roman"/>
          <w:sz w:val="20"/>
          <w:szCs w:val="20"/>
        </w:rPr>
        <w:t>Different distributions</w:t>
      </w:r>
      <w:proofErr w:type="gramEnd"/>
      <w:r w:rsidRPr="00F27EAA">
        <w:rPr>
          <w:rFonts w:ascii="Times New Roman" w:hAnsi="Times New Roman" w:cs="Times New Roman"/>
          <w:sz w:val="20"/>
          <w:szCs w:val="20"/>
        </w:rPr>
        <w:t xml:space="preserve"> of variations of circle of Willis may partially explain the different incidences of some </w:t>
      </w:r>
      <w:proofErr w:type="spellStart"/>
      <w:r w:rsidRPr="00F27EAA">
        <w:rPr>
          <w:rFonts w:ascii="Times New Roman" w:hAnsi="Times New Roman" w:cs="Times New Roman"/>
          <w:sz w:val="20"/>
          <w:szCs w:val="20"/>
        </w:rPr>
        <w:t>cerebrovascular</w:t>
      </w:r>
      <w:proofErr w:type="spellEnd"/>
      <w:r w:rsidRPr="00F27EAA">
        <w:rPr>
          <w:rFonts w:ascii="Times New Roman" w:hAnsi="Times New Roman" w:cs="Times New Roman"/>
          <w:sz w:val="20"/>
          <w:szCs w:val="20"/>
        </w:rPr>
        <w:t xml:space="preserve"> diseases in different ethnic or racial groups.</w:t>
      </w:r>
      <w:r w:rsidRPr="00F27EAA">
        <w:rPr>
          <w:rFonts w:ascii="Times New Roman" w:hAnsi="Times New Roman" w:cs="Times New Roman"/>
          <w:sz w:val="20"/>
          <w:szCs w:val="20"/>
          <w:vertAlign w:val="superscript"/>
        </w:rPr>
        <w:t>8</w:t>
      </w:r>
    </w:p>
    <w:p w:rsidR="007431D8" w:rsidRPr="00F27EAA" w:rsidRDefault="007431D8" w:rsidP="007431D8">
      <w:pPr>
        <w:jc w:val="both"/>
        <w:rPr>
          <w:rFonts w:ascii="Times New Roman" w:hAnsi="Times New Roman" w:cs="Times New Roman"/>
          <w:sz w:val="20"/>
          <w:szCs w:val="20"/>
        </w:rPr>
      </w:pPr>
      <w:r w:rsidRPr="00F27EAA">
        <w:rPr>
          <w:rFonts w:ascii="Times New Roman" w:hAnsi="Times New Roman" w:cs="Times New Roman"/>
          <w:sz w:val="20"/>
          <w:szCs w:val="20"/>
        </w:rPr>
        <w:t xml:space="preserve">                   This </w:t>
      </w:r>
      <w:r w:rsidRPr="00F27EAA">
        <w:rPr>
          <w:rFonts w:ascii="Times New Roman" w:hAnsi="Times New Roman" w:cs="Times New Roman"/>
          <w:b/>
          <w:sz w:val="20"/>
          <w:szCs w:val="20"/>
        </w:rPr>
        <w:t>study aims</w:t>
      </w:r>
      <w:r w:rsidRPr="00F27EAA">
        <w:rPr>
          <w:rFonts w:ascii="Times New Roman" w:hAnsi="Times New Roman" w:cs="Times New Roman"/>
          <w:sz w:val="20"/>
          <w:szCs w:val="20"/>
        </w:rPr>
        <w:t xml:space="preserve"> to study the calibre </w:t>
      </w:r>
      <w:proofErr w:type="spellStart"/>
      <w:r w:rsidRPr="00F27EAA">
        <w:rPr>
          <w:rFonts w:ascii="Times New Roman" w:hAnsi="Times New Roman" w:cs="Times New Roman"/>
          <w:sz w:val="20"/>
          <w:szCs w:val="20"/>
        </w:rPr>
        <w:t>ie.length</w:t>
      </w:r>
      <w:proofErr w:type="spellEnd"/>
      <w:r w:rsidRPr="00F27EAA">
        <w:rPr>
          <w:rFonts w:ascii="Times New Roman" w:hAnsi="Times New Roman" w:cs="Times New Roman"/>
          <w:sz w:val="20"/>
          <w:szCs w:val="20"/>
        </w:rPr>
        <w:t xml:space="preserve"> &amp; external diameter of both sides of the component arteries of circle of Willis in the population of </w:t>
      </w:r>
      <w:proofErr w:type="spellStart"/>
      <w:r w:rsidRPr="00F27EAA">
        <w:rPr>
          <w:rFonts w:ascii="Times New Roman" w:hAnsi="Times New Roman" w:cs="Times New Roman"/>
          <w:sz w:val="20"/>
          <w:szCs w:val="20"/>
        </w:rPr>
        <w:t>Assam.To</w:t>
      </w:r>
      <w:proofErr w:type="spellEnd"/>
      <w:r w:rsidRPr="00F27EAA">
        <w:rPr>
          <w:rFonts w:ascii="Times New Roman" w:hAnsi="Times New Roman" w:cs="Times New Roman"/>
          <w:sz w:val="20"/>
          <w:szCs w:val="20"/>
        </w:rPr>
        <w:t xml:space="preserve"> the best of our </w:t>
      </w:r>
      <w:proofErr w:type="spellStart"/>
      <w:r w:rsidRPr="00F27EAA">
        <w:rPr>
          <w:rFonts w:ascii="Times New Roman" w:hAnsi="Times New Roman" w:cs="Times New Roman"/>
          <w:sz w:val="20"/>
          <w:szCs w:val="20"/>
        </w:rPr>
        <w:t>knowledge</w:t>
      </w:r>
      <w:proofErr w:type="gramStart"/>
      <w:r w:rsidRPr="00F27EAA">
        <w:rPr>
          <w:rFonts w:ascii="Times New Roman" w:hAnsi="Times New Roman" w:cs="Times New Roman"/>
          <w:sz w:val="20"/>
          <w:szCs w:val="20"/>
        </w:rPr>
        <w:t>,this</w:t>
      </w:r>
      <w:proofErr w:type="spellEnd"/>
      <w:proofErr w:type="gramEnd"/>
      <w:r w:rsidRPr="00F27EAA">
        <w:rPr>
          <w:rFonts w:ascii="Times New Roman" w:hAnsi="Times New Roman" w:cs="Times New Roman"/>
          <w:sz w:val="20"/>
          <w:szCs w:val="20"/>
        </w:rPr>
        <w:t xml:space="preserve"> study is first of its kind in this region.</w:t>
      </w:r>
    </w:p>
    <w:p w:rsidR="00C63D33" w:rsidRPr="00F27EAA" w:rsidRDefault="00C63D33" w:rsidP="00C63D33">
      <w:pPr>
        <w:jc w:val="both"/>
        <w:rPr>
          <w:rFonts w:ascii="Times New Roman" w:hAnsi="Times New Roman" w:cs="Times New Roman"/>
          <w:sz w:val="20"/>
          <w:szCs w:val="20"/>
        </w:rPr>
      </w:pPr>
      <w:r w:rsidRPr="00F27EAA">
        <w:rPr>
          <w:rFonts w:ascii="Times New Roman" w:hAnsi="Times New Roman" w:cs="Times New Roman"/>
          <w:b/>
          <w:sz w:val="20"/>
          <w:szCs w:val="20"/>
        </w:rPr>
        <w:t>Figure 1</w:t>
      </w:r>
      <w:r w:rsidRPr="00F27EAA">
        <w:rPr>
          <w:rFonts w:ascii="Times New Roman" w:hAnsi="Times New Roman" w:cs="Times New Roman"/>
          <w:sz w:val="20"/>
          <w:szCs w:val="20"/>
        </w:rPr>
        <w:t xml:space="preserve"> The Circle of Willis.</w:t>
      </w:r>
    </w:p>
    <w:p w:rsidR="00C63D33" w:rsidRPr="00F27EAA" w:rsidRDefault="002A0EA8" w:rsidP="00C63D33">
      <w:pPr>
        <w:jc w:val="both"/>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2931040" cy="4438650"/>
            <wp:effectExtent l="19050" t="0" r="2660" b="0"/>
            <wp:docPr id="1" name="Picture 1" descr="E:\paper to be published in SOCA journal\The Circle of Wil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aper to be published in SOCA journal\The Circle of Willis.jpg"/>
                    <pic:cNvPicPr>
                      <a:picLocks noChangeAspect="1" noChangeArrowheads="1"/>
                    </pic:cNvPicPr>
                  </pic:nvPicPr>
                  <pic:blipFill>
                    <a:blip r:embed="rId5" cstate="print"/>
                    <a:srcRect/>
                    <a:stretch>
                      <a:fillRect/>
                    </a:stretch>
                  </pic:blipFill>
                  <pic:spPr bwMode="auto">
                    <a:xfrm>
                      <a:off x="0" y="0"/>
                      <a:ext cx="2931040" cy="4438650"/>
                    </a:xfrm>
                    <a:prstGeom prst="rect">
                      <a:avLst/>
                    </a:prstGeom>
                    <a:noFill/>
                    <a:ln w="9525">
                      <a:noFill/>
                      <a:miter lim="800000"/>
                      <a:headEnd/>
                      <a:tailEnd/>
                    </a:ln>
                  </pic:spPr>
                </pic:pic>
              </a:graphicData>
            </a:graphic>
          </wp:inline>
        </w:drawing>
      </w:r>
    </w:p>
    <w:p w:rsidR="00C63D33" w:rsidRPr="00F27EAA" w:rsidRDefault="00C63D33" w:rsidP="00C63D33">
      <w:pPr>
        <w:jc w:val="both"/>
        <w:rPr>
          <w:rFonts w:ascii="Times New Roman" w:hAnsi="Times New Roman" w:cs="Times New Roman"/>
          <w:b/>
          <w:sz w:val="20"/>
          <w:szCs w:val="20"/>
        </w:rPr>
      </w:pPr>
    </w:p>
    <w:p w:rsidR="00913F73" w:rsidRPr="00F27EAA" w:rsidRDefault="00913F73" w:rsidP="007431D8">
      <w:pPr>
        <w:pStyle w:val="ListParagraph"/>
        <w:jc w:val="both"/>
        <w:rPr>
          <w:rFonts w:ascii="Times New Roman" w:hAnsi="Times New Roman" w:cs="Times New Roman"/>
          <w:sz w:val="20"/>
          <w:szCs w:val="20"/>
        </w:rPr>
      </w:pPr>
    </w:p>
    <w:p w:rsidR="007431D8" w:rsidRPr="00F27EAA" w:rsidRDefault="007431D8" w:rsidP="009F0F7F">
      <w:pPr>
        <w:jc w:val="both"/>
        <w:rPr>
          <w:rFonts w:ascii="Times New Roman" w:hAnsi="Times New Roman" w:cs="Times New Roman"/>
          <w:b/>
          <w:sz w:val="20"/>
          <w:szCs w:val="20"/>
        </w:rPr>
      </w:pPr>
      <w:r w:rsidRPr="00F27EAA">
        <w:rPr>
          <w:rFonts w:ascii="Times New Roman" w:hAnsi="Times New Roman" w:cs="Times New Roman"/>
          <w:b/>
        </w:rPr>
        <w:t>MATERIALS AND METHODS</w:t>
      </w:r>
      <w:r w:rsidRPr="00F27EAA">
        <w:rPr>
          <w:rFonts w:ascii="Times New Roman" w:hAnsi="Times New Roman" w:cs="Times New Roman"/>
          <w:b/>
          <w:sz w:val="20"/>
          <w:szCs w:val="20"/>
        </w:rPr>
        <w:t>:</w:t>
      </w:r>
      <w:r w:rsidRPr="00F27EAA">
        <w:rPr>
          <w:rFonts w:ascii="Times New Roman" w:hAnsi="Times New Roman" w:cs="Times New Roman"/>
          <w:sz w:val="20"/>
          <w:szCs w:val="20"/>
        </w:rPr>
        <w:t xml:space="preserve">  The study was conducted in the Department of </w:t>
      </w:r>
      <w:proofErr w:type="spellStart"/>
      <w:r w:rsidRPr="00F27EAA">
        <w:rPr>
          <w:rFonts w:ascii="Times New Roman" w:hAnsi="Times New Roman" w:cs="Times New Roman"/>
          <w:sz w:val="20"/>
          <w:szCs w:val="20"/>
        </w:rPr>
        <w:t>Ana</w:t>
      </w:r>
      <w:r w:rsidR="009F0F7F" w:rsidRPr="00F27EAA">
        <w:rPr>
          <w:rFonts w:ascii="Times New Roman" w:hAnsi="Times New Roman" w:cs="Times New Roman"/>
          <w:sz w:val="20"/>
          <w:szCs w:val="20"/>
        </w:rPr>
        <w:t>tomy</w:t>
      </w:r>
      <w:proofErr w:type="gramStart"/>
      <w:r w:rsidR="009F0F7F" w:rsidRPr="00F27EAA">
        <w:rPr>
          <w:rFonts w:ascii="Times New Roman" w:hAnsi="Times New Roman" w:cs="Times New Roman"/>
          <w:sz w:val="20"/>
          <w:szCs w:val="20"/>
        </w:rPr>
        <w:t>,Gauhati</w:t>
      </w:r>
      <w:proofErr w:type="spellEnd"/>
      <w:proofErr w:type="gramEnd"/>
      <w:r w:rsidR="009F0F7F" w:rsidRPr="00F27EAA">
        <w:rPr>
          <w:rFonts w:ascii="Times New Roman" w:hAnsi="Times New Roman" w:cs="Times New Roman"/>
          <w:sz w:val="20"/>
          <w:szCs w:val="20"/>
        </w:rPr>
        <w:t xml:space="preserve"> Medical College and Hospital(GMCH)</w:t>
      </w:r>
      <w:r w:rsidRPr="00F27EAA">
        <w:rPr>
          <w:rFonts w:ascii="Times New Roman" w:hAnsi="Times New Roman" w:cs="Times New Roman"/>
          <w:sz w:val="20"/>
          <w:szCs w:val="20"/>
        </w:rPr>
        <w:t>.As GMC</w:t>
      </w:r>
      <w:r w:rsidR="009F0F7F" w:rsidRPr="00F27EAA">
        <w:rPr>
          <w:rFonts w:ascii="Times New Roman" w:hAnsi="Times New Roman" w:cs="Times New Roman"/>
          <w:sz w:val="20"/>
          <w:szCs w:val="20"/>
        </w:rPr>
        <w:t>H</w:t>
      </w:r>
      <w:r w:rsidRPr="00F27EAA">
        <w:rPr>
          <w:rFonts w:ascii="Times New Roman" w:hAnsi="Times New Roman" w:cs="Times New Roman"/>
          <w:sz w:val="20"/>
          <w:szCs w:val="20"/>
        </w:rPr>
        <w:t xml:space="preserve"> is a Referral </w:t>
      </w:r>
      <w:proofErr w:type="spellStart"/>
      <w:r w:rsidRPr="00F27EAA">
        <w:rPr>
          <w:rFonts w:ascii="Times New Roman" w:hAnsi="Times New Roman" w:cs="Times New Roman"/>
          <w:sz w:val="20"/>
          <w:szCs w:val="20"/>
        </w:rPr>
        <w:t>hospital,dead</w:t>
      </w:r>
      <w:proofErr w:type="spellEnd"/>
      <w:r w:rsidRPr="00F27EAA">
        <w:rPr>
          <w:rFonts w:ascii="Times New Roman" w:hAnsi="Times New Roman" w:cs="Times New Roman"/>
          <w:sz w:val="20"/>
          <w:szCs w:val="20"/>
        </w:rPr>
        <w:t xml:space="preserve"> bodies from all over Assam are brought </w:t>
      </w:r>
      <w:proofErr w:type="spellStart"/>
      <w:r w:rsidRPr="00F27EAA">
        <w:rPr>
          <w:rFonts w:ascii="Times New Roman" w:hAnsi="Times New Roman" w:cs="Times New Roman"/>
          <w:sz w:val="20"/>
          <w:szCs w:val="20"/>
        </w:rPr>
        <w:t>here,so</w:t>
      </w:r>
      <w:proofErr w:type="spellEnd"/>
      <w:r w:rsidRPr="00F27EAA">
        <w:rPr>
          <w:rFonts w:ascii="Times New Roman" w:hAnsi="Times New Roman" w:cs="Times New Roman"/>
          <w:sz w:val="20"/>
          <w:szCs w:val="20"/>
        </w:rPr>
        <w:t xml:space="preserve"> they are thought to represent the population of Assam. Ethical clearance was obtained from Institutional Ethical Committee of </w:t>
      </w:r>
      <w:proofErr w:type="spellStart"/>
      <w:r w:rsidRPr="00F27EAA">
        <w:rPr>
          <w:rFonts w:ascii="Times New Roman" w:hAnsi="Times New Roman" w:cs="Times New Roman"/>
          <w:sz w:val="20"/>
          <w:szCs w:val="20"/>
        </w:rPr>
        <w:t>Gauhati</w:t>
      </w:r>
      <w:proofErr w:type="spellEnd"/>
      <w:r w:rsidRPr="00F27EAA">
        <w:rPr>
          <w:rFonts w:ascii="Times New Roman" w:hAnsi="Times New Roman" w:cs="Times New Roman"/>
          <w:sz w:val="20"/>
          <w:szCs w:val="20"/>
        </w:rPr>
        <w:t xml:space="preserve"> Medical College for the study.  Specimens of brains were collected from autopsies done in the </w:t>
      </w:r>
      <w:proofErr w:type="spellStart"/>
      <w:r w:rsidRPr="00F27EAA">
        <w:rPr>
          <w:rFonts w:ascii="Times New Roman" w:hAnsi="Times New Roman" w:cs="Times New Roman"/>
          <w:sz w:val="20"/>
          <w:szCs w:val="20"/>
        </w:rPr>
        <w:t>Dept.of</w:t>
      </w:r>
      <w:proofErr w:type="spellEnd"/>
      <w:r w:rsidRPr="00F27EAA">
        <w:rPr>
          <w:rFonts w:ascii="Times New Roman" w:hAnsi="Times New Roman" w:cs="Times New Roman"/>
          <w:sz w:val="20"/>
          <w:szCs w:val="20"/>
        </w:rPr>
        <w:t xml:space="preserve"> Forensic </w:t>
      </w:r>
      <w:proofErr w:type="spellStart"/>
      <w:r w:rsidRPr="00F27EAA">
        <w:rPr>
          <w:rFonts w:ascii="Times New Roman" w:hAnsi="Times New Roman" w:cs="Times New Roman"/>
          <w:sz w:val="20"/>
          <w:szCs w:val="20"/>
        </w:rPr>
        <w:t>Medicine,GMC</w:t>
      </w:r>
      <w:proofErr w:type="spellEnd"/>
      <w:r w:rsidRPr="00F27EAA">
        <w:rPr>
          <w:rFonts w:ascii="Times New Roman" w:hAnsi="Times New Roman" w:cs="Times New Roman"/>
          <w:sz w:val="20"/>
          <w:szCs w:val="20"/>
        </w:rPr>
        <w:t xml:space="preserve"> within 6 hours following </w:t>
      </w:r>
      <w:proofErr w:type="spellStart"/>
      <w:r w:rsidRPr="00F27EAA">
        <w:rPr>
          <w:rFonts w:ascii="Times New Roman" w:hAnsi="Times New Roman" w:cs="Times New Roman"/>
          <w:sz w:val="20"/>
          <w:szCs w:val="20"/>
        </w:rPr>
        <w:t>death.Study</w:t>
      </w:r>
      <w:proofErr w:type="spellEnd"/>
      <w:r w:rsidRPr="00F27EAA">
        <w:rPr>
          <w:rFonts w:ascii="Times New Roman" w:hAnsi="Times New Roman" w:cs="Times New Roman"/>
          <w:sz w:val="20"/>
          <w:szCs w:val="20"/>
        </w:rPr>
        <w:t xml:space="preserve"> of those CW were excluded where the morphology of CW were affected  by Cranial </w:t>
      </w:r>
      <w:proofErr w:type="spellStart"/>
      <w:r w:rsidRPr="00F27EAA">
        <w:rPr>
          <w:rFonts w:ascii="Times New Roman" w:hAnsi="Times New Roman" w:cs="Times New Roman"/>
          <w:sz w:val="20"/>
          <w:szCs w:val="20"/>
        </w:rPr>
        <w:t>Trauma,Cerebral</w:t>
      </w:r>
      <w:proofErr w:type="spellEnd"/>
      <w:r w:rsidRPr="00F27EAA">
        <w:rPr>
          <w:rFonts w:ascii="Times New Roman" w:hAnsi="Times New Roman" w:cs="Times New Roman"/>
          <w:sz w:val="20"/>
          <w:szCs w:val="20"/>
        </w:rPr>
        <w:t xml:space="preserve"> </w:t>
      </w:r>
      <w:proofErr w:type="spellStart"/>
      <w:r w:rsidRPr="00F27EAA">
        <w:rPr>
          <w:rFonts w:ascii="Times New Roman" w:hAnsi="Times New Roman" w:cs="Times New Roman"/>
          <w:sz w:val="20"/>
          <w:szCs w:val="20"/>
        </w:rPr>
        <w:t>hemorrhage,Cerebral</w:t>
      </w:r>
      <w:proofErr w:type="spellEnd"/>
      <w:r w:rsidRPr="00F27EAA">
        <w:rPr>
          <w:rFonts w:ascii="Times New Roman" w:hAnsi="Times New Roman" w:cs="Times New Roman"/>
          <w:sz w:val="20"/>
          <w:szCs w:val="20"/>
        </w:rPr>
        <w:t xml:space="preserve"> neoplasm or head shot.  41 brains were collected </w:t>
      </w:r>
      <w:proofErr w:type="gramStart"/>
      <w:r w:rsidRPr="00F27EAA">
        <w:rPr>
          <w:rFonts w:ascii="Times New Roman" w:hAnsi="Times New Roman" w:cs="Times New Roman"/>
          <w:sz w:val="20"/>
          <w:szCs w:val="20"/>
        </w:rPr>
        <w:t>randomly(</w:t>
      </w:r>
      <w:proofErr w:type="gramEnd"/>
      <w:r w:rsidRPr="00F27EAA">
        <w:rPr>
          <w:rFonts w:ascii="Times New Roman" w:hAnsi="Times New Roman" w:cs="Times New Roman"/>
          <w:sz w:val="20"/>
          <w:szCs w:val="20"/>
        </w:rPr>
        <w:t xml:space="preserve">including 6 of females) .Brains were fixed in 10% </w:t>
      </w:r>
      <w:proofErr w:type="spellStart"/>
      <w:r w:rsidRPr="00F27EAA">
        <w:rPr>
          <w:rFonts w:ascii="Times New Roman" w:hAnsi="Times New Roman" w:cs="Times New Roman"/>
          <w:sz w:val="20"/>
          <w:szCs w:val="20"/>
        </w:rPr>
        <w:t>formalin.CW</w:t>
      </w:r>
      <w:proofErr w:type="spellEnd"/>
      <w:r w:rsidRPr="00F27EAA">
        <w:rPr>
          <w:rFonts w:ascii="Times New Roman" w:hAnsi="Times New Roman" w:cs="Times New Roman"/>
          <w:sz w:val="20"/>
          <w:szCs w:val="20"/>
        </w:rPr>
        <w:t xml:space="preserve"> were dissected out and calibres were measured using </w:t>
      </w:r>
      <w:proofErr w:type="spellStart"/>
      <w:r w:rsidRPr="00F27EAA">
        <w:rPr>
          <w:rFonts w:ascii="Times New Roman" w:hAnsi="Times New Roman" w:cs="Times New Roman"/>
          <w:sz w:val="20"/>
          <w:szCs w:val="20"/>
        </w:rPr>
        <w:t>Vernier</w:t>
      </w:r>
      <w:proofErr w:type="spellEnd"/>
      <w:r w:rsidRPr="00F27EAA">
        <w:rPr>
          <w:rFonts w:ascii="Times New Roman" w:hAnsi="Times New Roman" w:cs="Times New Roman"/>
          <w:sz w:val="20"/>
          <w:szCs w:val="20"/>
        </w:rPr>
        <w:t xml:space="preserve"> </w:t>
      </w:r>
      <w:proofErr w:type="spellStart"/>
      <w:r w:rsidRPr="00F27EAA">
        <w:rPr>
          <w:rFonts w:ascii="Times New Roman" w:hAnsi="Times New Roman" w:cs="Times New Roman"/>
          <w:sz w:val="20"/>
          <w:szCs w:val="20"/>
        </w:rPr>
        <w:t>Calipers</w:t>
      </w:r>
      <w:proofErr w:type="spellEnd"/>
      <w:r w:rsidRPr="00F27EAA">
        <w:rPr>
          <w:rFonts w:ascii="Times New Roman" w:hAnsi="Times New Roman" w:cs="Times New Roman"/>
          <w:sz w:val="20"/>
          <w:szCs w:val="20"/>
        </w:rPr>
        <w:t xml:space="preserve"> .                                                                                                                                                                                                                                             Fixed reference points in the CW were used to measure external diameters and lengths of each arterial segment:-</w:t>
      </w:r>
    </w:p>
    <w:p w:rsidR="007431D8" w:rsidRPr="00F27EAA" w:rsidRDefault="009F0F7F" w:rsidP="009F0F7F">
      <w:pPr>
        <w:jc w:val="both"/>
        <w:rPr>
          <w:rFonts w:ascii="Times New Roman" w:hAnsi="Times New Roman" w:cs="Times New Roman"/>
          <w:sz w:val="20"/>
          <w:szCs w:val="20"/>
        </w:rPr>
      </w:pPr>
      <w:r w:rsidRPr="00F27EAA">
        <w:rPr>
          <w:rFonts w:ascii="Times New Roman" w:hAnsi="Times New Roman" w:cs="Times New Roman"/>
          <w:sz w:val="20"/>
          <w:szCs w:val="20"/>
        </w:rPr>
        <w:t xml:space="preserve">   1.</w:t>
      </w:r>
      <w:r w:rsidR="007431D8" w:rsidRPr="00F27EAA">
        <w:rPr>
          <w:rFonts w:ascii="Times New Roman" w:hAnsi="Times New Roman" w:cs="Times New Roman"/>
          <w:sz w:val="20"/>
          <w:szCs w:val="20"/>
        </w:rPr>
        <w:t xml:space="preserve"> External Diameter was measured by taking 3 observations and calculating their average.</w:t>
      </w:r>
    </w:p>
    <w:p w:rsidR="007431D8" w:rsidRPr="00F27EAA" w:rsidRDefault="007431D8" w:rsidP="007431D8">
      <w:pPr>
        <w:jc w:val="both"/>
        <w:rPr>
          <w:rFonts w:ascii="Times New Roman" w:hAnsi="Times New Roman" w:cs="Times New Roman"/>
          <w:sz w:val="20"/>
          <w:szCs w:val="20"/>
        </w:rPr>
      </w:pPr>
      <w:r w:rsidRPr="00F27EAA">
        <w:rPr>
          <w:rFonts w:ascii="Times New Roman" w:hAnsi="Times New Roman" w:cs="Times New Roman"/>
          <w:sz w:val="20"/>
          <w:szCs w:val="20"/>
        </w:rPr>
        <w:t xml:space="preserve">        Right &amp;Left ICA (Internal Carotid Artery) within 0.5-10mm from their distal points.</w:t>
      </w:r>
    </w:p>
    <w:p w:rsidR="007431D8" w:rsidRPr="00F27EAA" w:rsidRDefault="009F0F7F" w:rsidP="007431D8">
      <w:pPr>
        <w:jc w:val="both"/>
        <w:rPr>
          <w:rFonts w:ascii="Times New Roman" w:hAnsi="Times New Roman" w:cs="Times New Roman"/>
          <w:sz w:val="20"/>
          <w:szCs w:val="20"/>
        </w:rPr>
      </w:pPr>
      <w:r w:rsidRPr="00F27EAA">
        <w:rPr>
          <w:rFonts w:ascii="Times New Roman" w:hAnsi="Times New Roman" w:cs="Times New Roman"/>
          <w:sz w:val="20"/>
          <w:szCs w:val="20"/>
        </w:rPr>
        <w:t xml:space="preserve">       </w:t>
      </w:r>
      <w:r w:rsidR="007431D8" w:rsidRPr="00F27EAA">
        <w:rPr>
          <w:rFonts w:ascii="Times New Roman" w:hAnsi="Times New Roman" w:cs="Times New Roman"/>
          <w:sz w:val="20"/>
          <w:szCs w:val="20"/>
        </w:rPr>
        <w:t xml:space="preserve"> Right &amp; Left </w:t>
      </w:r>
      <w:proofErr w:type="gramStart"/>
      <w:r w:rsidR="007431D8" w:rsidRPr="00F27EAA">
        <w:rPr>
          <w:rFonts w:ascii="Times New Roman" w:hAnsi="Times New Roman" w:cs="Times New Roman"/>
          <w:sz w:val="20"/>
          <w:szCs w:val="20"/>
        </w:rPr>
        <w:t>A</w:t>
      </w:r>
      <w:r w:rsidR="007431D8" w:rsidRPr="00F27EAA">
        <w:rPr>
          <w:rFonts w:ascii="Times New Roman" w:hAnsi="Times New Roman" w:cs="Times New Roman"/>
          <w:sz w:val="20"/>
          <w:szCs w:val="20"/>
          <w:vertAlign w:val="subscript"/>
        </w:rPr>
        <w:t>1</w:t>
      </w:r>
      <w:r w:rsidR="007431D8" w:rsidRPr="00F27EAA">
        <w:rPr>
          <w:rFonts w:ascii="Times New Roman" w:hAnsi="Times New Roman" w:cs="Times New Roman"/>
          <w:sz w:val="20"/>
          <w:szCs w:val="20"/>
        </w:rPr>
        <w:t>(</w:t>
      </w:r>
      <w:proofErr w:type="gramEnd"/>
      <w:r w:rsidR="007431D8" w:rsidRPr="00F27EAA">
        <w:rPr>
          <w:rFonts w:ascii="Times New Roman" w:hAnsi="Times New Roman" w:cs="Times New Roman"/>
          <w:sz w:val="20"/>
          <w:szCs w:val="20"/>
        </w:rPr>
        <w:t>pre-communicating segments of Anterior Cerebral Artery) &amp; P</w:t>
      </w:r>
      <w:r w:rsidR="007431D8" w:rsidRPr="00F27EAA">
        <w:rPr>
          <w:rFonts w:ascii="Times New Roman" w:hAnsi="Times New Roman" w:cs="Times New Roman"/>
          <w:sz w:val="20"/>
          <w:szCs w:val="20"/>
          <w:vertAlign w:val="subscript"/>
        </w:rPr>
        <w:t>1</w:t>
      </w:r>
      <w:r w:rsidR="007431D8" w:rsidRPr="00F27EAA">
        <w:rPr>
          <w:rFonts w:ascii="Times New Roman" w:hAnsi="Times New Roman" w:cs="Times New Roman"/>
          <w:sz w:val="20"/>
          <w:szCs w:val="20"/>
        </w:rPr>
        <w:t>(pre-communicating segments of Posterior Cerebral Artery) within 0.5-10mm from their origins.</w:t>
      </w:r>
    </w:p>
    <w:p w:rsidR="006A4853" w:rsidRPr="00F27EAA" w:rsidRDefault="007431D8" w:rsidP="007431D8">
      <w:pPr>
        <w:jc w:val="both"/>
        <w:rPr>
          <w:rFonts w:ascii="Times New Roman" w:hAnsi="Times New Roman" w:cs="Times New Roman"/>
          <w:sz w:val="20"/>
          <w:szCs w:val="20"/>
        </w:rPr>
      </w:pPr>
      <w:r w:rsidRPr="00F27EAA">
        <w:rPr>
          <w:rFonts w:ascii="Times New Roman" w:hAnsi="Times New Roman" w:cs="Times New Roman"/>
          <w:sz w:val="20"/>
          <w:szCs w:val="20"/>
        </w:rPr>
        <w:t xml:space="preserve">  </w:t>
      </w:r>
      <w:r w:rsidR="009F0F7F" w:rsidRPr="00F27EAA">
        <w:rPr>
          <w:rFonts w:ascii="Times New Roman" w:hAnsi="Times New Roman" w:cs="Times New Roman"/>
          <w:sz w:val="20"/>
          <w:szCs w:val="20"/>
        </w:rPr>
        <w:t xml:space="preserve">    </w:t>
      </w:r>
      <w:r w:rsidRPr="00F27EAA">
        <w:rPr>
          <w:rFonts w:ascii="Times New Roman" w:hAnsi="Times New Roman" w:cs="Times New Roman"/>
          <w:sz w:val="20"/>
          <w:szCs w:val="20"/>
        </w:rPr>
        <w:t xml:space="preserve">  Right &amp; Left </w:t>
      </w:r>
      <w:proofErr w:type="gramStart"/>
      <w:r w:rsidRPr="00F27EAA">
        <w:rPr>
          <w:rFonts w:ascii="Times New Roman" w:hAnsi="Times New Roman" w:cs="Times New Roman"/>
          <w:sz w:val="20"/>
          <w:szCs w:val="20"/>
        </w:rPr>
        <w:t>A</w:t>
      </w:r>
      <w:r w:rsidRPr="00F27EAA">
        <w:rPr>
          <w:rFonts w:ascii="Times New Roman" w:hAnsi="Times New Roman" w:cs="Times New Roman"/>
          <w:sz w:val="20"/>
          <w:szCs w:val="20"/>
          <w:vertAlign w:val="subscript"/>
        </w:rPr>
        <w:t>2</w:t>
      </w:r>
      <w:r w:rsidRPr="00F27EAA">
        <w:rPr>
          <w:rFonts w:ascii="Times New Roman" w:hAnsi="Times New Roman" w:cs="Times New Roman"/>
          <w:sz w:val="20"/>
          <w:szCs w:val="20"/>
        </w:rPr>
        <w:t>(</w:t>
      </w:r>
      <w:proofErr w:type="gramEnd"/>
      <w:r w:rsidRPr="00F27EAA">
        <w:rPr>
          <w:rFonts w:ascii="Times New Roman" w:hAnsi="Times New Roman" w:cs="Times New Roman"/>
          <w:sz w:val="20"/>
          <w:szCs w:val="20"/>
        </w:rPr>
        <w:t>post-communicating segments of Anterior Cerebral Artery) &amp; P</w:t>
      </w:r>
      <w:r w:rsidRPr="00F27EAA">
        <w:rPr>
          <w:rFonts w:ascii="Times New Roman" w:hAnsi="Times New Roman" w:cs="Times New Roman"/>
          <w:sz w:val="20"/>
          <w:szCs w:val="20"/>
          <w:vertAlign w:val="subscript"/>
        </w:rPr>
        <w:t>2</w:t>
      </w:r>
      <w:r w:rsidRPr="00F27EAA">
        <w:rPr>
          <w:rFonts w:ascii="Times New Roman" w:hAnsi="Times New Roman" w:cs="Times New Roman"/>
          <w:sz w:val="20"/>
          <w:szCs w:val="20"/>
        </w:rPr>
        <w:t>(post-communicating segments of Posterior Cerebral Artery) within 0.5-10mm from their origins.</w:t>
      </w:r>
    </w:p>
    <w:p w:rsidR="007431D8" w:rsidRPr="00F27EAA" w:rsidRDefault="006A4853" w:rsidP="007431D8">
      <w:pPr>
        <w:jc w:val="both"/>
        <w:rPr>
          <w:rFonts w:ascii="Times New Roman" w:hAnsi="Times New Roman" w:cs="Times New Roman"/>
          <w:sz w:val="20"/>
          <w:szCs w:val="20"/>
        </w:rPr>
      </w:pPr>
      <w:r w:rsidRPr="00F27EAA">
        <w:rPr>
          <w:rFonts w:ascii="Times New Roman" w:hAnsi="Times New Roman" w:cs="Times New Roman"/>
          <w:sz w:val="20"/>
          <w:szCs w:val="20"/>
        </w:rPr>
        <w:t xml:space="preserve">      </w:t>
      </w:r>
      <w:r w:rsidR="007431D8" w:rsidRPr="00F27EAA">
        <w:rPr>
          <w:rFonts w:ascii="Times New Roman" w:hAnsi="Times New Roman" w:cs="Times New Roman"/>
          <w:sz w:val="20"/>
          <w:szCs w:val="20"/>
        </w:rPr>
        <w:t xml:space="preserve">  </w:t>
      </w:r>
      <w:proofErr w:type="spellStart"/>
      <w:proofErr w:type="gramStart"/>
      <w:r w:rsidR="007431D8" w:rsidRPr="00F27EAA">
        <w:rPr>
          <w:rFonts w:ascii="Times New Roman" w:hAnsi="Times New Roman" w:cs="Times New Roman"/>
          <w:sz w:val="20"/>
          <w:szCs w:val="20"/>
        </w:rPr>
        <w:t>ACoA</w:t>
      </w:r>
      <w:proofErr w:type="spellEnd"/>
      <w:r w:rsidR="007431D8" w:rsidRPr="00F27EAA">
        <w:rPr>
          <w:rFonts w:ascii="Times New Roman" w:hAnsi="Times New Roman" w:cs="Times New Roman"/>
          <w:sz w:val="20"/>
          <w:szCs w:val="20"/>
        </w:rPr>
        <w:t>(</w:t>
      </w:r>
      <w:proofErr w:type="gramEnd"/>
      <w:r w:rsidR="007431D8" w:rsidRPr="00F27EAA">
        <w:rPr>
          <w:rFonts w:ascii="Times New Roman" w:hAnsi="Times New Roman" w:cs="Times New Roman"/>
          <w:sz w:val="20"/>
          <w:szCs w:val="20"/>
        </w:rPr>
        <w:t xml:space="preserve">Anterior communicating artery),Right &amp; Left </w:t>
      </w:r>
      <w:proofErr w:type="spellStart"/>
      <w:r w:rsidR="007431D8" w:rsidRPr="00F27EAA">
        <w:rPr>
          <w:rFonts w:ascii="Times New Roman" w:hAnsi="Times New Roman" w:cs="Times New Roman"/>
          <w:sz w:val="20"/>
          <w:szCs w:val="20"/>
        </w:rPr>
        <w:t>PCoA</w:t>
      </w:r>
      <w:proofErr w:type="spellEnd"/>
      <w:r w:rsidR="007431D8" w:rsidRPr="00F27EAA">
        <w:rPr>
          <w:rFonts w:ascii="Times New Roman" w:hAnsi="Times New Roman" w:cs="Times New Roman"/>
          <w:sz w:val="20"/>
          <w:szCs w:val="20"/>
        </w:rPr>
        <w:t>(Posterior communicating artery) within 2mm from their both ends and one in their midpoints.</w:t>
      </w:r>
    </w:p>
    <w:p w:rsidR="006A4853" w:rsidRPr="00F27EAA" w:rsidRDefault="006A4853" w:rsidP="007431D8">
      <w:pPr>
        <w:jc w:val="both"/>
        <w:rPr>
          <w:rFonts w:ascii="Times New Roman" w:hAnsi="Times New Roman" w:cs="Times New Roman"/>
          <w:sz w:val="20"/>
          <w:szCs w:val="20"/>
        </w:rPr>
      </w:pPr>
      <w:r w:rsidRPr="00F27EAA">
        <w:rPr>
          <w:rFonts w:ascii="Times New Roman" w:hAnsi="Times New Roman" w:cs="Times New Roman"/>
          <w:sz w:val="20"/>
          <w:szCs w:val="20"/>
        </w:rPr>
        <w:t xml:space="preserve">    </w:t>
      </w:r>
      <w:r w:rsidR="007431D8" w:rsidRPr="00F27EAA">
        <w:rPr>
          <w:rFonts w:ascii="Times New Roman" w:hAnsi="Times New Roman" w:cs="Times New Roman"/>
          <w:sz w:val="20"/>
          <w:szCs w:val="20"/>
        </w:rPr>
        <w:t xml:space="preserve"> </w:t>
      </w:r>
      <w:proofErr w:type="gramStart"/>
      <w:r w:rsidR="007431D8" w:rsidRPr="00F27EAA">
        <w:rPr>
          <w:rFonts w:ascii="Times New Roman" w:hAnsi="Times New Roman" w:cs="Times New Roman"/>
          <w:sz w:val="20"/>
          <w:szCs w:val="20"/>
        </w:rPr>
        <w:t>2.Length</w:t>
      </w:r>
      <w:proofErr w:type="gramEnd"/>
      <w:r w:rsidR="007431D8" w:rsidRPr="00F27EAA">
        <w:rPr>
          <w:rFonts w:ascii="Times New Roman" w:hAnsi="Times New Roman" w:cs="Times New Roman"/>
          <w:sz w:val="20"/>
          <w:szCs w:val="20"/>
        </w:rPr>
        <w:t xml:space="preserve"> was measured by taking following reference points.</w:t>
      </w:r>
    </w:p>
    <w:p w:rsidR="006A4853" w:rsidRPr="00F27EAA" w:rsidRDefault="007431D8" w:rsidP="007431D8">
      <w:pPr>
        <w:jc w:val="both"/>
        <w:rPr>
          <w:rFonts w:ascii="Times New Roman" w:hAnsi="Times New Roman" w:cs="Times New Roman"/>
          <w:sz w:val="20"/>
          <w:szCs w:val="20"/>
        </w:rPr>
      </w:pPr>
      <w:r w:rsidRPr="00F27EAA">
        <w:rPr>
          <w:rFonts w:ascii="Times New Roman" w:hAnsi="Times New Roman" w:cs="Times New Roman"/>
          <w:sz w:val="20"/>
          <w:szCs w:val="20"/>
        </w:rPr>
        <w:t xml:space="preserve"> Right &amp; Left A</w:t>
      </w:r>
      <w:r w:rsidRPr="00F27EAA">
        <w:rPr>
          <w:rFonts w:ascii="Times New Roman" w:hAnsi="Times New Roman" w:cs="Times New Roman"/>
          <w:sz w:val="20"/>
          <w:szCs w:val="20"/>
          <w:vertAlign w:val="subscript"/>
        </w:rPr>
        <w:t>1</w:t>
      </w:r>
      <w:r w:rsidRPr="00F27EAA">
        <w:rPr>
          <w:rFonts w:ascii="Times New Roman" w:hAnsi="Times New Roman" w:cs="Times New Roman"/>
          <w:sz w:val="20"/>
          <w:szCs w:val="20"/>
        </w:rPr>
        <w:t xml:space="preserve"> segments from their point of origins from corresponding ICA(s) to their point of terminations at their junctions with the </w:t>
      </w:r>
      <w:proofErr w:type="spellStart"/>
      <w:r w:rsidRPr="00F27EAA">
        <w:rPr>
          <w:rFonts w:ascii="Times New Roman" w:hAnsi="Times New Roman" w:cs="Times New Roman"/>
          <w:sz w:val="20"/>
          <w:szCs w:val="20"/>
        </w:rPr>
        <w:t>ACoA</w:t>
      </w:r>
      <w:proofErr w:type="spellEnd"/>
      <w:r w:rsidRPr="00F27EAA">
        <w:rPr>
          <w:rFonts w:ascii="Times New Roman" w:hAnsi="Times New Roman" w:cs="Times New Roman"/>
          <w:sz w:val="20"/>
          <w:szCs w:val="20"/>
        </w:rPr>
        <w:t>.</w:t>
      </w:r>
    </w:p>
    <w:p w:rsidR="007431D8" w:rsidRPr="00F27EAA" w:rsidRDefault="006A4853" w:rsidP="007431D8">
      <w:pPr>
        <w:jc w:val="both"/>
        <w:rPr>
          <w:rFonts w:ascii="Times New Roman" w:hAnsi="Times New Roman" w:cs="Times New Roman"/>
          <w:sz w:val="20"/>
          <w:szCs w:val="20"/>
        </w:rPr>
      </w:pPr>
      <w:r w:rsidRPr="00F27EAA">
        <w:rPr>
          <w:rFonts w:ascii="Times New Roman" w:hAnsi="Times New Roman" w:cs="Times New Roman"/>
          <w:sz w:val="20"/>
          <w:szCs w:val="20"/>
        </w:rPr>
        <w:t xml:space="preserve"> </w:t>
      </w:r>
      <w:r w:rsidR="007431D8" w:rsidRPr="00F27EAA">
        <w:rPr>
          <w:rFonts w:ascii="Times New Roman" w:hAnsi="Times New Roman" w:cs="Times New Roman"/>
          <w:sz w:val="20"/>
          <w:szCs w:val="20"/>
        </w:rPr>
        <w:t xml:space="preserve"> Right &amp; Left </w:t>
      </w:r>
      <w:proofErr w:type="spellStart"/>
      <w:r w:rsidR="007431D8" w:rsidRPr="00F27EAA">
        <w:rPr>
          <w:rFonts w:ascii="Times New Roman" w:hAnsi="Times New Roman" w:cs="Times New Roman"/>
          <w:sz w:val="20"/>
          <w:szCs w:val="20"/>
        </w:rPr>
        <w:t>PCoAs</w:t>
      </w:r>
      <w:proofErr w:type="spellEnd"/>
      <w:r w:rsidR="007431D8" w:rsidRPr="00F27EAA">
        <w:rPr>
          <w:rFonts w:ascii="Times New Roman" w:hAnsi="Times New Roman" w:cs="Times New Roman"/>
          <w:sz w:val="20"/>
          <w:szCs w:val="20"/>
        </w:rPr>
        <w:t xml:space="preserve"> from their point of </w:t>
      </w:r>
      <w:proofErr w:type="gramStart"/>
      <w:r w:rsidR="007431D8" w:rsidRPr="00F27EAA">
        <w:rPr>
          <w:rFonts w:ascii="Times New Roman" w:hAnsi="Times New Roman" w:cs="Times New Roman"/>
          <w:sz w:val="20"/>
          <w:szCs w:val="20"/>
        </w:rPr>
        <w:t>origins  to</w:t>
      </w:r>
      <w:proofErr w:type="gramEnd"/>
      <w:r w:rsidR="007431D8" w:rsidRPr="00F27EAA">
        <w:rPr>
          <w:rFonts w:ascii="Times New Roman" w:hAnsi="Times New Roman" w:cs="Times New Roman"/>
          <w:sz w:val="20"/>
          <w:szCs w:val="20"/>
        </w:rPr>
        <w:t xml:space="preserve"> their corresponding point of terminations.</w:t>
      </w:r>
    </w:p>
    <w:p w:rsidR="007431D8" w:rsidRPr="00F27EAA" w:rsidRDefault="007431D8" w:rsidP="007431D8">
      <w:pPr>
        <w:jc w:val="both"/>
        <w:rPr>
          <w:rFonts w:ascii="Times New Roman" w:hAnsi="Times New Roman" w:cs="Times New Roman"/>
          <w:sz w:val="20"/>
          <w:szCs w:val="20"/>
        </w:rPr>
      </w:pPr>
      <w:r w:rsidRPr="00F27EAA">
        <w:rPr>
          <w:rFonts w:ascii="Times New Roman" w:hAnsi="Times New Roman" w:cs="Times New Roman"/>
          <w:sz w:val="20"/>
          <w:szCs w:val="20"/>
        </w:rPr>
        <w:t xml:space="preserve"> Right &amp; Left P</w:t>
      </w:r>
      <w:r w:rsidRPr="00F27EAA">
        <w:rPr>
          <w:rFonts w:ascii="Times New Roman" w:hAnsi="Times New Roman" w:cs="Times New Roman"/>
          <w:sz w:val="20"/>
          <w:szCs w:val="20"/>
          <w:vertAlign w:val="subscript"/>
        </w:rPr>
        <w:t>1</w:t>
      </w:r>
      <w:r w:rsidRPr="00F27EAA">
        <w:rPr>
          <w:rFonts w:ascii="Times New Roman" w:hAnsi="Times New Roman" w:cs="Times New Roman"/>
          <w:sz w:val="20"/>
          <w:szCs w:val="20"/>
        </w:rPr>
        <w:t xml:space="preserve"> from their point of origins to the point of their junctions with the </w:t>
      </w:r>
      <w:proofErr w:type="gramStart"/>
      <w:r w:rsidRPr="00F27EAA">
        <w:rPr>
          <w:rFonts w:ascii="Times New Roman" w:hAnsi="Times New Roman" w:cs="Times New Roman"/>
          <w:sz w:val="20"/>
          <w:szCs w:val="20"/>
        </w:rPr>
        <w:t xml:space="preserve">corresponding  </w:t>
      </w:r>
      <w:proofErr w:type="spellStart"/>
      <w:r w:rsidRPr="00F27EAA">
        <w:rPr>
          <w:rFonts w:ascii="Times New Roman" w:hAnsi="Times New Roman" w:cs="Times New Roman"/>
          <w:sz w:val="20"/>
          <w:szCs w:val="20"/>
        </w:rPr>
        <w:t>PCoAs</w:t>
      </w:r>
      <w:proofErr w:type="spellEnd"/>
      <w:proofErr w:type="gramEnd"/>
      <w:r w:rsidRPr="00F27EAA">
        <w:rPr>
          <w:rFonts w:ascii="Times New Roman" w:hAnsi="Times New Roman" w:cs="Times New Roman"/>
          <w:sz w:val="20"/>
          <w:szCs w:val="20"/>
        </w:rPr>
        <w:t>.</w:t>
      </w:r>
    </w:p>
    <w:p w:rsidR="007431D8" w:rsidRPr="00F27EAA" w:rsidRDefault="007431D8" w:rsidP="007431D8">
      <w:pPr>
        <w:jc w:val="both"/>
        <w:rPr>
          <w:rFonts w:ascii="Times New Roman" w:hAnsi="Times New Roman" w:cs="Times New Roman"/>
          <w:b/>
          <w:sz w:val="20"/>
          <w:szCs w:val="20"/>
        </w:rPr>
      </w:pPr>
      <w:r w:rsidRPr="00F27EAA">
        <w:rPr>
          <w:rFonts w:ascii="Times New Roman" w:hAnsi="Times New Roman" w:cs="Times New Roman"/>
          <w:b/>
          <w:sz w:val="20"/>
          <w:szCs w:val="20"/>
        </w:rPr>
        <w:t>STATISTICAL ANALYSIS:</w:t>
      </w:r>
      <w:r w:rsidRPr="00F27EAA">
        <w:rPr>
          <w:rFonts w:ascii="Times New Roman" w:hAnsi="Times New Roman" w:cs="Times New Roman"/>
          <w:sz w:val="20"/>
          <w:szCs w:val="20"/>
        </w:rPr>
        <w:t xml:space="preserve">  Data was collected in MS Excel Sheet and analysed using SPSS (Statistical Package for Social </w:t>
      </w:r>
      <w:proofErr w:type="gramStart"/>
      <w:r w:rsidRPr="00F27EAA">
        <w:rPr>
          <w:rFonts w:ascii="Times New Roman" w:hAnsi="Times New Roman" w:cs="Times New Roman"/>
          <w:sz w:val="20"/>
          <w:szCs w:val="20"/>
        </w:rPr>
        <w:t>Sciences</w:t>
      </w:r>
      <w:r w:rsidR="006A4853" w:rsidRPr="00F27EAA">
        <w:rPr>
          <w:rFonts w:ascii="Times New Roman" w:hAnsi="Times New Roman" w:cs="Times New Roman"/>
          <w:sz w:val="20"/>
          <w:szCs w:val="20"/>
        </w:rPr>
        <w:t xml:space="preserve"> </w:t>
      </w:r>
      <w:r w:rsidRPr="00F27EAA">
        <w:rPr>
          <w:rFonts w:ascii="Times New Roman" w:hAnsi="Times New Roman" w:cs="Times New Roman"/>
          <w:sz w:val="20"/>
          <w:szCs w:val="20"/>
        </w:rPr>
        <w:t>)software</w:t>
      </w:r>
      <w:proofErr w:type="gramEnd"/>
      <w:r w:rsidRPr="00F27EAA">
        <w:rPr>
          <w:rFonts w:ascii="Times New Roman" w:hAnsi="Times New Roman" w:cs="Times New Roman"/>
          <w:sz w:val="20"/>
          <w:szCs w:val="20"/>
        </w:rPr>
        <w:t>.</w:t>
      </w:r>
    </w:p>
    <w:p w:rsidR="00BC49D7" w:rsidRDefault="007431D8" w:rsidP="007431D8">
      <w:pPr>
        <w:jc w:val="both"/>
        <w:rPr>
          <w:rFonts w:ascii="Times New Roman" w:hAnsi="Times New Roman" w:cs="Times New Roman"/>
          <w:sz w:val="20"/>
          <w:szCs w:val="20"/>
        </w:rPr>
      </w:pPr>
      <w:r w:rsidRPr="00F27EAA">
        <w:rPr>
          <w:rFonts w:ascii="Times New Roman" w:hAnsi="Times New Roman" w:cs="Times New Roman"/>
          <w:sz w:val="20"/>
          <w:szCs w:val="20"/>
        </w:rPr>
        <w:t xml:space="preserve">Statistical tests used were </w:t>
      </w:r>
      <w:proofErr w:type="spellStart"/>
      <w:r w:rsidRPr="00F27EAA">
        <w:rPr>
          <w:rFonts w:ascii="Times New Roman" w:hAnsi="Times New Roman" w:cs="Times New Roman"/>
          <w:sz w:val="20"/>
          <w:szCs w:val="20"/>
        </w:rPr>
        <w:t>Mean</w:t>
      </w:r>
      <w:proofErr w:type="gramStart"/>
      <w:r w:rsidRPr="00F27EAA">
        <w:rPr>
          <w:rFonts w:ascii="Times New Roman" w:hAnsi="Times New Roman" w:cs="Times New Roman"/>
          <w:sz w:val="20"/>
          <w:szCs w:val="20"/>
        </w:rPr>
        <w:t>,Median,Standard</w:t>
      </w:r>
      <w:proofErr w:type="spellEnd"/>
      <w:proofErr w:type="gramEnd"/>
      <w:r w:rsidRPr="00F27EAA">
        <w:rPr>
          <w:rFonts w:ascii="Times New Roman" w:hAnsi="Times New Roman" w:cs="Times New Roman"/>
          <w:sz w:val="20"/>
          <w:szCs w:val="20"/>
        </w:rPr>
        <w:t xml:space="preserve"> Deviation (SD),Standard Error of Mean (S.E.M), Students Paired t test(t value),Degree of freedom(</w:t>
      </w:r>
      <w:proofErr w:type="spellStart"/>
      <w:r w:rsidRPr="00F27EAA">
        <w:rPr>
          <w:rFonts w:ascii="Times New Roman" w:hAnsi="Times New Roman" w:cs="Times New Roman"/>
          <w:sz w:val="20"/>
          <w:szCs w:val="20"/>
        </w:rPr>
        <w:t>Df</w:t>
      </w:r>
      <w:proofErr w:type="spellEnd"/>
      <w:r w:rsidRPr="00F27EAA">
        <w:rPr>
          <w:rFonts w:ascii="Times New Roman" w:hAnsi="Times New Roman" w:cs="Times New Roman"/>
          <w:sz w:val="20"/>
          <w:szCs w:val="20"/>
        </w:rPr>
        <w:t xml:space="preserve">).  A P value </w:t>
      </w:r>
      <m:oMath>
        <m:r>
          <w:rPr>
            <w:rFonts w:ascii="Cambria Math" w:hAnsi="Times New Roman" w:cs="Times New Roman"/>
            <w:sz w:val="20"/>
            <w:szCs w:val="20"/>
          </w:rPr>
          <m:t>&lt;</m:t>
        </m:r>
      </m:oMath>
      <w:r w:rsidRPr="00F27EAA">
        <w:rPr>
          <w:rFonts w:ascii="Times New Roman" w:hAnsi="Times New Roman" w:cs="Times New Roman"/>
          <w:sz w:val="20"/>
          <w:szCs w:val="20"/>
        </w:rPr>
        <w:t xml:space="preserve"> 0.05 is taken as statistically significant.</w:t>
      </w:r>
    </w:p>
    <w:p w:rsidR="00F27EAA" w:rsidRPr="00F27EAA" w:rsidRDefault="00F27EAA" w:rsidP="007431D8">
      <w:pPr>
        <w:jc w:val="both"/>
        <w:rPr>
          <w:rFonts w:ascii="Times New Roman" w:hAnsi="Times New Roman" w:cs="Times New Roman"/>
          <w:sz w:val="20"/>
          <w:szCs w:val="20"/>
        </w:rPr>
      </w:pPr>
    </w:p>
    <w:p w:rsidR="0018464C" w:rsidRPr="00F27EAA" w:rsidRDefault="0070395E" w:rsidP="007431D8">
      <w:pPr>
        <w:jc w:val="both"/>
        <w:rPr>
          <w:rFonts w:ascii="Times New Roman" w:hAnsi="Times New Roman" w:cs="Times New Roman"/>
          <w:sz w:val="20"/>
          <w:szCs w:val="20"/>
        </w:rPr>
      </w:pPr>
      <w:r w:rsidRPr="00F27EAA">
        <w:rPr>
          <w:rFonts w:ascii="Times New Roman" w:hAnsi="Times New Roman" w:cs="Times New Roman"/>
          <w:b/>
          <w:sz w:val="20"/>
          <w:szCs w:val="20"/>
        </w:rPr>
        <w:t>Figure 2:</w:t>
      </w:r>
      <w:r w:rsidRPr="00F27EAA">
        <w:rPr>
          <w:rFonts w:ascii="Times New Roman" w:hAnsi="Times New Roman" w:cs="Times New Roman"/>
          <w:sz w:val="20"/>
          <w:szCs w:val="20"/>
        </w:rPr>
        <w:t xml:space="preserve"> </w:t>
      </w:r>
      <w:proofErr w:type="spellStart"/>
      <w:r w:rsidRPr="00F27EAA">
        <w:rPr>
          <w:rFonts w:ascii="Times New Roman" w:hAnsi="Times New Roman" w:cs="Times New Roman"/>
          <w:sz w:val="20"/>
          <w:szCs w:val="20"/>
        </w:rPr>
        <w:t>Vernier</w:t>
      </w:r>
      <w:proofErr w:type="spellEnd"/>
      <w:r w:rsidRPr="00F27EAA">
        <w:rPr>
          <w:rFonts w:ascii="Times New Roman" w:hAnsi="Times New Roman" w:cs="Times New Roman"/>
          <w:sz w:val="20"/>
          <w:szCs w:val="20"/>
        </w:rPr>
        <w:t xml:space="preserve"> </w:t>
      </w:r>
      <w:proofErr w:type="spellStart"/>
      <w:r w:rsidRPr="00F27EAA">
        <w:rPr>
          <w:rFonts w:ascii="Times New Roman" w:hAnsi="Times New Roman" w:cs="Times New Roman"/>
          <w:sz w:val="20"/>
          <w:szCs w:val="20"/>
        </w:rPr>
        <w:t>Calipers</w:t>
      </w:r>
      <w:proofErr w:type="spellEnd"/>
      <w:r w:rsidR="006745A8" w:rsidRPr="00F27EAA">
        <w:rPr>
          <w:rFonts w:ascii="Times New Roman" w:hAnsi="Times New Roman" w:cs="Times New Roman"/>
          <w:sz w:val="20"/>
          <w:szCs w:val="20"/>
        </w:rPr>
        <w:t>.</w:t>
      </w:r>
    </w:p>
    <w:p w:rsidR="0018464C" w:rsidRPr="00F27EAA" w:rsidRDefault="00C63D33" w:rsidP="007431D8">
      <w:pPr>
        <w:jc w:val="both"/>
        <w:rPr>
          <w:rFonts w:ascii="Times New Roman" w:hAnsi="Times New Roman" w:cs="Times New Roman"/>
          <w:b/>
          <w:sz w:val="20"/>
          <w:szCs w:val="20"/>
        </w:rPr>
      </w:pPr>
      <w:r w:rsidRPr="00F27EAA">
        <w:rPr>
          <w:rFonts w:ascii="Times New Roman" w:hAnsi="Times New Roman" w:cs="Times New Roman"/>
          <w:b/>
          <w:noProof/>
          <w:sz w:val="20"/>
          <w:szCs w:val="20"/>
        </w:rPr>
        <w:drawing>
          <wp:inline distT="0" distB="0" distL="0" distR="0">
            <wp:extent cx="5043686" cy="1943100"/>
            <wp:effectExtent l="19050" t="0" r="4564" b="0"/>
            <wp:docPr id="2" name="Picture 1" descr="E:\paper to be published in SOCA journal\DSC04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aper to be published in SOCA journal\DSC04051-1.jpg"/>
                    <pic:cNvPicPr>
                      <a:picLocks noChangeAspect="1" noChangeArrowheads="1"/>
                    </pic:cNvPicPr>
                  </pic:nvPicPr>
                  <pic:blipFill>
                    <a:blip r:embed="rId6" cstate="print"/>
                    <a:srcRect/>
                    <a:stretch>
                      <a:fillRect/>
                    </a:stretch>
                  </pic:blipFill>
                  <pic:spPr bwMode="auto">
                    <a:xfrm>
                      <a:off x="0" y="0"/>
                      <a:ext cx="5043686" cy="1943100"/>
                    </a:xfrm>
                    <a:prstGeom prst="rect">
                      <a:avLst/>
                    </a:prstGeom>
                    <a:noFill/>
                    <a:ln w="9525">
                      <a:noFill/>
                      <a:miter lim="800000"/>
                      <a:headEnd/>
                      <a:tailEnd/>
                    </a:ln>
                  </pic:spPr>
                </pic:pic>
              </a:graphicData>
            </a:graphic>
          </wp:inline>
        </w:drawing>
      </w:r>
    </w:p>
    <w:p w:rsidR="0069498F" w:rsidRDefault="007431D8" w:rsidP="007431D8">
      <w:pPr>
        <w:jc w:val="both"/>
        <w:rPr>
          <w:rFonts w:ascii="Times New Roman" w:hAnsi="Times New Roman" w:cs="Times New Roman"/>
          <w:sz w:val="28"/>
          <w:szCs w:val="28"/>
        </w:rPr>
      </w:pPr>
      <w:r w:rsidRPr="00F27EAA">
        <w:rPr>
          <w:rFonts w:ascii="Times New Roman" w:hAnsi="Times New Roman" w:cs="Times New Roman"/>
          <w:b/>
          <w:sz w:val="20"/>
          <w:szCs w:val="20"/>
        </w:rPr>
        <w:lastRenderedPageBreak/>
        <w:t>Table-</w:t>
      </w:r>
      <w:proofErr w:type="gramStart"/>
      <w:r w:rsidRPr="00F27EAA">
        <w:rPr>
          <w:rFonts w:ascii="Times New Roman" w:hAnsi="Times New Roman" w:cs="Times New Roman"/>
          <w:b/>
          <w:sz w:val="20"/>
          <w:szCs w:val="20"/>
        </w:rPr>
        <w:t>1</w:t>
      </w:r>
      <w:r w:rsidRPr="00F27EAA">
        <w:rPr>
          <w:rFonts w:ascii="Times New Roman" w:hAnsi="Times New Roman" w:cs="Times New Roman"/>
          <w:sz w:val="20"/>
          <w:szCs w:val="20"/>
        </w:rPr>
        <w:t xml:space="preserve">  Descriptive</w:t>
      </w:r>
      <w:proofErr w:type="gramEnd"/>
      <w:r w:rsidRPr="00F27EAA">
        <w:rPr>
          <w:rFonts w:ascii="Times New Roman" w:hAnsi="Times New Roman" w:cs="Times New Roman"/>
          <w:sz w:val="20"/>
          <w:szCs w:val="20"/>
        </w:rPr>
        <w:t xml:space="preserve"> Analysis of External Diameters (mm)of the Arteries of</w:t>
      </w:r>
      <w:r w:rsidRPr="00F27EAA">
        <w:rPr>
          <w:rFonts w:ascii="Times New Roman" w:hAnsi="Times New Roman" w:cs="Times New Roman"/>
          <w:sz w:val="28"/>
          <w:szCs w:val="28"/>
        </w:rPr>
        <w:t xml:space="preserve"> </w:t>
      </w:r>
      <w:r w:rsidRPr="00F27EAA">
        <w:rPr>
          <w:rFonts w:ascii="Times New Roman" w:hAnsi="Times New Roman" w:cs="Times New Roman"/>
          <w:sz w:val="20"/>
          <w:szCs w:val="20"/>
        </w:rPr>
        <w:t>Circle of Willis.</w:t>
      </w:r>
      <w:r w:rsidRPr="00F27EAA">
        <w:rPr>
          <w:rFonts w:ascii="Times New Roman" w:hAnsi="Times New Roman" w:cs="Times New Roman"/>
          <w:sz w:val="28"/>
          <w:szCs w:val="28"/>
        </w:rPr>
        <w:t xml:space="preserve">  </w:t>
      </w:r>
    </w:p>
    <w:tbl>
      <w:tblPr>
        <w:tblStyle w:val="TableGrid"/>
        <w:tblW w:w="0" w:type="auto"/>
        <w:tblLook w:val="04A0"/>
      </w:tblPr>
      <w:tblGrid>
        <w:gridCol w:w="1706"/>
        <w:gridCol w:w="626"/>
        <w:gridCol w:w="677"/>
        <w:gridCol w:w="766"/>
        <w:gridCol w:w="531"/>
        <w:gridCol w:w="937"/>
        <w:gridCol w:w="966"/>
      </w:tblGrid>
      <w:tr w:rsidR="0069498F" w:rsidRPr="00F27EAA" w:rsidTr="00156327">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CW arterial segment</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Mean</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S.E.M</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Median</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SD</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Minimum</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Maximum</w:t>
            </w:r>
          </w:p>
        </w:tc>
      </w:tr>
      <w:tr w:rsidR="0069498F" w:rsidRPr="00F27EAA" w:rsidTr="00156327">
        <w:tc>
          <w:tcPr>
            <w:tcW w:w="0" w:type="auto"/>
          </w:tcPr>
          <w:p w:rsidR="0069498F" w:rsidRPr="0069498F" w:rsidRDefault="0069498F" w:rsidP="00156327">
            <w:pPr>
              <w:rPr>
                <w:rFonts w:ascii="Times New Roman" w:hAnsi="Times New Roman" w:cs="Times New Roman"/>
                <w:sz w:val="18"/>
                <w:szCs w:val="18"/>
              </w:rPr>
            </w:pPr>
            <w:proofErr w:type="spellStart"/>
            <w:r w:rsidRPr="0069498F">
              <w:rPr>
                <w:rFonts w:ascii="Times New Roman" w:hAnsi="Times New Roman" w:cs="Times New Roman"/>
                <w:sz w:val="18"/>
                <w:szCs w:val="18"/>
              </w:rPr>
              <w:t>ACoA</w:t>
            </w:r>
            <w:proofErr w:type="spellEnd"/>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1.56</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0.12</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1.40</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0.68</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0.40</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3.10</w:t>
            </w:r>
          </w:p>
        </w:tc>
      </w:tr>
      <w:tr w:rsidR="0069498F" w:rsidRPr="00F27EAA" w:rsidTr="00156327">
        <w:tc>
          <w:tcPr>
            <w:tcW w:w="0" w:type="auto"/>
          </w:tcPr>
          <w:p w:rsidR="0069498F" w:rsidRPr="0069498F" w:rsidRDefault="0069498F" w:rsidP="00156327">
            <w:pPr>
              <w:rPr>
                <w:rFonts w:ascii="Times New Roman" w:hAnsi="Times New Roman" w:cs="Times New Roman"/>
                <w:sz w:val="18"/>
                <w:szCs w:val="18"/>
              </w:rPr>
            </w:pPr>
            <w:proofErr w:type="spellStart"/>
            <w:r w:rsidRPr="0069498F">
              <w:rPr>
                <w:rFonts w:ascii="Times New Roman" w:hAnsi="Times New Roman" w:cs="Times New Roman"/>
                <w:sz w:val="18"/>
                <w:szCs w:val="18"/>
              </w:rPr>
              <w:t>PCoA</w:t>
            </w:r>
            <w:proofErr w:type="spellEnd"/>
            <w:r w:rsidRPr="0069498F">
              <w:rPr>
                <w:rFonts w:ascii="Times New Roman" w:hAnsi="Times New Roman" w:cs="Times New Roman"/>
                <w:sz w:val="18"/>
                <w:szCs w:val="18"/>
                <w:vertAlign w:val="subscript"/>
              </w:rPr>
              <w:t>(R)</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1.43</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0.15</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1.30</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0.78</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0.10</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3.10</w:t>
            </w:r>
          </w:p>
        </w:tc>
      </w:tr>
      <w:tr w:rsidR="0069498F" w:rsidRPr="00F27EAA" w:rsidTr="00156327">
        <w:tc>
          <w:tcPr>
            <w:tcW w:w="0" w:type="auto"/>
          </w:tcPr>
          <w:p w:rsidR="0069498F" w:rsidRPr="0069498F" w:rsidRDefault="0069498F" w:rsidP="00156327">
            <w:pPr>
              <w:rPr>
                <w:rFonts w:ascii="Times New Roman" w:hAnsi="Times New Roman" w:cs="Times New Roman"/>
                <w:sz w:val="18"/>
                <w:szCs w:val="18"/>
                <w:vertAlign w:val="subscript"/>
              </w:rPr>
            </w:pPr>
            <w:proofErr w:type="spellStart"/>
            <w:r w:rsidRPr="0069498F">
              <w:rPr>
                <w:rFonts w:ascii="Times New Roman" w:hAnsi="Times New Roman" w:cs="Times New Roman"/>
                <w:sz w:val="18"/>
                <w:szCs w:val="18"/>
              </w:rPr>
              <w:t>PCoA</w:t>
            </w:r>
            <w:proofErr w:type="spellEnd"/>
            <w:r w:rsidRPr="0069498F">
              <w:rPr>
                <w:rFonts w:ascii="Times New Roman" w:hAnsi="Times New Roman" w:cs="Times New Roman"/>
                <w:sz w:val="18"/>
                <w:szCs w:val="18"/>
                <w:vertAlign w:val="subscript"/>
              </w:rPr>
              <w:t>(L)</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1.07</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0.11</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1.10</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0.58</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0.20</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2.50</w:t>
            </w:r>
          </w:p>
        </w:tc>
      </w:tr>
      <w:tr w:rsidR="0069498F" w:rsidRPr="00F27EAA" w:rsidTr="00156327">
        <w:tc>
          <w:tcPr>
            <w:tcW w:w="0" w:type="auto"/>
          </w:tcPr>
          <w:p w:rsidR="0069498F" w:rsidRPr="0069498F" w:rsidRDefault="0069498F" w:rsidP="00156327">
            <w:pPr>
              <w:rPr>
                <w:rFonts w:ascii="Times New Roman" w:hAnsi="Times New Roman" w:cs="Times New Roman"/>
                <w:sz w:val="18"/>
                <w:szCs w:val="18"/>
                <w:vertAlign w:val="subscript"/>
              </w:rPr>
            </w:pPr>
            <w:r w:rsidRPr="0069498F">
              <w:rPr>
                <w:rFonts w:ascii="Times New Roman" w:hAnsi="Times New Roman" w:cs="Times New Roman"/>
                <w:sz w:val="18"/>
                <w:szCs w:val="18"/>
              </w:rPr>
              <w:t>P</w:t>
            </w:r>
            <w:r w:rsidRPr="0069498F">
              <w:rPr>
                <w:rFonts w:ascii="Times New Roman" w:hAnsi="Times New Roman" w:cs="Times New Roman"/>
                <w:sz w:val="18"/>
                <w:szCs w:val="18"/>
                <w:vertAlign w:val="subscript"/>
              </w:rPr>
              <w:t>1(R)</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1.67</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0.12</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1.75</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0.73</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0.20</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3.40</w:t>
            </w:r>
          </w:p>
        </w:tc>
      </w:tr>
      <w:tr w:rsidR="0069498F" w:rsidRPr="00F27EAA" w:rsidTr="00156327">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P</w:t>
            </w:r>
            <w:r w:rsidRPr="0069498F">
              <w:rPr>
                <w:rFonts w:ascii="Times New Roman" w:hAnsi="Times New Roman" w:cs="Times New Roman"/>
                <w:sz w:val="18"/>
                <w:szCs w:val="18"/>
                <w:vertAlign w:val="subscript"/>
              </w:rPr>
              <w:t>2(R)</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1.63</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0.12</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1.60</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0.61</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0.20</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2.90</w:t>
            </w:r>
          </w:p>
        </w:tc>
      </w:tr>
      <w:tr w:rsidR="0069498F" w:rsidRPr="00F27EAA" w:rsidTr="00156327">
        <w:tc>
          <w:tcPr>
            <w:tcW w:w="0" w:type="auto"/>
          </w:tcPr>
          <w:p w:rsidR="0069498F" w:rsidRPr="0069498F" w:rsidRDefault="0069498F" w:rsidP="00156327">
            <w:pPr>
              <w:rPr>
                <w:rFonts w:ascii="Times New Roman" w:hAnsi="Times New Roman" w:cs="Times New Roman"/>
                <w:sz w:val="18"/>
                <w:szCs w:val="18"/>
                <w:vertAlign w:val="subscript"/>
              </w:rPr>
            </w:pPr>
            <w:r w:rsidRPr="0069498F">
              <w:rPr>
                <w:rFonts w:ascii="Times New Roman" w:hAnsi="Times New Roman" w:cs="Times New Roman"/>
                <w:sz w:val="18"/>
                <w:szCs w:val="18"/>
              </w:rPr>
              <w:t>P</w:t>
            </w:r>
            <w:r w:rsidRPr="0069498F">
              <w:rPr>
                <w:rFonts w:ascii="Times New Roman" w:hAnsi="Times New Roman" w:cs="Times New Roman"/>
                <w:sz w:val="18"/>
                <w:szCs w:val="18"/>
                <w:vertAlign w:val="subscript"/>
              </w:rPr>
              <w:t>1(L)</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1.81</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0.11</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1.85</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0.65</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0.20</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3.30</w:t>
            </w:r>
          </w:p>
        </w:tc>
      </w:tr>
      <w:tr w:rsidR="0069498F" w:rsidRPr="00F27EAA" w:rsidTr="00156327">
        <w:tc>
          <w:tcPr>
            <w:tcW w:w="0" w:type="auto"/>
          </w:tcPr>
          <w:p w:rsidR="0069498F" w:rsidRPr="0069498F" w:rsidRDefault="0069498F" w:rsidP="00156327">
            <w:pPr>
              <w:rPr>
                <w:rFonts w:ascii="Times New Roman" w:hAnsi="Times New Roman" w:cs="Times New Roman"/>
                <w:sz w:val="18"/>
                <w:szCs w:val="18"/>
                <w:vertAlign w:val="subscript"/>
              </w:rPr>
            </w:pPr>
            <w:r w:rsidRPr="0069498F">
              <w:rPr>
                <w:rFonts w:ascii="Times New Roman" w:hAnsi="Times New Roman" w:cs="Times New Roman"/>
                <w:sz w:val="18"/>
                <w:szCs w:val="18"/>
              </w:rPr>
              <w:t>P</w:t>
            </w:r>
            <w:r w:rsidRPr="0069498F">
              <w:rPr>
                <w:rFonts w:ascii="Times New Roman" w:hAnsi="Times New Roman" w:cs="Times New Roman"/>
                <w:sz w:val="18"/>
                <w:szCs w:val="18"/>
                <w:vertAlign w:val="subscript"/>
              </w:rPr>
              <w:t>2(L)</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1.74</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0.12</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1.90</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0.64</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0.10</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3.10</w:t>
            </w:r>
          </w:p>
        </w:tc>
      </w:tr>
      <w:tr w:rsidR="0069498F" w:rsidRPr="00F27EAA" w:rsidTr="00156327">
        <w:tc>
          <w:tcPr>
            <w:tcW w:w="0" w:type="auto"/>
          </w:tcPr>
          <w:p w:rsidR="0069498F" w:rsidRPr="0069498F" w:rsidRDefault="0069498F" w:rsidP="00156327">
            <w:pPr>
              <w:rPr>
                <w:rFonts w:ascii="Times New Roman" w:hAnsi="Times New Roman" w:cs="Times New Roman"/>
                <w:sz w:val="18"/>
                <w:szCs w:val="18"/>
                <w:vertAlign w:val="subscript"/>
              </w:rPr>
            </w:pPr>
            <w:r w:rsidRPr="0069498F">
              <w:rPr>
                <w:rFonts w:ascii="Times New Roman" w:hAnsi="Times New Roman" w:cs="Times New Roman"/>
                <w:sz w:val="18"/>
                <w:szCs w:val="18"/>
              </w:rPr>
              <w:t>A</w:t>
            </w:r>
            <w:r w:rsidRPr="0069498F">
              <w:rPr>
                <w:rFonts w:ascii="Times New Roman" w:hAnsi="Times New Roman" w:cs="Times New Roman"/>
                <w:sz w:val="18"/>
                <w:szCs w:val="18"/>
                <w:vertAlign w:val="subscript"/>
              </w:rPr>
              <w:t>1(R)</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1.93</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0.12</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1.85</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0.68</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1.0</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3.40</w:t>
            </w:r>
          </w:p>
        </w:tc>
      </w:tr>
      <w:tr w:rsidR="0069498F" w:rsidRPr="00F27EAA" w:rsidTr="00156327">
        <w:tc>
          <w:tcPr>
            <w:tcW w:w="0" w:type="auto"/>
          </w:tcPr>
          <w:p w:rsidR="0069498F" w:rsidRPr="0069498F" w:rsidRDefault="0069498F" w:rsidP="00156327">
            <w:pPr>
              <w:rPr>
                <w:rFonts w:ascii="Times New Roman" w:hAnsi="Times New Roman" w:cs="Times New Roman"/>
                <w:sz w:val="18"/>
                <w:szCs w:val="18"/>
                <w:vertAlign w:val="subscript"/>
              </w:rPr>
            </w:pPr>
            <w:r w:rsidRPr="0069498F">
              <w:rPr>
                <w:rFonts w:ascii="Times New Roman" w:hAnsi="Times New Roman" w:cs="Times New Roman"/>
                <w:sz w:val="18"/>
                <w:szCs w:val="18"/>
              </w:rPr>
              <w:t>A</w:t>
            </w:r>
            <w:r w:rsidRPr="0069498F">
              <w:rPr>
                <w:rFonts w:ascii="Times New Roman" w:hAnsi="Times New Roman" w:cs="Times New Roman"/>
                <w:sz w:val="18"/>
                <w:szCs w:val="18"/>
                <w:vertAlign w:val="subscript"/>
              </w:rPr>
              <w:t>2(R)</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1.85</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0.11</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1.75</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0.62</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1.0</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3.80</w:t>
            </w:r>
          </w:p>
        </w:tc>
      </w:tr>
      <w:tr w:rsidR="0069498F" w:rsidRPr="00F27EAA" w:rsidTr="00156327">
        <w:tc>
          <w:tcPr>
            <w:tcW w:w="0" w:type="auto"/>
          </w:tcPr>
          <w:p w:rsidR="0069498F" w:rsidRPr="0069498F" w:rsidRDefault="0069498F" w:rsidP="00156327">
            <w:pPr>
              <w:rPr>
                <w:rFonts w:ascii="Times New Roman" w:hAnsi="Times New Roman" w:cs="Times New Roman"/>
                <w:sz w:val="18"/>
                <w:szCs w:val="18"/>
                <w:vertAlign w:val="subscript"/>
              </w:rPr>
            </w:pPr>
            <w:r w:rsidRPr="0069498F">
              <w:rPr>
                <w:rFonts w:ascii="Times New Roman" w:hAnsi="Times New Roman" w:cs="Times New Roman"/>
                <w:sz w:val="18"/>
                <w:szCs w:val="18"/>
              </w:rPr>
              <w:t>A</w:t>
            </w:r>
            <w:r w:rsidRPr="0069498F">
              <w:rPr>
                <w:rFonts w:ascii="Times New Roman" w:hAnsi="Times New Roman" w:cs="Times New Roman"/>
                <w:sz w:val="18"/>
                <w:szCs w:val="18"/>
                <w:vertAlign w:val="subscript"/>
              </w:rPr>
              <w:t>I(L)</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2.01</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0.14</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2.0</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0.83</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0.60</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4.70</w:t>
            </w:r>
          </w:p>
        </w:tc>
      </w:tr>
      <w:tr w:rsidR="0069498F" w:rsidRPr="00F27EAA" w:rsidTr="00156327">
        <w:tc>
          <w:tcPr>
            <w:tcW w:w="0" w:type="auto"/>
          </w:tcPr>
          <w:p w:rsidR="0069498F" w:rsidRPr="0069498F" w:rsidRDefault="0069498F" w:rsidP="00156327">
            <w:pPr>
              <w:rPr>
                <w:rFonts w:ascii="Times New Roman" w:hAnsi="Times New Roman" w:cs="Times New Roman"/>
                <w:sz w:val="18"/>
                <w:szCs w:val="18"/>
                <w:vertAlign w:val="subscript"/>
              </w:rPr>
            </w:pPr>
            <w:r w:rsidRPr="0069498F">
              <w:rPr>
                <w:rFonts w:ascii="Times New Roman" w:hAnsi="Times New Roman" w:cs="Times New Roman"/>
                <w:sz w:val="18"/>
                <w:szCs w:val="18"/>
              </w:rPr>
              <w:t>A</w:t>
            </w:r>
            <w:r w:rsidRPr="0069498F">
              <w:rPr>
                <w:rFonts w:ascii="Times New Roman" w:hAnsi="Times New Roman" w:cs="Times New Roman"/>
                <w:sz w:val="18"/>
                <w:szCs w:val="18"/>
                <w:vertAlign w:val="subscript"/>
              </w:rPr>
              <w:t>2(L)</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1.81</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0.11</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1.85</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0.65</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0.50</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3.10</w:t>
            </w:r>
          </w:p>
        </w:tc>
      </w:tr>
      <w:tr w:rsidR="0069498F" w:rsidRPr="00F27EAA" w:rsidTr="00156327">
        <w:tc>
          <w:tcPr>
            <w:tcW w:w="0" w:type="auto"/>
          </w:tcPr>
          <w:p w:rsidR="0069498F" w:rsidRPr="0069498F" w:rsidRDefault="0069498F" w:rsidP="00156327">
            <w:pPr>
              <w:rPr>
                <w:rFonts w:ascii="Times New Roman" w:hAnsi="Times New Roman" w:cs="Times New Roman"/>
                <w:sz w:val="18"/>
                <w:szCs w:val="18"/>
                <w:vertAlign w:val="subscript"/>
              </w:rPr>
            </w:pPr>
            <w:r w:rsidRPr="0069498F">
              <w:rPr>
                <w:rFonts w:ascii="Times New Roman" w:hAnsi="Times New Roman" w:cs="Times New Roman"/>
                <w:sz w:val="18"/>
                <w:szCs w:val="18"/>
              </w:rPr>
              <w:t>ICA</w:t>
            </w:r>
            <w:r w:rsidRPr="0069498F">
              <w:rPr>
                <w:rFonts w:ascii="Times New Roman" w:hAnsi="Times New Roman" w:cs="Times New Roman"/>
                <w:sz w:val="18"/>
                <w:szCs w:val="18"/>
                <w:vertAlign w:val="subscript"/>
              </w:rPr>
              <w:t>(R)</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3.36</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3.36</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3.45</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0.95</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1.00</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5.00</w:t>
            </w:r>
          </w:p>
        </w:tc>
      </w:tr>
      <w:tr w:rsidR="0069498F" w:rsidRPr="00F27EAA" w:rsidTr="00156327">
        <w:tc>
          <w:tcPr>
            <w:tcW w:w="0" w:type="auto"/>
          </w:tcPr>
          <w:p w:rsidR="0069498F" w:rsidRPr="0069498F" w:rsidRDefault="0069498F" w:rsidP="00156327">
            <w:pPr>
              <w:rPr>
                <w:rFonts w:ascii="Times New Roman" w:hAnsi="Times New Roman" w:cs="Times New Roman"/>
                <w:sz w:val="18"/>
                <w:szCs w:val="18"/>
                <w:vertAlign w:val="subscript"/>
              </w:rPr>
            </w:pPr>
            <w:r w:rsidRPr="0069498F">
              <w:rPr>
                <w:rFonts w:ascii="Times New Roman" w:hAnsi="Times New Roman" w:cs="Times New Roman"/>
                <w:sz w:val="18"/>
                <w:szCs w:val="18"/>
              </w:rPr>
              <w:t>ICA</w:t>
            </w:r>
            <w:r w:rsidRPr="0069498F">
              <w:rPr>
                <w:rFonts w:ascii="Times New Roman" w:hAnsi="Times New Roman" w:cs="Times New Roman"/>
                <w:sz w:val="18"/>
                <w:szCs w:val="18"/>
                <w:vertAlign w:val="subscript"/>
              </w:rPr>
              <w:t>(L)</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3.34</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3.34</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3.4o</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0.69</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2.00</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4.40</w:t>
            </w:r>
          </w:p>
        </w:tc>
      </w:tr>
    </w:tbl>
    <w:p w:rsidR="007431D8" w:rsidRPr="00F27EAA" w:rsidRDefault="007431D8" w:rsidP="007431D8">
      <w:pPr>
        <w:jc w:val="both"/>
        <w:rPr>
          <w:rFonts w:ascii="Times New Roman" w:hAnsi="Times New Roman" w:cs="Times New Roman"/>
          <w:sz w:val="28"/>
          <w:szCs w:val="28"/>
        </w:rPr>
      </w:pPr>
      <w:r w:rsidRPr="00F27EAA">
        <w:rPr>
          <w:rFonts w:ascii="Times New Roman" w:hAnsi="Times New Roman" w:cs="Times New Roman"/>
          <w:sz w:val="28"/>
          <w:szCs w:val="28"/>
        </w:rPr>
        <w:t xml:space="preserve">                                         </w:t>
      </w:r>
    </w:p>
    <w:p w:rsidR="007431D8" w:rsidRDefault="007431D8" w:rsidP="007431D8">
      <w:pPr>
        <w:jc w:val="both"/>
        <w:rPr>
          <w:rFonts w:ascii="Times New Roman" w:hAnsi="Times New Roman" w:cs="Times New Roman"/>
          <w:noProof/>
          <w:sz w:val="20"/>
          <w:szCs w:val="20"/>
        </w:rPr>
      </w:pPr>
      <w:r w:rsidRPr="0069498F">
        <w:rPr>
          <w:rFonts w:ascii="Times New Roman" w:hAnsi="Times New Roman" w:cs="Times New Roman"/>
          <w:b/>
          <w:noProof/>
          <w:sz w:val="20"/>
          <w:szCs w:val="20"/>
        </w:rPr>
        <w:t>Table-2</w:t>
      </w:r>
      <w:r w:rsidRPr="0069498F">
        <w:rPr>
          <w:rFonts w:ascii="Times New Roman" w:hAnsi="Times New Roman" w:cs="Times New Roman"/>
          <w:noProof/>
          <w:sz w:val="20"/>
          <w:szCs w:val="20"/>
        </w:rPr>
        <w:t xml:space="preserve"> Descriptive Analysis of Lengths(mm) of the arteries of the circle of Willis</w:t>
      </w:r>
    </w:p>
    <w:tbl>
      <w:tblPr>
        <w:tblStyle w:val="TableGrid"/>
        <w:tblW w:w="0" w:type="auto"/>
        <w:tblLook w:val="04A0"/>
      </w:tblPr>
      <w:tblGrid>
        <w:gridCol w:w="1706"/>
        <w:gridCol w:w="626"/>
        <w:gridCol w:w="587"/>
        <w:gridCol w:w="766"/>
        <w:gridCol w:w="531"/>
        <w:gridCol w:w="937"/>
        <w:gridCol w:w="966"/>
      </w:tblGrid>
      <w:tr w:rsidR="0069498F" w:rsidRPr="00F27EAA" w:rsidTr="00156327">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CW arterial segment</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Mean</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SEM</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Median</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SD</w:t>
            </w:r>
          </w:p>
        </w:tc>
        <w:tc>
          <w:tcPr>
            <w:tcW w:w="236" w:type="dxa"/>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Minimum</w:t>
            </w:r>
          </w:p>
        </w:tc>
        <w:tc>
          <w:tcPr>
            <w:tcW w:w="236" w:type="dxa"/>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Maximum</w:t>
            </w:r>
          </w:p>
        </w:tc>
      </w:tr>
      <w:tr w:rsidR="0069498F" w:rsidRPr="00F27EAA" w:rsidTr="00156327">
        <w:tc>
          <w:tcPr>
            <w:tcW w:w="0" w:type="auto"/>
          </w:tcPr>
          <w:p w:rsidR="0069498F" w:rsidRPr="0069498F" w:rsidRDefault="0069498F" w:rsidP="00156327">
            <w:pPr>
              <w:rPr>
                <w:rFonts w:ascii="Times New Roman" w:hAnsi="Times New Roman" w:cs="Times New Roman"/>
                <w:sz w:val="18"/>
                <w:szCs w:val="18"/>
              </w:rPr>
            </w:pPr>
            <w:proofErr w:type="spellStart"/>
            <w:r w:rsidRPr="0069498F">
              <w:rPr>
                <w:rFonts w:ascii="Times New Roman" w:hAnsi="Times New Roman" w:cs="Times New Roman"/>
                <w:sz w:val="18"/>
                <w:szCs w:val="18"/>
              </w:rPr>
              <w:t>ACoA</w:t>
            </w:r>
            <w:proofErr w:type="spellEnd"/>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2.86</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0.20</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2.70</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1.23</w:t>
            </w:r>
          </w:p>
        </w:tc>
        <w:tc>
          <w:tcPr>
            <w:tcW w:w="236" w:type="dxa"/>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0.50</w:t>
            </w:r>
          </w:p>
        </w:tc>
        <w:tc>
          <w:tcPr>
            <w:tcW w:w="236" w:type="dxa"/>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6.60</w:t>
            </w:r>
          </w:p>
        </w:tc>
      </w:tr>
      <w:tr w:rsidR="0069498F" w:rsidRPr="00F27EAA" w:rsidTr="00156327">
        <w:tc>
          <w:tcPr>
            <w:tcW w:w="0" w:type="auto"/>
          </w:tcPr>
          <w:p w:rsidR="0069498F" w:rsidRPr="0069498F" w:rsidRDefault="0069498F" w:rsidP="00156327">
            <w:pPr>
              <w:rPr>
                <w:rFonts w:ascii="Times New Roman" w:hAnsi="Times New Roman" w:cs="Times New Roman"/>
                <w:sz w:val="18"/>
                <w:szCs w:val="18"/>
              </w:rPr>
            </w:pPr>
            <w:proofErr w:type="spellStart"/>
            <w:r w:rsidRPr="0069498F">
              <w:rPr>
                <w:rFonts w:ascii="Times New Roman" w:hAnsi="Times New Roman" w:cs="Times New Roman"/>
                <w:sz w:val="18"/>
                <w:szCs w:val="18"/>
              </w:rPr>
              <w:t>PCoA</w:t>
            </w:r>
            <w:proofErr w:type="spellEnd"/>
            <w:r w:rsidRPr="0069498F">
              <w:rPr>
                <w:rFonts w:ascii="Times New Roman" w:hAnsi="Times New Roman" w:cs="Times New Roman"/>
                <w:sz w:val="18"/>
                <w:szCs w:val="18"/>
                <w:vertAlign w:val="subscript"/>
              </w:rPr>
              <w:t>(R)</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10.89</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0.69</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10.80</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3.97</w:t>
            </w:r>
          </w:p>
        </w:tc>
        <w:tc>
          <w:tcPr>
            <w:tcW w:w="236" w:type="dxa"/>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2.30</w:t>
            </w:r>
          </w:p>
        </w:tc>
        <w:tc>
          <w:tcPr>
            <w:tcW w:w="236" w:type="dxa"/>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19.40</w:t>
            </w:r>
          </w:p>
        </w:tc>
      </w:tr>
      <w:tr w:rsidR="0069498F" w:rsidRPr="00F27EAA" w:rsidTr="00156327">
        <w:tc>
          <w:tcPr>
            <w:tcW w:w="0" w:type="auto"/>
          </w:tcPr>
          <w:p w:rsidR="0069498F" w:rsidRPr="0069498F" w:rsidRDefault="0069498F" w:rsidP="00156327">
            <w:pPr>
              <w:rPr>
                <w:rFonts w:ascii="Times New Roman" w:hAnsi="Times New Roman" w:cs="Times New Roman"/>
                <w:sz w:val="18"/>
                <w:szCs w:val="18"/>
                <w:vertAlign w:val="subscript"/>
              </w:rPr>
            </w:pPr>
            <w:proofErr w:type="spellStart"/>
            <w:r w:rsidRPr="0069498F">
              <w:rPr>
                <w:rFonts w:ascii="Times New Roman" w:hAnsi="Times New Roman" w:cs="Times New Roman"/>
                <w:sz w:val="18"/>
                <w:szCs w:val="18"/>
              </w:rPr>
              <w:t>PCoA</w:t>
            </w:r>
            <w:proofErr w:type="spellEnd"/>
            <w:r w:rsidRPr="0069498F">
              <w:rPr>
                <w:rFonts w:ascii="Times New Roman" w:hAnsi="Times New Roman" w:cs="Times New Roman"/>
                <w:sz w:val="18"/>
                <w:szCs w:val="18"/>
                <w:vertAlign w:val="subscript"/>
              </w:rPr>
              <w:t>(L)</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10.79</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0.57</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11.00</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3.26</w:t>
            </w:r>
          </w:p>
        </w:tc>
        <w:tc>
          <w:tcPr>
            <w:tcW w:w="236" w:type="dxa"/>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0.90</w:t>
            </w:r>
          </w:p>
        </w:tc>
        <w:tc>
          <w:tcPr>
            <w:tcW w:w="236" w:type="dxa"/>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19.40</w:t>
            </w:r>
          </w:p>
        </w:tc>
      </w:tr>
      <w:tr w:rsidR="0069498F" w:rsidRPr="00F27EAA" w:rsidTr="00156327">
        <w:tc>
          <w:tcPr>
            <w:tcW w:w="0" w:type="auto"/>
          </w:tcPr>
          <w:p w:rsidR="0069498F" w:rsidRPr="0069498F" w:rsidRDefault="0069498F" w:rsidP="00156327">
            <w:pPr>
              <w:rPr>
                <w:rFonts w:ascii="Times New Roman" w:hAnsi="Times New Roman" w:cs="Times New Roman"/>
                <w:sz w:val="18"/>
                <w:szCs w:val="18"/>
                <w:vertAlign w:val="subscript"/>
              </w:rPr>
            </w:pPr>
            <w:r w:rsidRPr="0069498F">
              <w:rPr>
                <w:rFonts w:ascii="Times New Roman" w:hAnsi="Times New Roman" w:cs="Times New Roman"/>
                <w:sz w:val="18"/>
                <w:szCs w:val="18"/>
              </w:rPr>
              <w:t>P</w:t>
            </w:r>
            <w:r w:rsidRPr="0069498F">
              <w:rPr>
                <w:rFonts w:ascii="Times New Roman" w:hAnsi="Times New Roman" w:cs="Times New Roman"/>
                <w:sz w:val="18"/>
                <w:szCs w:val="18"/>
                <w:vertAlign w:val="subscript"/>
              </w:rPr>
              <w:t>1(R)</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5.32</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0.39</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4.90</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2.23</w:t>
            </w:r>
          </w:p>
        </w:tc>
        <w:tc>
          <w:tcPr>
            <w:tcW w:w="236" w:type="dxa"/>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1.80</w:t>
            </w:r>
          </w:p>
        </w:tc>
        <w:tc>
          <w:tcPr>
            <w:tcW w:w="236" w:type="dxa"/>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12.50</w:t>
            </w:r>
          </w:p>
        </w:tc>
      </w:tr>
      <w:tr w:rsidR="0069498F" w:rsidRPr="00F27EAA" w:rsidTr="00156327">
        <w:tc>
          <w:tcPr>
            <w:tcW w:w="0" w:type="auto"/>
          </w:tcPr>
          <w:p w:rsidR="0069498F" w:rsidRPr="0069498F" w:rsidRDefault="0069498F" w:rsidP="00156327">
            <w:pPr>
              <w:rPr>
                <w:rFonts w:ascii="Times New Roman" w:hAnsi="Times New Roman" w:cs="Times New Roman"/>
                <w:sz w:val="18"/>
                <w:szCs w:val="18"/>
                <w:vertAlign w:val="subscript"/>
              </w:rPr>
            </w:pPr>
            <w:r w:rsidRPr="0069498F">
              <w:rPr>
                <w:rFonts w:ascii="Times New Roman" w:hAnsi="Times New Roman" w:cs="Times New Roman"/>
                <w:sz w:val="18"/>
                <w:szCs w:val="18"/>
              </w:rPr>
              <w:t>P</w:t>
            </w:r>
            <w:r w:rsidRPr="0069498F">
              <w:rPr>
                <w:rFonts w:ascii="Times New Roman" w:hAnsi="Times New Roman" w:cs="Times New Roman"/>
                <w:sz w:val="18"/>
                <w:szCs w:val="18"/>
                <w:vertAlign w:val="subscript"/>
              </w:rPr>
              <w:t>1(L)</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5.85</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0.60</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5.40</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3.42</w:t>
            </w:r>
          </w:p>
        </w:tc>
        <w:tc>
          <w:tcPr>
            <w:tcW w:w="236" w:type="dxa"/>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1.40</w:t>
            </w:r>
          </w:p>
        </w:tc>
        <w:tc>
          <w:tcPr>
            <w:tcW w:w="236" w:type="dxa"/>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23.00</w:t>
            </w:r>
          </w:p>
        </w:tc>
      </w:tr>
      <w:tr w:rsidR="0069498F" w:rsidRPr="00F27EAA" w:rsidTr="00156327">
        <w:tc>
          <w:tcPr>
            <w:tcW w:w="0" w:type="auto"/>
          </w:tcPr>
          <w:p w:rsidR="0069498F" w:rsidRPr="0069498F" w:rsidRDefault="0069498F" w:rsidP="00156327">
            <w:pPr>
              <w:rPr>
                <w:rFonts w:ascii="Times New Roman" w:hAnsi="Times New Roman" w:cs="Times New Roman"/>
                <w:sz w:val="18"/>
                <w:szCs w:val="18"/>
                <w:vertAlign w:val="subscript"/>
              </w:rPr>
            </w:pPr>
            <w:r w:rsidRPr="0069498F">
              <w:rPr>
                <w:rFonts w:ascii="Times New Roman" w:hAnsi="Times New Roman" w:cs="Times New Roman"/>
                <w:sz w:val="18"/>
                <w:szCs w:val="18"/>
              </w:rPr>
              <w:t>A</w:t>
            </w:r>
            <w:r w:rsidRPr="0069498F">
              <w:rPr>
                <w:rFonts w:ascii="Times New Roman" w:hAnsi="Times New Roman" w:cs="Times New Roman"/>
                <w:sz w:val="18"/>
                <w:szCs w:val="18"/>
                <w:vertAlign w:val="subscript"/>
              </w:rPr>
              <w:t>1(R)</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11.75</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0.64</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11.30</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4.04</w:t>
            </w:r>
          </w:p>
        </w:tc>
        <w:tc>
          <w:tcPr>
            <w:tcW w:w="236" w:type="dxa"/>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1.00</w:t>
            </w:r>
          </w:p>
        </w:tc>
        <w:tc>
          <w:tcPr>
            <w:tcW w:w="236" w:type="dxa"/>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27.40</w:t>
            </w:r>
          </w:p>
        </w:tc>
      </w:tr>
      <w:tr w:rsidR="0069498F" w:rsidRPr="00F27EAA" w:rsidTr="00156327">
        <w:tc>
          <w:tcPr>
            <w:tcW w:w="0" w:type="auto"/>
          </w:tcPr>
          <w:p w:rsidR="0069498F" w:rsidRPr="0069498F" w:rsidRDefault="0069498F" w:rsidP="00156327">
            <w:pPr>
              <w:rPr>
                <w:rFonts w:ascii="Times New Roman" w:hAnsi="Times New Roman" w:cs="Times New Roman"/>
                <w:sz w:val="18"/>
                <w:szCs w:val="18"/>
                <w:vertAlign w:val="subscript"/>
              </w:rPr>
            </w:pPr>
            <w:r w:rsidRPr="0069498F">
              <w:rPr>
                <w:rFonts w:ascii="Times New Roman" w:hAnsi="Times New Roman" w:cs="Times New Roman"/>
                <w:sz w:val="18"/>
                <w:szCs w:val="18"/>
              </w:rPr>
              <w:t>A</w:t>
            </w:r>
            <w:r w:rsidRPr="0069498F">
              <w:rPr>
                <w:rFonts w:ascii="Times New Roman" w:hAnsi="Times New Roman" w:cs="Times New Roman"/>
                <w:sz w:val="18"/>
                <w:szCs w:val="18"/>
                <w:vertAlign w:val="subscript"/>
              </w:rPr>
              <w:t>1(L)</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10.88</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0.64</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11.10</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4.05</w:t>
            </w:r>
          </w:p>
        </w:tc>
        <w:tc>
          <w:tcPr>
            <w:tcW w:w="236" w:type="dxa"/>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1.00</w:t>
            </w:r>
          </w:p>
        </w:tc>
        <w:tc>
          <w:tcPr>
            <w:tcW w:w="236" w:type="dxa"/>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27.10</w:t>
            </w:r>
          </w:p>
        </w:tc>
      </w:tr>
    </w:tbl>
    <w:p w:rsidR="0069498F" w:rsidRPr="0069498F" w:rsidRDefault="0069498F" w:rsidP="007431D8">
      <w:pPr>
        <w:jc w:val="both"/>
        <w:rPr>
          <w:rFonts w:ascii="Times New Roman" w:hAnsi="Times New Roman" w:cs="Times New Roman"/>
          <w:noProof/>
          <w:sz w:val="20"/>
          <w:szCs w:val="20"/>
        </w:rPr>
      </w:pPr>
    </w:p>
    <w:p w:rsidR="007431D8" w:rsidRDefault="007431D8" w:rsidP="007431D8">
      <w:pPr>
        <w:rPr>
          <w:rFonts w:ascii="Times New Roman" w:hAnsi="Times New Roman" w:cs="Times New Roman"/>
          <w:sz w:val="20"/>
          <w:szCs w:val="20"/>
        </w:rPr>
      </w:pPr>
      <w:r w:rsidRPr="0069498F">
        <w:rPr>
          <w:rFonts w:ascii="Times New Roman" w:hAnsi="Times New Roman" w:cs="Times New Roman"/>
          <w:b/>
          <w:sz w:val="20"/>
          <w:szCs w:val="20"/>
        </w:rPr>
        <w:t>Table-3</w:t>
      </w:r>
      <w:r w:rsidRPr="0069498F">
        <w:rPr>
          <w:rFonts w:ascii="Times New Roman" w:hAnsi="Times New Roman" w:cs="Times New Roman"/>
          <w:sz w:val="20"/>
          <w:szCs w:val="20"/>
        </w:rPr>
        <w:t>: Paired t- test of both sides of the corresponding arterial segments of the circle of Willis of the population of Assam.</w:t>
      </w:r>
    </w:p>
    <w:tbl>
      <w:tblPr>
        <w:tblStyle w:val="TableGrid"/>
        <w:tblpPr w:leftFromText="180" w:rightFromText="180" w:vertAnchor="text" w:tblpY="1"/>
        <w:tblOverlap w:val="never"/>
        <w:tblW w:w="0" w:type="auto"/>
        <w:tblLook w:val="04A0"/>
      </w:tblPr>
      <w:tblGrid>
        <w:gridCol w:w="582"/>
        <w:gridCol w:w="1566"/>
        <w:gridCol w:w="701"/>
        <w:gridCol w:w="406"/>
        <w:gridCol w:w="1586"/>
      </w:tblGrid>
      <w:tr w:rsidR="0069498F" w:rsidRPr="00F27EAA" w:rsidTr="00156327">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S No</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Measures(mm)</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t value</w:t>
            </w:r>
          </w:p>
        </w:tc>
        <w:tc>
          <w:tcPr>
            <w:tcW w:w="0" w:type="auto"/>
          </w:tcPr>
          <w:p w:rsidR="0069498F" w:rsidRPr="0069498F" w:rsidRDefault="0069498F" w:rsidP="00156327">
            <w:pPr>
              <w:rPr>
                <w:rFonts w:ascii="Times New Roman" w:hAnsi="Times New Roman" w:cs="Times New Roman"/>
                <w:sz w:val="18"/>
                <w:szCs w:val="18"/>
              </w:rPr>
            </w:pPr>
            <w:proofErr w:type="spellStart"/>
            <w:r w:rsidRPr="0069498F">
              <w:rPr>
                <w:rFonts w:ascii="Times New Roman" w:hAnsi="Times New Roman" w:cs="Times New Roman"/>
                <w:sz w:val="18"/>
                <w:szCs w:val="18"/>
              </w:rPr>
              <w:t>Df</w:t>
            </w:r>
            <w:proofErr w:type="spellEnd"/>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P value(two tailed)</w:t>
            </w:r>
          </w:p>
        </w:tc>
      </w:tr>
      <w:tr w:rsidR="0069498F" w:rsidRPr="00F27EAA" w:rsidTr="00156327">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1.</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 xml:space="preserve">Diameter of </w:t>
            </w:r>
            <w:proofErr w:type="spellStart"/>
            <w:r w:rsidRPr="0069498F">
              <w:rPr>
                <w:rFonts w:ascii="Times New Roman" w:hAnsi="Times New Roman" w:cs="Times New Roman"/>
                <w:sz w:val="18"/>
                <w:szCs w:val="18"/>
              </w:rPr>
              <w:t>PCoA</w:t>
            </w:r>
            <w:proofErr w:type="spellEnd"/>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2.123</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33</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0.041</w:t>
            </w:r>
          </w:p>
        </w:tc>
      </w:tr>
      <w:tr w:rsidR="0069498F" w:rsidRPr="00F27EAA" w:rsidTr="00156327">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2.</w:t>
            </w:r>
          </w:p>
        </w:tc>
        <w:tc>
          <w:tcPr>
            <w:tcW w:w="0" w:type="auto"/>
          </w:tcPr>
          <w:p w:rsidR="0069498F" w:rsidRPr="0069498F" w:rsidRDefault="0069498F" w:rsidP="00156327">
            <w:pPr>
              <w:rPr>
                <w:rFonts w:ascii="Times New Roman" w:hAnsi="Times New Roman" w:cs="Times New Roman"/>
                <w:sz w:val="18"/>
                <w:szCs w:val="18"/>
                <w:vertAlign w:val="subscript"/>
              </w:rPr>
            </w:pPr>
            <w:r w:rsidRPr="0069498F">
              <w:rPr>
                <w:rFonts w:ascii="Times New Roman" w:hAnsi="Times New Roman" w:cs="Times New Roman"/>
                <w:sz w:val="18"/>
                <w:szCs w:val="18"/>
              </w:rPr>
              <w:t>Diameter of A</w:t>
            </w:r>
            <w:r w:rsidRPr="0069498F">
              <w:rPr>
                <w:rFonts w:ascii="Times New Roman" w:hAnsi="Times New Roman" w:cs="Times New Roman"/>
                <w:sz w:val="18"/>
                <w:szCs w:val="18"/>
                <w:vertAlign w:val="subscript"/>
              </w:rPr>
              <w:t>1</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-0.325</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40</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0.747</w:t>
            </w:r>
          </w:p>
        </w:tc>
      </w:tr>
      <w:tr w:rsidR="0069498F" w:rsidRPr="00F27EAA" w:rsidTr="00156327">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3.</w:t>
            </w:r>
          </w:p>
        </w:tc>
        <w:tc>
          <w:tcPr>
            <w:tcW w:w="0" w:type="auto"/>
          </w:tcPr>
          <w:p w:rsidR="0069498F" w:rsidRPr="0069498F" w:rsidRDefault="0069498F" w:rsidP="00156327">
            <w:pPr>
              <w:rPr>
                <w:rFonts w:ascii="Times New Roman" w:hAnsi="Times New Roman" w:cs="Times New Roman"/>
                <w:sz w:val="18"/>
                <w:szCs w:val="18"/>
                <w:vertAlign w:val="subscript"/>
              </w:rPr>
            </w:pPr>
            <w:r w:rsidRPr="0069498F">
              <w:rPr>
                <w:rFonts w:ascii="Times New Roman" w:hAnsi="Times New Roman" w:cs="Times New Roman"/>
                <w:sz w:val="18"/>
                <w:szCs w:val="18"/>
              </w:rPr>
              <w:t>Diameter of A</w:t>
            </w:r>
            <w:r w:rsidRPr="0069498F">
              <w:rPr>
                <w:rFonts w:ascii="Times New Roman" w:hAnsi="Times New Roman" w:cs="Times New Roman"/>
                <w:sz w:val="18"/>
                <w:szCs w:val="18"/>
                <w:vertAlign w:val="subscript"/>
              </w:rPr>
              <w:t>2</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0.292</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38</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0.772</w:t>
            </w:r>
          </w:p>
        </w:tc>
      </w:tr>
      <w:tr w:rsidR="0069498F" w:rsidRPr="00F27EAA" w:rsidTr="00156327">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4.</w:t>
            </w:r>
          </w:p>
        </w:tc>
        <w:tc>
          <w:tcPr>
            <w:tcW w:w="0" w:type="auto"/>
          </w:tcPr>
          <w:p w:rsidR="0069498F" w:rsidRPr="0069498F" w:rsidRDefault="0069498F" w:rsidP="00156327">
            <w:pPr>
              <w:rPr>
                <w:rFonts w:ascii="Times New Roman" w:hAnsi="Times New Roman" w:cs="Times New Roman"/>
                <w:sz w:val="18"/>
                <w:szCs w:val="18"/>
                <w:vertAlign w:val="subscript"/>
              </w:rPr>
            </w:pPr>
            <w:r w:rsidRPr="0069498F">
              <w:rPr>
                <w:rFonts w:ascii="Times New Roman" w:hAnsi="Times New Roman" w:cs="Times New Roman"/>
                <w:sz w:val="18"/>
                <w:szCs w:val="18"/>
              </w:rPr>
              <w:t>Diameter of P</w:t>
            </w:r>
            <w:r w:rsidRPr="0069498F">
              <w:rPr>
                <w:rFonts w:ascii="Times New Roman" w:hAnsi="Times New Roman" w:cs="Times New Roman"/>
                <w:sz w:val="18"/>
                <w:szCs w:val="18"/>
                <w:vertAlign w:val="subscript"/>
              </w:rPr>
              <w:t>1</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-0.674</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40</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0.504</w:t>
            </w:r>
          </w:p>
        </w:tc>
      </w:tr>
      <w:tr w:rsidR="0069498F" w:rsidRPr="00F27EAA" w:rsidTr="00156327">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5.</w:t>
            </w:r>
          </w:p>
        </w:tc>
        <w:tc>
          <w:tcPr>
            <w:tcW w:w="0" w:type="auto"/>
          </w:tcPr>
          <w:p w:rsidR="0069498F" w:rsidRPr="0069498F" w:rsidRDefault="0069498F" w:rsidP="00156327">
            <w:pPr>
              <w:rPr>
                <w:rFonts w:ascii="Times New Roman" w:hAnsi="Times New Roman" w:cs="Times New Roman"/>
                <w:sz w:val="18"/>
                <w:szCs w:val="18"/>
                <w:vertAlign w:val="subscript"/>
              </w:rPr>
            </w:pPr>
            <w:r w:rsidRPr="0069498F">
              <w:rPr>
                <w:rFonts w:ascii="Times New Roman" w:hAnsi="Times New Roman" w:cs="Times New Roman"/>
                <w:sz w:val="18"/>
                <w:szCs w:val="18"/>
              </w:rPr>
              <w:t>Diameter of P</w:t>
            </w:r>
            <w:r w:rsidRPr="0069498F">
              <w:rPr>
                <w:rFonts w:ascii="Times New Roman" w:hAnsi="Times New Roman" w:cs="Times New Roman"/>
                <w:sz w:val="18"/>
                <w:szCs w:val="18"/>
                <w:vertAlign w:val="subscript"/>
              </w:rPr>
              <w:t>2</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0.292</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38</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0.772</w:t>
            </w:r>
          </w:p>
        </w:tc>
      </w:tr>
      <w:tr w:rsidR="0069498F" w:rsidRPr="00F27EAA" w:rsidTr="00156327">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6.</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Diameter of ICA</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-0.052</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40</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0.959</w:t>
            </w:r>
          </w:p>
        </w:tc>
      </w:tr>
      <w:tr w:rsidR="0069498F" w:rsidRPr="00F27EAA" w:rsidTr="00156327">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7.</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 xml:space="preserve">Length of </w:t>
            </w:r>
            <w:proofErr w:type="spellStart"/>
            <w:r w:rsidRPr="0069498F">
              <w:rPr>
                <w:rFonts w:ascii="Times New Roman" w:hAnsi="Times New Roman" w:cs="Times New Roman"/>
                <w:sz w:val="18"/>
                <w:szCs w:val="18"/>
              </w:rPr>
              <w:t>PCoA</w:t>
            </w:r>
            <w:proofErr w:type="spellEnd"/>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0.138</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31</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0.891</w:t>
            </w:r>
          </w:p>
        </w:tc>
      </w:tr>
      <w:tr w:rsidR="0069498F" w:rsidRPr="00F27EAA" w:rsidTr="00156327">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8.</w:t>
            </w:r>
          </w:p>
        </w:tc>
        <w:tc>
          <w:tcPr>
            <w:tcW w:w="0" w:type="auto"/>
          </w:tcPr>
          <w:p w:rsidR="0069498F" w:rsidRPr="0069498F" w:rsidRDefault="0069498F" w:rsidP="00156327">
            <w:pPr>
              <w:rPr>
                <w:rFonts w:ascii="Times New Roman" w:hAnsi="Times New Roman" w:cs="Times New Roman"/>
                <w:sz w:val="18"/>
                <w:szCs w:val="18"/>
                <w:vertAlign w:val="subscript"/>
              </w:rPr>
            </w:pPr>
            <w:r w:rsidRPr="0069498F">
              <w:rPr>
                <w:rFonts w:ascii="Times New Roman" w:hAnsi="Times New Roman" w:cs="Times New Roman"/>
                <w:sz w:val="18"/>
                <w:szCs w:val="18"/>
              </w:rPr>
              <w:t>Length of A</w:t>
            </w:r>
            <w:r w:rsidRPr="0069498F">
              <w:rPr>
                <w:rFonts w:ascii="Times New Roman" w:hAnsi="Times New Roman" w:cs="Times New Roman"/>
                <w:sz w:val="18"/>
                <w:szCs w:val="18"/>
                <w:vertAlign w:val="subscript"/>
              </w:rPr>
              <w:t>1</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2.286</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39</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0.028</w:t>
            </w:r>
          </w:p>
        </w:tc>
      </w:tr>
      <w:tr w:rsidR="0069498F" w:rsidRPr="00F27EAA" w:rsidTr="00156327">
        <w:tc>
          <w:tcPr>
            <w:tcW w:w="0" w:type="auto"/>
            <w:tcBorders>
              <w:left w:val="single" w:sz="4" w:space="0" w:color="auto"/>
            </w:tcBorders>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9.</w:t>
            </w:r>
          </w:p>
        </w:tc>
        <w:tc>
          <w:tcPr>
            <w:tcW w:w="0" w:type="auto"/>
          </w:tcPr>
          <w:p w:rsidR="0069498F" w:rsidRPr="0069498F" w:rsidRDefault="0069498F" w:rsidP="00156327">
            <w:pPr>
              <w:rPr>
                <w:rFonts w:ascii="Times New Roman" w:hAnsi="Times New Roman" w:cs="Times New Roman"/>
                <w:sz w:val="18"/>
                <w:szCs w:val="18"/>
                <w:vertAlign w:val="subscript"/>
              </w:rPr>
            </w:pPr>
            <w:r w:rsidRPr="0069498F">
              <w:rPr>
                <w:rFonts w:ascii="Times New Roman" w:hAnsi="Times New Roman" w:cs="Times New Roman"/>
                <w:sz w:val="18"/>
                <w:szCs w:val="18"/>
              </w:rPr>
              <w:t>Length of P</w:t>
            </w:r>
            <w:r w:rsidRPr="0069498F">
              <w:rPr>
                <w:rFonts w:ascii="Times New Roman" w:hAnsi="Times New Roman" w:cs="Times New Roman"/>
                <w:sz w:val="18"/>
                <w:szCs w:val="18"/>
                <w:vertAlign w:val="subscript"/>
              </w:rPr>
              <w:t>1</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-0.677</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31</w:t>
            </w:r>
          </w:p>
        </w:tc>
        <w:tc>
          <w:tcPr>
            <w:tcW w:w="0" w:type="auto"/>
          </w:tcPr>
          <w:p w:rsidR="0069498F" w:rsidRPr="0069498F" w:rsidRDefault="0069498F" w:rsidP="00156327">
            <w:pPr>
              <w:rPr>
                <w:rFonts w:ascii="Times New Roman" w:hAnsi="Times New Roman" w:cs="Times New Roman"/>
                <w:sz w:val="18"/>
                <w:szCs w:val="18"/>
              </w:rPr>
            </w:pPr>
            <w:r w:rsidRPr="0069498F">
              <w:rPr>
                <w:rFonts w:ascii="Times New Roman" w:hAnsi="Times New Roman" w:cs="Times New Roman"/>
                <w:sz w:val="18"/>
                <w:szCs w:val="18"/>
              </w:rPr>
              <w:t>0.503</w:t>
            </w:r>
          </w:p>
        </w:tc>
      </w:tr>
    </w:tbl>
    <w:p w:rsidR="0069498F" w:rsidRPr="0069498F" w:rsidRDefault="0069498F" w:rsidP="007431D8">
      <w:pPr>
        <w:rPr>
          <w:rFonts w:ascii="Times New Roman" w:hAnsi="Times New Roman" w:cs="Times New Roman"/>
          <w:sz w:val="20"/>
          <w:szCs w:val="20"/>
        </w:rPr>
      </w:pPr>
    </w:p>
    <w:p w:rsidR="0069498F" w:rsidRDefault="0069498F" w:rsidP="007431D8">
      <w:pPr>
        <w:jc w:val="both"/>
        <w:rPr>
          <w:rFonts w:ascii="Times New Roman" w:hAnsi="Times New Roman" w:cs="Times New Roman"/>
          <w:b/>
          <w:noProof/>
          <w:sz w:val="28"/>
          <w:szCs w:val="28"/>
        </w:rPr>
      </w:pPr>
    </w:p>
    <w:p w:rsidR="0069498F" w:rsidRDefault="0069498F" w:rsidP="007431D8">
      <w:pPr>
        <w:jc w:val="both"/>
        <w:rPr>
          <w:rFonts w:ascii="Times New Roman" w:hAnsi="Times New Roman" w:cs="Times New Roman"/>
          <w:b/>
          <w:noProof/>
          <w:sz w:val="28"/>
          <w:szCs w:val="28"/>
        </w:rPr>
      </w:pPr>
    </w:p>
    <w:p w:rsidR="0069498F" w:rsidRDefault="0069498F" w:rsidP="007431D8">
      <w:pPr>
        <w:jc w:val="both"/>
        <w:rPr>
          <w:rFonts w:ascii="Times New Roman" w:hAnsi="Times New Roman" w:cs="Times New Roman"/>
          <w:b/>
          <w:noProof/>
          <w:sz w:val="28"/>
          <w:szCs w:val="28"/>
        </w:rPr>
      </w:pPr>
    </w:p>
    <w:p w:rsidR="0069498F" w:rsidRDefault="0069498F" w:rsidP="007431D8">
      <w:pPr>
        <w:jc w:val="both"/>
        <w:rPr>
          <w:rFonts w:ascii="Times New Roman" w:hAnsi="Times New Roman" w:cs="Times New Roman"/>
          <w:b/>
          <w:noProof/>
          <w:sz w:val="28"/>
          <w:szCs w:val="28"/>
        </w:rPr>
      </w:pPr>
    </w:p>
    <w:p w:rsidR="007431D8" w:rsidRPr="00F27EAA" w:rsidRDefault="007431D8" w:rsidP="007431D8">
      <w:pPr>
        <w:jc w:val="both"/>
        <w:rPr>
          <w:rFonts w:ascii="Times New Roman" w:hAnsi="Times New Roman" w:cs="Times New Roman"/>
          <w:noProof/>
          <w:sz w:val="28"/>
          <w:szCs w:val="28"/>
        </w:rPr>
      </w:pPr>
      <w:r w:rsidRPr="00040936">
        <w:rPr>
          <w:rFonts w:ascii="Times New Roman" w:hAnsi="Times New Roman" w:cs="Times New Roman"/>
          <w:b/>
          <w:noProof/>
          <w:sz w:val="20"/>
          <w:szCs w:val="20"/>
        </w:rPr>
        <w:t>RESULTS</w:t>
      </w:r>
      <w:r w:rsidRPr="00F27EAA">
        <w:rPr>
          <w:rFonts w:ascii="Times New Roman" w:hAnsi="Times New Roman" w:cs="Times New Roman"/>
          <w:noProof/>
          <w:sz w:val="28"/>
          <w:szCs w:val="28"/>
        </w:rPr>
        <w:t>:</w:t>
      </w:r>
      <w:r w:rsidRPr="0069498F">
        <w:rPr>
          <w:rFonts w:ascii="Times New Roman" w:hAnsi="Times New Roman" w:cs="Times New Roman"/>
          <w:noProof/>
          <w:sz w:val="20"/>
          <w:szCs w:val="20"/>
        </w:rPr>
        <w:t>The data on the diameters and lengths of the branches of arteries of the circle of Willis have been statistically determined and described in Table Numbers 1 and 2 respectively.The diameters and lengths of arteries of both sides of the corresponding arterial segments of the circle of Willis have been compared through Students paired t test assuming a level of  statistical significance of P value less 0.05 in Table 3.There is a statistical significant difference between diameters of both sided PCoA (t=2.123;P=0.041) and the lengths of both sided A</w:t>
      </w:r>
      <w:r w:rsidRPr="0069498F">
        <w:rPr>
          <w:rFonts w:ascii="Times New Roman" w:hAnsi="Times New Roman" w:cs="Times New Roman"/>
          <w:noProof/>
          <w:sz w:val="20"/>
          <w:szCs w:val="20"/>
          <w:vertAlign w:val="subscript"/>
        </w:rPr>
        <w:t>1</w:t>
      </w:r>
      <w:r w:rsidRPr="0069498F">
        <w:rPr>
          <w:rFonts w:ascii="Times New Roman" w:hAnsi="Times New Roman" w:cs="Times New Roman"/>
          <w:noProof/>
          <w:sz w:val="20"/>
          <w:szCs w:val="20"/>
        </w:rPr>
        <w:t>(t=2.286,P=0.028) .The average diameter of the right PCoA(1.34±0.75) was greater than of the left PCoA(1.08±0.56) and the average length of right A</w:t>
      </w:r>
      <w:r w:rsidRPr="0069498F">
        <w:rPr>
          <w:rFonts w:ascii="Times New Roman" w:hAnsi="Times New Roman" w:cs="Times New Roman"/>
          <w:noProof/>
          <w:sz w:val="20"/>
          <w:szCs w:val="20"/>
          <w:vertAlign w:val="subscript"/>
        </w:rPr>
        <w:t>1</w:t>
      </w:r>
      <w:r w:rsidRPr="0069498F">
        <w:rPr>
          <w:rFonts w:ascii="Times New Roman" w:hAnsi="Times New Roman" w:cs="Times New Roman"/>
          <w:noProof/>
          <w:sz w:val="20"/>
          <w:szCs w:val="20"/>
        </w:rPr>
        <w:t>(11.75±4.04) was greater than of the left A</w:t>
      </w:r>
      <w:r w:rsidRPr="0069498F">
        <w:rPr>
          <w:rFonts w:ascii="Times New Roman" w:hAnsi="Times New Roman" w:cs="Times New Roman"/>
          <w:noProof/>
          <w:sz w:val="20"/>
          <w:szCs w:val="20"/>
          <w:vertAlign w:val="subscript"/>
        </w:rPr>
        <w:t>1</w:t>
      </w:r>
      <w:r w:rsidRPr="0069498F">
        <w:rPr>
          <w:rFonts w:ascii="Times New Roman" w:hAnsi="Times New Roman" w:cs="Times New Roman"/>
          <w:noProof/>
          <w:sz w:val="20"/>
          <w:szCs w:val="20"/>
        </w:rPr>
        <w:t>(10.88±0.56).</w:t>
      </w:r>
      <w:r w:rsidRPr="00F27EAA">
        <w:rPr>
          <w:rFonts w:ascii="Times New Roman" w:hAnsi="Times New Roman" w:cs="Times New Roman"/>
          <w:noProof/>
          <w:sz w:val="28"/>
          <w:szCs w:val="28"/>
        </w:rPr>
        <w:t xml:space="preserve"> </w:t>
      </w:r>
    </w:p>
    <w:p w:rsidR="00913F73" w:rsidRPr="00F27EAA" w:rsidRDefault="00913F73" w:rsidP="007431D8">
      <w:pPr>
        <w:jc w:val="both"/>
        <w:rPr>
          <w:rFonts w:ascii="Times New Roman" w:hAnsi="Times New Roman" w:cs="Times New Roman"/>
          <w:noProof/>
          <w:sz w:val="28"/>
          <w:szCs w:val="28"/>
        </w:rPr>
      </w:pPr>
    </w:p>
    <w:p w:rsidR="007431D8" w:rsidRPr="00040936" w:rsidRDefault="007431D8" w:rsidP="007431D8">
      <w:pPr>
        <w:jc w:val="both"/>
        <w:rPr>
          <w:rFonts w:ascii="Times New Roman" w:hAnsi="Times New Roman" w:cs="Times New Roman"/>
          <w:b/>
          <w:noProof/>
        </w:rPr>
      </w:pPr>
      <w:r w:rsidRPr="00040936">
        <w:rPr>
          <w:rFonts w:ascii="Times New Roman" w:hAnsi="Times New Roman" w:cs="Times New Roman"/>
          <w:b/>
          <w:noProof/>
        </w:rPr>
        <w:t>DISCUSSION:</w:t>
      </w:r>
    </w:p>
    <w:p w:rsidR="007431D8" w:rsidRPr="0069498F" w:rsidRDefault="007431D8" w:rsidP="007431D8">
      <w:pPr>
        <w:jc w:val="both"/>
        <w:rPr>
          <w:rFonts w:ascii="Times New Roman" w:hAnsi="Times New Roman" w:cs="Times New Roman"/>
          <w:b/>
          <w:sz w:val="20"/>
          <w:szCs w:val="20"/>
          <w:vertAlign w:val="superscript"/>
        </w:rPr>
      </w:pPr>
      <w:r w:rsidRPr="00F27EAA">
        <w:rPr>
          <w:rFonts w:ascii="Times New Roman" w:hAnsi="Times New Roman" w:cs="Times New Roman"/>
          <w:noProof/>
          <w:sz w:val="28"/>
          <w:szCs w:val="28"/>
        </w:rPr>
        <w:t xml:space="preserve">     </w:t>
      </w:r>
      <w:r w:rsidRPr="0069498F">
        <w:rPr>
          <w:rFonts w:ascii="Times New Roman" w:hAnsi="Times New Roman" w:cs="Times New Roman"/>
          <w:noProof/>
          <w:sz w:val="20"/>
          <w:szCs w:val="20"/>
        </w:rPr>
        <w:t xml:space="preserve">Present study showed that the length and diameter of the arteries forming the circle of Willis is variable which is similar to a Dissection Study on the length and external diameters of arteries of the CW by Kamath S </w:t>
      </w:r>
      <w:r w:rsidRPr="0069498F">
        <w:rPr>
          <w:rFonts w:ascii="Times New Roman" w:hAnsi="Times New Roman" w:cs="Times New Roman"/>
          <w:noProof/>
          <w:sz w:val="20"/>
          <w:szCs w:val="20"/>
          <w:vertAlign w:val="superscript"/>
        </w:rPr>
        <w:lastRenderedPageBreak/>
        <w:t>7</w:t>
      </w:r>
      <w:r w:rsidRPr="0069498F">
        <w:rPr>
          <w:rFonts w:ascii="Times New Roman" w:hAnsi="Times New Roman" w:cs="Times New Roman"/>
          <w:noProof/>
          <w:sz w:val="20"/>
          <w:szCs w:val="20"/>
        </w:rPr>
        <w:t>.Similarly a Magnetic Resonance Angiography Study on the morphology of CW by Krabbe- Hartkamp MJ</w:t>
      </w:r>
      <w:r w:rsidRPr="0069498F">
        <w:rPr>
          <w:rFonts w:ascii="Times New Roman" w:hAnsi="Times New Roman" w:cs="Times New Roman"/>
          <w:noProof/>
          <w:sz w:val="20"/>
          <w:szCs w:val="20"/>
          <w:vertAlign w:val="superscript"/>
        </w:rPr>
        <w:t>9</w:t>
      </w:r>
      <w:r w:rsidRPr="0069498F">
        <w:rPr>
          <w:rFonts w:ascii="Times New Roman" w:hAnsi="Times New Roman" w:cs="Times New Roman"/>
          <w:sz w:val="20"/>
          <w:szCs w:val="20"/>
        </w:rPr>
        <w:t xml:space="preserve">stated that the collateral potential of the circle of Willis is believed to be </w:t>
      </w:r>
      <w:proofErr w:type="spellStart"/>
      <w:r w:rsidRPr="0069498F">
        <w:rPr>
          <w:rFonts w:ascii="Times New Roman" w:hAnsi="Times New Roman" w:cs="Times New Roman"/>
          <w:sz w:val="20"/>
          <w:szCs w:val="20"/>
        </w:rPr>
        <w:t>dependant</w:t>
      </w:r>
      <w:proofErr w:type="spellEnd"/>
      <w:r w:rsidRPr="0069498F">
        <w:rPr>
          <w:rFonts w:ascii="Times New Roman" w:hAnsi="Times New Roman" w:cs="Times New Roman"/>
          <w:sz w:val="20"/>
          <w:szCs w:val="20"/>
        </w:rPr>
        <w:t xml:space="preserve"> on the presence and size of its component vessels, which vary among normal individuals.</w:t>
      </w:r>
    </w:p>
    <w:p w:rsidR="007431D8" w:rsidRPr="00F27EAA" w:rsidRDefault="007431D8" w:rsidP="007431D8">
      <w:pPr>
        <w:jc w:val="both"/>
        <w:rPr>
          <w:rFonts w:ascii="Times New Roman" w:hAnsi="Times New Roman" w:cs="Times New Roman"/>
          <w:noProof/>
          <w:sz w:val="28"/>
          <w:szCs w:val="28"/>
        </w:rPr>
      </w:pPr>
    </w:p>
    <w:p w:rsidR="007431D8" w:rsidRPr="0069498F" w:rsidRDefault="007431D8" w:rsidP="007431D8">
      <w:pPr>
        <w:jc w:val="both"/>
        <w:rPr>
          <w:rFonts w:ascii="Times New Roman" w:hAnsi="Times New Roman" w:cs="Times New Roman"/>
          <w:noProof/>
          <w:sz w:val="20"/>
          <w:szCs w:val="20"/>
        </w:rPr>
      </w:pPr>
      <w:r w:rsidRPr="00F27EAA">
        <w:rPr>
          <w:rFonts w:ascii="Times New Roman" w:hAnsi="Times New Roman" w:cs="Times New Roman"/>
          <w:noProof/>
          <w:sz w:val="28"/>
          <w:szCs w:val="28"/>
        </w:rPr>
        <w:t xml:space="preserve">     </w:t>
      </w:r>
      <w:r w:rsidRPr="0069498F">
        <w:rPr>
          <w:rFonts w:ascii="Times New Roman" w:hAnsi="Times New Roman" w:cs="Times New Roman"/>
          <w:noProof/>
          <w:sz w:val="20"/>
          <w:szCs w:val="20"/>
        </w:rPr>
        <w:t>The blood supply of left half of the brain on the whole is less complete than to the right side according to Windle,</w:t>
      </w:r>
      <w:r w:rsidRPr="0069498F">
        <w:rPr>
          <w:rFonts w:ascii="Times New Roman" w:hAnsi="Times New Roman" w:cs="Times New Roman"/>
          <w:noProof/>
          <w:sz w:val="20"/>
          <w:szCs w:val="20"/>
          <w:vertAlign w:val="superscript"/>
        </w:rPr>
        <w:t>10</w:t>
      </w:r>
      <w:r w:rsidRPr="0069498F">
        <w:rPr>
          <w:rFonts w:ascii="Times New Roman" w:hAnsi="Times New Roman" w:cs="Times New Roman"/>
          <w:noProof/>
          <w:sz w:val="20"/>
          <w:szCs w:val="20"/>
        </w:rPr>
        <w:t>;Mitterwallner,F.</w:t>
      </w:r>
      <w:r w:rsidRPr="0069498F">
        <w:rPr>
          <w:rFonts w:ascii="Times New Roman" w:hAnsi="Times New Roman" w:cs="Times New Roman"/>
          <w:noProof/>
          <w:sz w:val="20"/>
          <w:szCs w:val="20"/>
          <w:vertAlign w:val="superscript"/>
        </w:rPr>
        <w:t>11</w:t>
      </w:r>
      <w:r w:rsidRPr="0069498F">
        <w:rPr>
          <w:rFonts w:ascii="Times New Roman" w:hAnsi="Times New Roman" w:cs="Times New Roman"/>
          <w:noProof/>
          <w:sz w:val="20"/>
          <w:szCs w:val="20"/>
        </w:rPr>
        <w:t>The present study similarly showed statistically significant greater diameters on the right PCoA segments.However on the contrary Orlandini,G.E.</w:t>
      </w:r>
      <w:r w:rsidRPr="0069498F">
        <w:rPr>
          <w:rFonts w:ascii="Times New Roman" w:hAnsi="Times New Roman" w:cs="Times New Roman"/>
          <w:noProof/>
          <w:sz w:val="20"/>
          <w:szCs w:val="20"/>
          <w:vertAlign w:val="superscript"/>
        </w:rPr>
        <w:t>12</w:t>
      </w:r>
      <w:r w:rsidRPr="0069498F">
        <w:rPr>
          <w:rFonts w:ascii="Times New Roman" w:hAnsi="Times New Roman" w:cs="Times New Roman"/>
          <w:noProof/>
          <w:sz w:val="20"/>
          <w:szCs w:val="20"/>
        </w:rPr>
        <w:t xml:space="preserve"> found that the  arteries to be larger on the left side of the circle of Willis.Warwick and Williams</w:t>
      </w:r>
      <w:r w:rsidRPr="0069498F">
        <w:rPr>
          <w:rFonts w:ascii="Times New Roman" w:hAnsi="Times New Roman" w:cs="Times New Roman"/>
          <w:noProof/>
          <w:sz w:val="20"/>
          <w:szCs w:val="20"/>
          <w:vertAlign w:val="superscript"/>
        </w:rPr>
        <w:t>13</w:t>
      </w:r>
      <w:r w:rsidRPr="0069498F">
        <w:rPr>
          <w:rFonts w:ascii="Times New Roman" w:hAnsi="Times New Roman" w:cs="Times New Roman"/>
          <w:noProof/>
          <w:sz w:val="20"/>
          <w:szCs w:val="20"/>
        </w:rPr>
        <w:t xml:space="preserve"> found that the composite vessels of the circle of Willis in a majority of cases have a greater length and smaller diameter in the right half of the circle In the present study only length of the right A</w:t>
      </w:r>
      <w:r w:rsidRPr="0069498F">
        <w:rPr>
          <w:rFonts w:ascii="Times New Roman" w:hAnsi="Times New Roman" w:cs="Times New Roman"/>
          <w:noProof/>
          <w:sz w:val="20"/>
          <w:szCs w:val="20"/>
          <w:vertAlign w:val="subscript"/>
        </w:rPr>
        <w:t xml:space="preserve">1 </w:t>
      </w:r>
      <w:r w:rsidRPr="0069498F">
        <w:rPr>
          <w:rFonts w:ascii="Times New Roman" w:hAnsi="Times New Roman" w:cs="Times New Roman"/>
          <w:noProof/>
          <w:sz w:val="20"/>
          <w:szCs w:val="20"/>
        </w:rPr>
        <w:t>statistically significantly longer.S.Kamath</w:t>
      </w:r>
      <w:r w:rsidRPr="0069498F">
        <w:rPr>
          <w:rFonts w:ascii="Times New Roman" w:hAnsi="Times New Roman" w:cs="Times New Roman"/>
          <w:noProof/>
          <w:sz w:val="20"/>
          <w:szCs w:val="20"/>
          <w:vertAlign w:val="superscript"/>
        </w:rPr>
        <w:t>7</w:t>
      </w:r>
      <w:r w:rsidRPr="0069498F">
        <w:rPr>
          <w:rFonts w:ascii="Times New Roman" w:hAnsi="Times New Roman" w:cs="Times New Roman"/>
          <w:noProof/>
          <w:sz w:val="20"/>
          <w:szCs w:val="20"/>
        </w:rPr>
        <w:t xml:space="preserve"> found abnormal narrowing on the right half of the circle of Willis to be a more common occurrence .  </w:t>
      </w:r>
    </w:p>
    <w:p w:rsidR="007431D8" w:rsidRPr="0069498F" w:rsidRDefault="007431D8" w:rsidP="007431D8">
      <w:pPr>
        <w:jc w:val="both"/>
        <w:rPr>
          <w:rFonts w:ascii="Times New Roman" w:hAnsi="Times New Roman" w:cs="Times New Roman"/>
          <w:noProof/>
          <w:sz w:val="20"/>
          <w:szCs w:val="20"/>
        </w:rPr>
      </w:pPr>
      <w:r w:rsidRPr="0069498F">
        <w:rPr>
          <w:rFonts w:ascii="Times New Roman" w:hAnsi="Times New Roman" w:cs="Times New Roman"/>
          <w:noProof/>
          <w:sz w:val="20"/>
          <w:szCs w:val="20"/>
        </w:rPr>
        <w:t xml:space="preserve">       Limitation of the study is the potential minor changes in the diameter of vessels during time.Lacunae of the study lies in the fact that we could not find enough valid statistical evidence that differences in calibres of the CW are similar among different populations done by other researchers or not .There should be cautious interpretations of the results  of the quantative measurements of the calibres of the arterial segments as the dissection studies have not been correlated with other advanced imaging modalities like Magnetic Resonance Angiography on live subjects</w:t>
      </w:r>
    </w:p>
    <w:p w:rsidR="007431D8" w:rsidRPr="00F27EAA" w:rsidRDefault="007431D8" w:rsidP="007431D8">
      <w:pPr>
        <w:jc w:val="both"/>
        <w:rPr>
          <w:rFonts w:ascii="Times New Roman" w:hAnsi="Times New Roman" w:cs="Times New Roman"/>
          <w:noProof/>
          <w:sz w:val="28"/>
          <w:szCs w:val="28"/>
        </w:rPr>
      </w:pPr>
    </w:p>
    <w:p w:rsidR="007431D8" w:rsidRPr="00F27EAA" w:rsidRDefault="007431D8" w:rsidP="007431D8">
      <w:pPr>
        <w:jc w:val="both"/>
        <w:rPr>
          <w:rFonts w:ascii="Times New Roman" w:hAnsi="Times New Roman" w:cs="Times New Roman"/>
          <w:b/>
          <w:noProof/>
          <w:sz w:val="28"/>
          <w:szCs w:val="28"/>
        </w:rPr>
      </w:pPr>
      <w:r w:rsidRPr="00040936">
        <w:rPr>
          <w:rFonts w:ascii="Times New Roman" w:hAnsi="Times New Roman" w:cs="Times New Roman"/>
          <w:b/>
          <w:noProof/>
        </w:rPr>
        <w:t>CONCLUSION</w:t>
      </w:r>
      <w:r w:rsidRPr="00F27EAA">
        <w:rPr>
          <w:rFonts w:ascii="Times New Roman" w:hAnsi="Times New Roman" w:cs="Times New Roman"/>
          <w:b/>
          <w:noProof/>
          <w:sz w:val="28"/>
          <w:szCs w:val="28"/>
        </w:rPr>
        <w:t xml:space="preserve">:                                                                                                                                                                                                                                                              </w:t>
      </w:r>
    </w:p>
    <w:p w:rsidR="007431D8" w:rsidRPr="0069498F" w:rsidRDefault="007431D8" w:rsidP="007431D8">
      <w:pPr>
        <w:jc w:val="both"/>
        <w:rPr>
          <w:rFonts w:ascii="Times New Roman" w:hAnsi="Times New Roman" w:cs="Times New Roman"/>
          <w:noProof/>
          <w:sz w:val="20"/>
          <w:szCs w:val="20"/>
        </w:rPr>
      </w:pPr>
      <w:r w:rsidRPr="0069498F">
        <w:rPr>
          <w:rFonts w:ascii="Times New Roman" w:hAnsi="Times New Roman" w:cs="Times New Roman"/>
          <w:noProof/>
          <w:sz w:val="20"/>
          <w:szCs w:val="20"/>
        </w:rPr>
        <w:t>The study showed that there are individual variations in the length and external diameters of the component arterial segments of the CW.Only the diameter of right PCoA and length of the right A</w:t>
      </w:r>
      <w:r w:rsidRPr="0069498F">
        <w:rPr>
          <w:rFonts w:ascii="Times New Roman" w:hAnsi="Times New Roman" w:cs="Times New Roman"/>
          <w:noProof/>
          <w:sz w:val="20"/>
          <w:szCs w:val="20"/>
          <w:vertAlign w:val="subscript"/>
        </w:rPr>
        <w:t>1</w:t>
      </w:r>
      <w:r w:rsidRPr="0069498F">
        <w:rPr>
          <w:rFonts w:ascii="Times New Roman" w:hAnsi="Times New Roman" w:cs="Times New Roman"/>
          <w:noProof/>
          <w:sz w:val="20"/>
          <w:szCs w:val="20"/>
        </w:rPr>
        <w:t xml:space="preserve">segment were statistically greater than of the left half of the CW. .A knowledge about the length and external diameters of the arteries of the CW in the population of Assam may be helpful in doing neurovascular surgeries ie.shunt operations.It may also through a light to differences in neurological deficits ie.stroke in different racial populations or ethnic groups.More extensive studies in this field of topic are desirable for more  substantial and concrete results. </w:t>
      </w:r>
    </w:p>
    <w:p w:rsidR="00406960" w:rsidRDefault="00406960" w:rsidP="00406960">
      <w:pPr>
        <w:rPr>
          <w:rFonts w:ascii="Times New Roman" w:hAnsi="Times New Roman" w:cs="Times New Roman"/>
          <w:sz w:val="20"/>
          <w:szCs w:val="20"/>
        </w:rPr>
      </w:pPr>
      <w:r>
        <w:rPr>
          <w:rFonts w:ascii="Times New Roman" w:hAnsi="Times New Roman" w:cs="Times New Roman"/>
          <w:b/>
        </w:rPr>
        <w:t xml:space="preserve">Conflict of </w:t>
      </w:r>
      <w:proofErr w:type="spellStart"/>
      <w:r>
        <w:rPr>
          <w:rFonts w:ascii="Times New Roman" w:hAnsi="Times New Roman" w:cs="Times New Roman"/>
          <w:b/>
        </w:rPr>
        <w:t>interest</w:t>
      </w:r>
      <w:proofErr w:type="gramStart"/>
      <w:r>
        <w:rPr>
          <w:rFonts w:ascii="Times New Roman" w:hAnsi="Times New Roman" w:cs="Times New Roman"/>
          <w:b/>
          <w:sz w:val="20"/>
          <w:szCs w:val="20"/>
        </w:rPr>
        <w:t>:</w:t>
      </w:r>
      <w:r>
        <w:rPr>
          <w:rFonts w:ascii="Times New Roman" w:hAnsi="Times New Roman" w:cs="Times New Roman"/>
          <w:sz w:val="20"/>
          <w:szCs w:val="20"/>
        </w:rPr>
        <w:t>No</w:t>
      </w:r>
      <w:proofErr w:type="spellEnd"/>
      <w:proofErr w:type="gramEnd"/>
      <w:r>
        <w:rPr>
          <w:rFonts w:ascii="Times New Roman" w:hAnsi="Times New Roman" w:cs="Times New Roman"/>
          <w:sz w:val="20"/>
          <w:szCs w:val="20"/>
        </w:rPr>
        <w:t xml:space="preserve"> conflict of interest associated with this work.</w:t>
      </w:r>
    </w:p>
    <w:p w:rsidR="00D60D60" w:rsidRPr="00D60D60" w:rsidRDefault="00D60D60" w:rsidP="00406960">
      <w:pPr>
        <w:rPr>
          <w:rFonts w:ascii="Times New Roman" w:hAnsi="Times New Roman" w:cs="Times New Roman"/>
        </w:rPr>
      </w:pPr>
      <w:r w:rsidRPr="00D60D60">
        <w:rPr>
          <w:rFonts w:ascii="Times New Roman" w:hAnsi="Times New Roman" w:cs="Times New Roman"/>
          <w:b/>
        </w:rPr>
        <w:t>Source of Funding</w:t>
      </w:r>
      <w:r>
        <w:rPr>
          <w:rFonts w:ascii="Times New Roman" w:hAnsi="Times New Roman" w:cs="Times New Roman"/>
          <w:b/>
        </w:rPr>
        <w:t xml:space="preserve">: </w:t>
      </w:r>
      <w:proofErr w:type="gramStart"/>
      <w:r>
        <w:rPr>
          <w:rFonts w:ascii="Times New Roman" w:hAnsi="Times New Roman" w:cs="Times New Roman"/>
        </w:rPr>
        <w:t>Study  has</w:t>
      </w:r>
      <w:proofErr w:type="gramEnd"/>
      <w:r>
        <w:rPr>
          <w:rFonts w:ascii="Times New Roman" w:hAnsi="Times New Roman" w:cs="Times New Roman"/>
        </w:rPr>
        <w:t xml:space="preserve"> been self funded by </w:t>
      </w:r>
      <w:proofErr w:type="spellStart"/>
      <w:r>
        <w:rPr>
          <w:rFonts w:ascii="Times New Roman" w:hAnsi="Times New Roman" w:cs="Times New Roman"/>
          <w:sz w:val="20"/>
          <w:szCs w:val="20"/>
        </w:rPr>
        <w:t>by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Dr.Farheen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A.Karim</w:t>
      </w:r>
      <w:proofErr w:type="spellEnd"/>
      <w:r>
        <w:rPr>
          <w:rFonts w:ascii="Times New Roman" w:hAnsi="Times New Roman" w:cs="Times New Roman"/>
          <w:sz w:val="20"/>
          <w:szCs w:val="20"/>
        </w:rPr>
        <w:t>.</w:t>
      </w:r>
    </w:p>
    <w:p w:rsidR="00406960" w:rsidRDefault="00406960" w:rsidP="00406960">
      <w:pPr>
        <w:jc w:val="both"/>
        <w:rPr>
          <w:rFonts w:ascii="Times New Roman" w:hAnsi="Times New Roman" w:cs="Times New Roman"/>
          <w:sz w:val="20"/>
          <w:szCs w:val="20"/>
        </w:rPr>
      </w:pPr>
      <w:r>
        <w:rPr>
          <w:rFonts w:ascii="Times New Roman" w:hAnsi="Times New Roman" w:cs="Times New Roman"/>
          <w:b/>
          <w:sz w:val="20"/>
          <w:szCs w:val="20"/>
        </w:rPr>
        <w:t xml:space="preserve">Authors </w:t>
      </w:r>
      <w:proofErr w:type="spellStart"/>
      <w:r>
        <w:rPr>
          <w:rFonts w:ascii="Times New Roman" w:hAnsi="Times New Roman" w:cs="Times New Roman"/>
          <w:b/>
          <w:sz w:val="20"/>
          <w:szCs w:val="20"/>
        </w:rPr>
        <w:t>Contributions:</w:t>
      </w:r>
      <w:r>
        <w:rPr>
          <w:rFonts w:ascii="Times New Roman" w:hAnsi="Times New Roman" w:cs="Times New Roman"/>
          <w:sz w:val="20"/>
          <w:szCs w:val="20"/>
        </w:rPr>
        <w:t>We</w:t>
      </w:r>
      <w:proofErr w:type="spellEnd"/>
      <w:r>
        <w:rPr>
          <w:rFonts w:ascii="Times New Roman" w:hAnsi="Times New Roman" w:cs="Times New Roman"/>
          <w:sz w:val="20"/>
          <w:szCs w:val="20"/>
        </w:rPr>
        <w:t xml:space="preserve"> declare that this work done by the authors named in this article and all liabilities pertaining to the claims relating to the content of this article will be borne by the </w:t>
      </w:r>
      <w:proofErr w:type="spellStart"/>
      <w:r>
        <w:rPr>
          <w:rFonts w:ascii="Times New Roman" w:hAnsi="Times New Roman" w:cs="Times New Roman"/>
          <w:sz w:val="20"/>
          <w:szCs w:val="20"/>
        </w:rPr>
        <w:t>authors.The</w:t>
      </w:r>
      <w:proofErr w:type="spellEnd"/>
      <w:r>
        <w:rPr>
          <w:rFonts w:ascii="Times New Roman" w:hAnsi="Times New Roman" w:cs="Times New Roman"/>
          <w:sz w:val="20"/>
          <w:szCs w:val="20"/>
        </w:rPr>
        <w:t xml:space="preserve"> study was conceived and designed by </w:t>
      </w:r>
      <w:proofErr w:type="spellStart"/>
      <w:r>
        <w:rPr>
          <w:rFonts w:ascii="Times New Roman" w:hAnsi="Times New Roman" w:cs="Times New Roman"/>
          <w:sz w:val="20"/>
          <w:szCs w:val="20"/>
        </w:rPr>
        <w:t>Dr.Farheen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A.Karim,Dr.Kunja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Talukdar</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Dr.Joydev</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Sarma.The</w:t>
      </w:r>
      <w:proofErr w:type="spellEnd"/>
      <w:r>
        <w:rPr>
          <w:rFonts w:ascii="Times New Roman" w:hAnsi="Times New Roman" w:cs="Times New Roman"/>
          <w:sz w:val="20"/>
          <w:szCs w:val="20"/>
        </w:rPr>
        <w:t xml:space="preserve"> data was collected and analysed by </w:t>
      </w:r>
      <w:proofErr w:type="spellStart"/>
      <w:r>
        <w:rPr>
          <w:rFonts w:ascii="Times New Roman" w:hAnsi="Times New Roman" w:cs="Times New Roman"/>
          <w:sz w:val="20"/>
          <w:szCs w:val="20"/>
        </w:rPr>
        <w:t>Dr.Farheen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A.Karim</w:t>
      </w:r>
      <w:proofErr w:type="spellEnd"/>
      <w:r>
        <w:rPr>
          <w:rFonts w:ascii="Times New Roman" w:hAnsi="Times New Roman" w:cs="Times New Roman"/>
          <w:sz w:val="20"/>
          <w:szCs w:val="20"/>
        </w:rPr>
        <w:t>.</w:t>
      </w:r>
    </w:p>
    <w:p w:rsidR="007431D8" w:rsidRDefault="007431D8" w:rsidP="007431D8">
      <w:pPr>
        <w:jc w:val="both"/>
        <w:rPr>
          <w:rFonts w:ascii="Times New Roman" w:hAnsi="Times New Roman" w:cs="Times New Roman"/>
          <w:noProof/>
          <w:sz w:val="28"/>
          <w:szCs w:val="28"/>
        </w:rPr>
      </w:pPr>
    </w:p>
    <w:p w:rsidR="00406960" w:rsidRDefault="00406960" w:rsidP="007431D8">
      <w:pPr>
        <w:jc w:val="both"/>
        <w:rPr>
          <w:rFonts w:ascii="Times New Roman" w:hAnsi="Times New Roman" w:cs="Times New Roman"/>
          <w:noProof/>
          <w:sz w:val="28"/>
          <w:szCs w:val="28"/>
        </w:rPr>
      </w:pPr>
    </w:p>
    <w:p w:rsidR="0072539F" w:rsidRDefault="0072539F" w:rsidP="007431D8">
      <w:pPr>
        <w:jc w:val="both"/>
        <w:rPr>
          <w:rFonts w:ascii="Times New Roman" w:hAnsi="Times New Roman" w:cs="Times New Roman"/>
          <w:noProof/>
          <w:sz w:val="28"/>
          <w:szCs w:val="28"/>
        </w:rPr>
      </w:pPr>
    </w:p>
    <w:p w:rsidR="00971A82" w:rsidRDefault="00971A82" w:rsidP="007431D8">
      <w:pPr>
        <w:jc w:val="both"/>
        <w:rPr>
          <w:rFonts w:ascii="Times New Roman" w:hAnsi="Times New Roman" w:cs="Times New Roman"/>
          <w:noProof/>
          <w:sz w:val="28"/>
          <w:szCs w:val="28"/>
        </w:rPr>
      </w:pPr>
    </w:p>
    <w:p w:rsidR="00971A82" w:rsidRDefault="00971A82" w:rsidP="007431D8">
      <w:pPr>
        <w:jc w:val="both"/>
        <w:rPr>
          <w:rFonts w:ascii="Times New Roman" w:hAnsi="Times New Roman" w:cs="Times New Roman"/>
          <w:noProof/>
          <w:sz w:val="28"/>
          <w:szCs w:val="28"/>
        </w:rPr>
      </w:pPr>
    </w:p>
    <w:p w:rsidR="0072539F" w:rsidRPr="00F27EAA" w:rsidRDefault="0072539F" w:rsidP="0072539F">
      <w:pPr>
        <w:rPr>
          <w:rFonts w:ascii="Times New Roman" w:hAnsi="Times New Roman" w:cs="Times New Roman"/>
          <w:b/>
          <w:sz w:val="28"/>
          <w:szCs w:val="28"/>
        </w:rPr>
      </w:pPr>
      <w:r w:rsidRPr="0072539F">
        <w:rPr>
          <w:rFonts w:ascii="Times New Roman" w:hAnsi="Times New Roman" w:cs="Times New Roman"/>
          <w:b/>
        </w:rPr>
        <w:lastRenderedPageBreak/>
        <w:t>Bibliography</w:t>
      </w:r>
      <w:r w:rsidRPr="00F27EAA">
        <w:rPr>
          <w:rFonts w:ascii="Times New Roman" w:hAnsi="Times New Roman" w:cs="Times New Roman"/>
          <w:b/>
          <w:sz w:val="28"/>
          <w:szCs w:val="28"/>
        </w:rPr>
        <w:t>:</w:t>
      </w:r>
    </w:p>
    <w:p w:rsidR="0072539F" w:rsidRPr="00767A7B" w:rsidRDefault="0072539F" w:rsidP="0072539F">
      <w:pPr>
        <w:rPr>
          <w:rFonts w:ascii="Times New Roman" w:hAnsi="Times New Roman" w:cs="Times New Roman"/>
          <w:sz w:val="16"/>
          <w:szCs w:val="16"/>
        </w:rPr>
      </w:pPr>
      <w:proofErr w:type="gramStart"/>
      <w:r w:rsidRPr="00767A7B">
        <w:rPr>
          <w:rFonts w:ascii="Times New Roman" w:hAnsi="Times New Roman" w:cs="Times New Roman"/>
          <w:sz w:val="16"/>
          <w:szCs w:val="16"/>
        </w:rPr>
        <w:t>1.M</w:t>
      </w:r>
      <w:proofErr w:type="gramEnd"/>
      <w:r w:rsidRPr="00767A7B">
        <w:rPr>
          <w:rFonts w:ascii="Times New Roman" w:hAnsi="Times New Roman" w:cs="Times New Roman"/>
          <w:sz w:val="16"/>
          <w:szCs w:val="16"/>
        </w:rPr>
        <w:t xml:space="preserve"> J </w:t>
      </w:r>
      <w:proofErr w:type="spellStart"/>
      <w:r w:rsidRPr="00767A7B">
        <w:rPr>
          <w:rFonts w:ascii="Times New Roman" w:hAnsi="Times New Roman" w:cs="Times New Roman"/>
          <w:sz w:val="16"/>
          <w:szCs w:val="16"/>
        </w:rPr>
        <w:t>Turlough</w:t>
      </w:r>
      <w:proofErr w:type="spellEnd"/>
      <w:r w:rsidRPr="00767A7B">
        <w:rPr>
          <w:rFonts w:ascii="Times New Roman" w:hAnsi="Times New Roman" w:cs="Times New Roman"/>
          <w:sz w:val="16"/>
          <w:szCs w:val="16"/>
        </w:rPr>
        <w:t xml:space="preserve"> </w:t>
      </w:r>
      <w:proofErr w:type="spellStart"/>
      <w:r w:rsidRPr="00767A7B">
        <w:rPr>
          <w:rFonts w:ascii="Times New Roman" w:hAnsi="Times New Roman" w:cs="Times New Roman"/>
          <w:sz w:val="16"/>
          <w:szCs w:val="16"/>
        </w:rPr>
        <w:t>FitzGerald,Gregory</w:t>
      </w:r>
      <w:proofErr w:type="spellEnd"/>
      <w:r w:rsidRPr="00767A7B">
        <w:rPr>
          <w:rFonts w:ascii="Times New Roman" w:hAnsi="Times New Roman" w:cs="Times New Roman"/>
          <w:sz w:val="16"/>
          <w:szCs w:val="16"/>
        </w:rPr>
        <w:t xml:space="preserve"> </w:t>
      </w:r>
      <w:proofErr w:type="spellStart"/>
      <w:r w:rsidRPr="00767A7B">
        <w:rPr>
          <w:rFonts w:ascii="Times New Roman" w:hAnsi="Times New Roman" w:cs="Times New Roman"/>
          <w:sz w:val="16"/>
          <w:szCs w:val="16"/>
        </w:rPr>
        <w:t>Gruener,Estomiah</w:t>
      </w:r>
      <w:proofErr w:type="spellEnd"/>
      <w:r w:rsidRPr="00767A7B">
        <w:rPr>
          <w:rFonts w:ascii="Times New Roman" w:hAnsi="Times New Roman" w:cs="Times New Roman"/>
          <w:sz w:val="16"/>
          <w:szCs w:val="16"/>
        </w:rPr>
        <w:t xml:space="preserve"> </w:t>
      </w:r>
      <w:proofErr w:type="spellStart"/>
      <w:r w:rsidRPr="00767A7B">
        <w:rPr>
          <w:rFonts w:ascii="Times New Roman" w:hAnsi="Times New Roman" w:cs="Times New Roman"/>
          <w:sz w:val="16"/>
          <w:szCs w:val="16"/>
        </w:rPr>
        <w:t>Mtui.Clinical</w:t>
      </w:r>
      <w:proofErr w:type="spellEnd"/>
      <w:r w:rsidRPr="00767A7B">
        <w:rPr>
          <w:rFonts w:ascii="Times New Roman" w:hAnsi="Times New Roman" w:cs="Times New Roman"/>
          <w:sz w:val="16"/>
          <w:szCs w:val="16"/>
        </w:rPr>
        <w:t xml:space="preserve"> </w:t>
      </w:r>
      <w:proofErr w:type="spellStart"/>
      <w:r w:rsidRPr="00767A7B">
        <w:rPr>
          <w:rFonts w:ascii="Times New Roman" w:hAnsi="Times New Roman" w:cs="Times New Roman"/>
          <w:sz w:val="16"/>
          <w:szCs w:val="16"/>
        </w:rPr>
        <w:t>Neuroanatomy</w:t>
      </w:r>
      <w:proofErr w:type="spellEnd"/>
      <w:r w:rsidRPr="00767A7B">
        <w:rPr>
          <w:rFonts w:ascii="Times New Roman" w:hAnsi="Times New Roman" w:cs="Times New Roman"/>
          <w:sz w:val="16"/>
          <w:szCs w:val="16"/>
        </w:rPr>
        <w:t xml:space="preserve"> and Neuroscience.5</w:t>
      </w:r>
      <w:r w:rsidRPr="00767A7B">
        <w:rPr>
          <w:rFonts w:ascii="Times New Roman" w:hAnsi="Times New Roman" w:cs="Times New Roman"/>
          <w:sz w:val="16"/>
          <w:szCs w:val="16"/>
          <w:vertAlign w:val="superscript"/>
        </w:rPr>
        <w:t>th</w:t>
      </w:r>
      <w:r w:rsidRPr="00767A7B">
        <w:rPr>
          <w:rFonts w:ascii="Times New Roman" w:hAnsi="Times New Roman" w:cs="Times New Roman"/>
          <w:sz w:val="16"/>
          <w:szCs w:val="16"/>
        </w:rPr>
        <w:t xml:space="preserve"> </w:t>
      </w:r>
      <w:proofErr w:type="spellStart"/>
      <w:r w:rsidRPr="00767A7B">
        <w:rPr>
          <w:rFonts w:ascii="Times New Roman" w:hAnsi="Times New Roman" w:cs="Times New Roman"/>
          <w:sz w:val="16"/>
          <w:szCs w:val="16"/>
        </w:rPr>
        <w:t>ed.Elseviers</w:t>
      </w:r>
      <w:proofErr w:type="spellEnd"/>
      <w:r w:rsidRPr="00767A7B">
        <w:rPr>
          <w:rFonts w:ascii="Times New Roman" w:hAnsi="Times New Roman" w:cs="Times New Roman"/>
          <w:sz w:val="16"/>
          <w:szCs w:val="16"/>
        </w:rPr>
        <w:t xml:space="preserve"> Saunders,Philadelphia,2007:53</w:t>
      </w:r>
    </w:p>
    <w:p w:rsidR="0072539F" w:rsidRPr="00767A7B" w:rsidRDefault="0072539F" w:rsidP="0072539F">
      <w:pPr>
        <w:rPr>
          <w:rFonts w:ascii="Times New Roman" w:hAnsi="Times New Roman" w:cs="Times New Roman"/>
          <w:sz w:val="16"/>
          <w:szCs w:val="16"/>
        </w:rPr>
      </w:pPr>
      <w:proofErr w:type="gramStart"/>
      <w:r w:rsidRPr="00767A7B">
        <w:rPr>
          <w:rFonts w:ascii="Times New Roman" w:hAnsi="Times New Roman" w:cs="Times New Roman"/>
          <w:sz w:val="16"/>
          <w:szCs w:val="16"/>
        </w:rPr>
        <w:t>2.Maria</w:t>
      </w:r>
      <w:proofErr w:type="gramEnd"/>
      <w:r w:rsidRPr="00767A7B">
        <w:rPr>
          <w:rFonts w:ascii="Times New Roman" w:hAnsi="Times New Roman" w:cs="Times New Roman"/>
          <w:sz w:val="16"/>
          <w:szCs w:val="16"/>
        </w:rPr>
        <w:t xml:space="preserve"> </w:t>
      </w:r>
      <w:proofErr w:type="spellStart"/>
      <w:r w:rsidRPr="00767A7B">
        <w:rPr>
          <w:rFonts w:ascii="Times New Roman" w:hAnsi="Times New Roman" w:cs="Times New Roman"/>
          <w:sz w:val="16"/>
          <w:szCs w:val="16"/>
        </w:rPr>
        <w:t>A.Patetas,Leslie</w:t>
      </w:r>
      <w:proofErr w:type="spellEnd"/>
      <w:r w:rsidRPr="00767A7B">
        <w:rPr>
          <w:rFonts w:ascii="Times New Roman" w:hAnsi="Times New Roman" w:cs="Times New Roman"/>
          <w:sz w:val="16"/>
          <w:szCs w:val="16"/>
        </w:rPr>
        <w:t xml:space="preserve"> </w:t>
      </w:r>
      <w:proofErr w:type="spellStart"/>
      <w:r w:rsidRPr="00767A7B">
        <w:rPr>
          <w:rFonts w:ascii="Times New Roman" w:hAnsi="Times New Roman" w:cs="Times New Roman"/>
          <w:sz w:val="16"/>
          <w:szCs w:val="16"/>
        </w:rPr>
        <w:t>P.Gartner.A</w:t>
      </w:r>
      <w:proofErr w:type="spellEnd"/>
      <w:r w:rsidRPr="00767A7B">
        <w:rPr>
          <w:rFonts w:ascii="Times New Roman" w:hAnsi="Times New Roman" w:cs="Times New Roman"/>
          <w:sz w:val="16"/>
          <w:szCs w:val="16"/>
        </w:rPr>
        <w:t xml:space="preserve"> textbook of </w:t>
      </w:r>
      <w:proofErr w:type="spellStart"/>
      <w:r w:rsidRPr="00767A7B">
        <w:rPr>
          <w:rFonts w:ascii="Times New Roman" w:hAnsi="Times New Roman" w:cs="Times New Roman"/>
          <w:sz w:val="16"/>
          <w:szCs w:val="16"/>
        </w:rPr>
        <w:t>Neuroanatomy.Blackwell</w:t>
      </w:r>
      <w:proofErr w:type="spellEnd"/>
      <w:r w:rsidRPr="00767A7B">
        <w:rPr>
          <w:rFonts w:ascii="Times New Roman" w:hAnsi="Times New Roman" w:cs="Times New Roman"/>
          <w:sz w:val="16"/>
          <w:szCs w:val="16"/>
        </w:rPr>
        <w:t xml:space="preserve"> Publishing,Oxford,2006:99</w:t>
      </w:r>
    </w:p>
    <w:p w:rsidR="0072539F" w:rsidRPr="00767A7B" w:rsidRDefault="0072539F" w:rsidP="0072539F">
      <w:pPr>
        <w:rPr>
          <w:rFonts w:ascii="Times New Roman" w:hAnsi="Times New Roman" w:cs="Times New Roman"/>
          <w:sz w:val="16"/>
          <w:szCs w:val="16"/>
        </w:rPr>
      </w:pPr>
      <w:proofErr w:type="gramStart"/>
      <w:r w:rsidRPr="00767A7B">
        <w:rPr>
          <w:rFonts w:ascii="Times New Roman" w:hAnsi="Times New Roman" w:cs="Times New Roman"/>
          <w:sz w:val="16"/>
          <w:szCs w:val="16"/>
        </w:rPr>
        <w:t>3.Susan</w:t>
      </w:r>
      <w:proofErr w:type="gramEnd"/>
      <w:r w:rsidRPr="00767A7B">
        <w:rPr>
          <w:rFonts w:ascii="Times New Roman" w:hAnsi="Times New Roman" w:cs="Times New Roman"/>
          <w:sz w:val="16"/>
          <w:szCs w:val="16"/>
        </w:rPr>
        <w:t xml:space="preserve"> </w:t>
      </w:r>
      <w:proofErr w:type="spellStart"/>
      <w:r w:rsidRPr="00767A7B">
        <w:rPr>
          <w:rFonts w:ascii="Times New Roman" w:hAnsi="Times New Roman" w:cs="Times New Roman"/>
          <w:sz w:val="16"/>
          <w:szCs w:val="16"/>
        </w:rPr>
        <w:t>Standring.Gray’s</w:t>
      </w:r>
      <w:proofErr w:type="spellEnd"/>
      <w:r w:rsidRPr="00767A7B">
        <w:rPr>
          <w:rFonts w:ascii="Times New Roman" w:hAnsi="Times New Roman" w:cs="Times New Roman"/>
          <w:sz w:val="16"/>
          <w:szCs w:val="16"/>
        </w:rPr>
        <w:t xml:space="preserve"> Anatomy.40</w:t>
      </w:r>
      <w:r w:rsidRPr="00767A7B">
        <w:rPr>
          <w:rFonts w:ascii="Times New Roman" w:hAnsi="Times New Roman" w:cs="Times New Roman"/>
          <w:sz w:val="16"/>
          <w:szCs w:val="16"/>
          <w:vertAlign w:val="superscript"/>
        </w:rPr>
        <w:t>th</w:t>
      </w:r>
      <w:r w:rsidRPr="00767A7B">
        <w:rPr>
          <w:rFonts w:ascii="Times New Roman" w:hAnsi="Times New Roman" w:cs="Times New Roman"/>
          <w:sz w:val="16"/>
          <w:szCs w:val="16"/>
        </w:rPr>
        <w:t xml:space="preserve"> </w:t>
      </w:r>
      <w:proofErr w:type="spellStart"/>
      <w:r w:rsidRPr="00767A7B">
        <w:rPr>
          <w:rFonts w:ascii="Times New Roman" w:hAnsi="Times New Roman" w:cs="Times New Roman"/>
          <w:sz w:val="16"/>
          <w:szCs w:val="16"/>
        </w:rPr>
        <w:t>ed.Churchill</w:t>
      </w:r>
      <w:proofErr w:type="spellEnd"/>
      <w:r w:rsidRPr="00767A7B">
        <w:rPr>
          <w:rFonts w:ascii="Times New Roman" w:hAnsi="Times New Roman" w:cs="Times New Roman"/>
          <w:sz w:val="16"/>
          <w:szCs w:val="16"/>
        </w:rPr>
        <w:t xml:space="preserve"> Livingstone,London,2008:251-252.</w:t>
      </w:r>
    </w:p>
    <w:p w:rsidR="0072539F" w:rsidRPr="00767A7B" w:rsidRDefault="0072539F" w:rsidP="0072539F">
      <w:pPr>
        <w:rPr>
          <w:rFonts w:ascii="Times New Roman" w:hAnsi="Times New Roman" w:cs="Times New Roman"/>
          <w:sz w:val="16"/>
          <w:szCs w:val="16"/>
        </w:rPr>
      </w:pPr>
      <w:r w:rsidRPr="00767A7B">
        <w:rPr>
          <w:rFonts w:ascii="Times New Roman" w:hAnsi="Times New Roman" w:cs="Times New Roman"/>
          <w:sz w:val="16"/>
          <w:szCs w:val="16"/>
        </w:rPr>
        <w:t xml:space="preserve">4.Lazorthes </w:t>
      </w:r>
      <w:proofErr w:type="spellStart"/>
      <w:r w:rsidRPr="00767A7B">
        <w:rPr>
          <w:rFonts w:ascii="Times New Roman" w:hAnsi="Times New Roman" w:cs="Times New Roman"/>
          <w:sz w:val="16"/>
          <w:szCs w:val="16"/>
        </w:rPr>
        <w:t>G,Gouza</w:t>
      </w:r>
      <w:proofErr w:type="spellEnd"/>
      <w:r w:rsidRPr="00767A7B">
        <w:rPr>
          <w:rFonts w:ascii="Times New Roman" w:hAnsi="Times New Roman" w:cs="Times New Roman"/>
          <w:sz w:val="16"/>
          <w:szCs w:val="16"/>
        </w:rPr>
        <w:t xml:space="preserve"> </w:t>
      </w:r>
      <w:proofErr w:type="spellStart"/>
      <w:r w:rsidRPr="00767A7B">
        <w:rPr>
          <w:rFonts w:ascii="Times New Roman" w:hAnsi="Times New Roman" w:cs="Times New Roman"/>
          <w:sz w:val="16"/>
          <w:szCs w:val="16"/>
        </w:rPr>
        <w:t>A,Santini</w:t>
      </w:r>
      <w:proofErr w:type="spellEnd"/>
      <w:r w:rsidRPr="00767A7B">
        <w:rPr>
          <w:rFonts w:ascii="Times New Roman" w:hAnsi="Times New Roman" w:cs="Times New Roman"/>
          <w:sz w:val="16"/>
          <w:szCs w:val="16"/>
        </w:rPr>
        <w:t xml:space="preserve"> </w:t>
      </w:r>
      <w:proofErr w:type="spellStart"/>
      <w:r w:rsidRPr="00767A7B">
        <w:rPr>
          <w:rFonts w:ascii="Times New Roman" w:hAnsi="Times New Roman" w:cs="Times New Roman"/>
          <w:sz w:val="16"/>
          <w:szCs w:val="16"/>
        </w:rPr>
        <w:t>JJ,Salamon</w:t>
      </w:r>
      <w:proofErr w:type="spellEnd"/>
      <w:r w:rsidRPr="00767A7B">
        <w:rPr>
          <w:rFonts w:ascii="Times New Roman" w:hAnsi="Times New Roman" w:cs="Times New Roman"/>
          <w:sz w:val="16"/>
          <w:szCs w:val="16"/>
        </w:rPr>
        <w:t xml:space="preserve"> </w:t>
      </w:r>
      <w:proofErr w:type="spellStart"/>
      <w:r w:rsidRPr="00767A7B">
        <w:rPr>
          <w:rFonts w:ascii="Times New Roman" w:hAnsi="Times New Roman" w:cs="Times New Roman"/>
          <w:sz w:val="16"/>
          <w:szCs w:val="16"/>
        </w:rPr>
        <w:t>G.Le</w:t>
      </w:r>
      <w:proofErr w:type="spellEnd"/>
      <w:r w:rsidRPr="00767A7B">
        <w:rPr>
          <w:rFonts w:ascii="Times New Roman" w:hAnsi="Times New Roman" w:cs="Times New Roman"/>
          <w:sz w:val="16"/>
          <w:szCs w:val="16"/>
        </w:rPr>
        <w:t xml:space="preserve"> </w:t>
      </w:r>
      <w:proofErr w:type="spellStart"/>
      <w:r w:rsidRPr="00767A7B">
        <w:rPr>
          <w:rFonts w:ascii="Times New Roman" w:hAnsi="Times New Roman" w:cs="Times New Roman"/>
          <w:sz w:val="16"/>
          <w:szCs w:val="16"/>
        </w:rPr>
        <w:t>cercle</w:t>
      </w:r>
      <w:proofErr w:type="spellEnd"/>
      <w:r w:rsidRPr="00767A7B">
        <w:rPr>
          <w:rFonts w:ascii="Times New Roman" w:hAnsi="Times New Roman" w:cs="Times New Roman"/>
          <w:sz w:val="16"/>
          <w:szCs w:val="16"/>
        </w:rPr>
        <w:t xml:space="preserve"> </w:t>
      </w:r>
      <w:proofErr w:type="spellStart"/>
      <w:r w:rsidRPr="00767A7B">
        <w:rPr>
          <w:rFonts w:ascii="Times New Roman" w:hAnsi="Times New Roman" w:cs="Times New Roman"/>
          <w:sz w:val="16"/>
          <w:szCs w:val="16"/>
        </w:rPr>
        <w:t>arteriel</w:t>
      </w:r>
      <w:proofErr w:type="spellEnd"/>
      <w:r w:rsidRPr="00767A7B">
        <w:rPr>
          <w:rFonts w:ascii="Times New Roman" w:hAnsi="Times New Roman" w:cs="Times New Roman"/>
          <w:sz w:val="16"/>
          <w:szCs w:val="16"/>
        </w:rPr>
        <w:t xml:space="preserve"> du </w:t>
      </w:r>
      <w:proofErr w:type="spellStart"/>
      <w:r w:rsidRPr="00767A7B">
        <w:rPr>
          <w:rFonts w:ascii="Times New Roman" w:hAnsi="Times New Roman" w:cs="Times New Roman"/>
          <w:sz w:val="16"/>
          <w:szCs w:val="16"/>
        </w:rPr>
        <w:t>cerveau</w:t>
      </w:r>
      <w:proofErr w:type="spellEnd"/>
      <w:r w:rsidRPr="00767A7B">
        <w:rPr>
          <w:rFonts w:ascii="Times New Roman" w:hAnsi="Times New Roman" w:cs="Times New Roman"/>
          <w:sz w:val="16"/>
          <w:szCs w:val="16"/>
        </w:rPr>
        <w:t>(</w:t>
      </w:r>
      <w:proofErr w:type="spellStart"/>
      <w:r w:rsidRPr="00767A7B">
        <w:rPr>
          <w:rFonts w:ascii="Times New Roman" w:hAnsi="Times New Roman" w:cs="Times New Roman"/>
          <w:sz w:val="16"/>
          <w:szCs w:val="16"/>
        </w:rPr>
        <w:t>circulus</w:t>
      </w:r>
      <w:proofErr w:type="spellEnd"/>
      <w:r w:rsidRPr="00767A7B">
        <w:rPr>
          <w:rFonts w:ascii="Times New Roman" w:hAnsi="Times New Roman" w:cs="Times New Roman"/>
          <w:sz w:val="16"/>
          <w:szCs w:val="16"/>
        </w:rPr>
        <w:t xml:space="preserve"> </w:t>
      </w:r>
      <w:proofErr w:type="spellStart"/>
      <w:r w:rsidRPr="00767A7B">
        <w:rPr>
          <w:rFonts w:ascii="Times New Roman" w:hAnsi="Times New Roman" w:cs="Times New Roman"/>
          <w:sz w:val="16"/>
          <w:szCs w:val="16"/>
        </w:rPr>
        <w:t>arteriosus</w:t>
      </w:r>
      <w:proofErr w:type="spellEnd"/>
      <w:r w:rsidRPr="00767A7B">
        <w:rPr>
          <w:rFonts w:ascii="Times New Roman" w:hAnsi="Times New Roman" w:cs="Times New Roman"/>
          <w:sz w:val="16"/>
          <w:szCs w:val="16"/>
        </w:rPr>
        <w:t xml:space="preserve"> </w:t>
      </w:r>
      <w:proofErr w:type="spellStart"/>
      <w:r w:rsidRPr="00767A7B">
        <w:rPr>
          <w:rFonts w:ascii="Times New Roman" w:hAnsi="Times New Roman" w:cs="Times New Roman"/>
          <w:sz w:val="16"/>
          <w:szCs w:val="16"/>
        </w:rPr>
        <w:t>cerebri</w:t>
      </w:r>
      <w:proofErr w:type="spellEnd"/>
      <w:r w:rsidRPr="00767A7B">
        <w:rPr>
          <w:rFonts w:ascii="Times New Roman" w:hAnsi="Times New Roman" w:cs="Times New Roman"/>
          <w:sz w:val="16"/>
          <w:szCs w:val="16"/>
        </w:rPr>
        <w:t xml:space="preserve">) </w:t>
      </w:r>
      <w:proofErr w:type="spellStart"/>
      <w:r w:rsidRPr="00767A7B">
        <w:rPr>
          <w:rFonts w:ascii="Times New Roman" w:hAnsi="Times New Roman" w:cs="Times New Roman"/>
          <w:sz w:val="16"/>
          <w:szCs w:val="16"/>
        </w:rPr>
        <w:t>Anat</w:t>
      </w:r>
      <w:proofErr w:type="spellEnd"/>
      <w:r w:rsidRPr="00767A7B">
        <w:rPr>
          <w:rFonts w:ascii="Times New Roman" w:hAnsi="Times New Roman" w:cs="Times New Roman"/>
          <w:sz w:val="16"/>
          <w:szCs w:val="16"/>
        </w:rPr>
        <w:t xml:space="preserve"> Clin.1979;1:241-257</w:t>
      </w:r>
    </w:p>
    <w:p w:rsidR="0072539F" w:rsidRPr="00767A7B" w:rsidRDefault="0072539F" w:rsidP="0072539F">
      <w:pPr>
        <w:rPr>
          <w:rFonts w:ascii="Times New Roman" w:hAnsi="Times New Roman" w:cs="Times New Roman"/>
          <w:sz w:val="16"/>
          <w:szCs w:val="16"/>
        </w:rPr>
      </w:pPr>
      <w:proofErr w:type="gramStart"/>
      <w:r w:rsidRPr="00767A7B">
        <w:rPr>
          <w:rFonts w:ascii="Times New Roman" w:hAnsi="Times New Roman" w:cs="Times New Roman"/>
          <w:sz w:val="16"/>
          <w:szCs w:val="16"/>
        </w:rPr>
        <w:t>5.Inderbir</w:t>
      </w:r>
      <w:proofErr w:type="gramEnd"/>
      <w:r w:rsidRPr="00767A7B">
        <w:rPr>
          <w:rFonts w:ascii="Times New Roman" w:hAnsi="Times New Roman" w:cs="Times New Roman"/>
          <w:sz w:val="16"/>
          <w:szCs w:val="16"/>
        </w:rPr>
        <w:t xml:space="preserve"> </w:t>
      </w:r>
      <w:proofErr w:type="spellStart"/>
      <w:r w:rsidRPr="00767A7B">
        <w:rPr>
          <w:rFonts w:ascii="Times New Roman" w:hAnsi="Times New Roman" w:cs="Times New Roman"/>
          <w:sz w:val="16"/>
          <w:szCs w:val="16"/>
        </w:rPr>
        <w:t>Singh.Textbook</w:t>
      </w:r>
      <w:proofErr w:type="spellEnd"/>
      <w:r w:rsidRPr="00767A7B">
        <w:rPr>
          <w:rFonts w:ascii="Times New Roman" w:hAnsi="Times New Roman" w:cs="Times New Roman"/>
          <w:sz w:val="16"/>
          <w:szCs w:val="16"/>
        </w:rPr>
        <w:t xml:space="preserve"> of Human Neuroanatomy.9</w:t>
      </w:r>
      <w:r w:rsidRPr="00767A7B">
        <w:rPr>
          <w:rFonts w:ascii="Times New Roman" w:hAnsi="Times New Roman" w:cs="Times New Roman"/>
          <w:sz w:val="16"/>
          <w:szCs w:val="16"/>
          <w:vertAlign w:val="superscript"/>
        </w:rPr>
        <w:t>th</w:t>
      </w:r>
      <w:r w:rsidRPr="00767A7B">
        <w:rPr>
          <w:rFonts w:ascii="Times New Roman" w:hAnsi="Times New Roman" w:cs="Times New Roman"/>
          <w:sz w:val="16"/>
          <w:szCs w:val="16"/>
        </w:rPr>
        <w:t xml:space="preserve"> </w:t>
      </w:r>
      <w:proofErr w:type="spellStart"/>
      <w:r w:rsidRPr="00767A7B">
        <w:rPr>
          <w:rFonts w:ascii="Times New Roman" w:hAnsi="Times New Roman" w:cs="Times New Roman"/>
          <w:sz w:val="16"/>
          <w:szCs w:val="16"/>
        </w:rPr>
        <w:t>ed.Jaypee,New</w:t>
      </w:r>
      <w:proofErr w:type="spellEnd"/>
      <w:r w:rsidRPr="00767A7B">
        <w:rPr>
          <w:rFonts w:ascii="Times New Roman" w:hAnsi="Times New Roman" w:cs="Times New Roman"/>
          <w:sz w:val="16"/>
          <w:szCs w:val="16"/>
        </w:rPr>
        <w:t xml:space="preserve"> Delhi,2014:41-42.</w:t>
      </w:r>
    </w:p>
    <w:p w:rsidR="0072539F" w:rsidRPr="00767A7B" w:rsidRDefault="0072539F" w:rsidP="0072539F">
      <w:pPr>
        <w:rPr>
          <w:rFonts w:ascii="Times New Roman" w:hAnsi="Times New Roman" w:cs="Times New Roman"/>
          <w:sz w:val="16"/>
          <w:szCs w:val="16"/>
        </w:rPr>
      </w:pPr>
      <w:proofErr w:type="gramStart"/>
      <w:r w:rsidRPr="00767A7B">
        <w:rPr>
          <w:rFonts w:ascii="Times New Roman" w:hAnsi="Times New Roman" w:cs="Times New Roman"/>
          <w:sz w:val="16"/>
          <w:szCs w:val="16"/>
        </w:rPr>
        <w:t>6.John</w:t>
      </w:r>
      <w:proofErr w:type="gramEnd"/>
      <w:r w:rsidRPr="00767A7B">
        <w:rPr>
          <w:rFonts w:ascii="Times New Roman" w:hAnsi="Times New Roman" w:cs="Times New Roman"/>
          <w:sz w:val="16"/>
          <w:szCs w:val="16"/>
        </w:rPr>
        <w:t xml:space="preserve"> </w:t>
      </w:r>
      <w:proofErr w:type="spellStart"/>
      <w:r w:rsidRPr="00767A7B">
        <w:rPr>
          <w:rFonts w:ascii="Times New Roman" w:hAnsi="Times New Roman" w:cs="Times New Roman"/>
          <w:sz w:val="16"/>
          <w:szCs w:val="16"/>
        </w:rPr>
        <w:t>A.Kiernan.Barr’s</w:t>
      </w:r>
      <w:proofErr w:type="spellEnd"/>
      <w:r w:rsidRPr="00767A7B">
        <w:rPr>
          <w:rFonts w:ascii="Times New Roman" w:hAnsi="Times New Roman" w:cs="Times New Roman"/>
          <w:sz w:val="16"/>
          <w:szCs w:val="16"/>
        </w:rPr>
        <w:t xml:space="preserve"> The Human Nervous System An Anatomical Viewpoint.8</w:t>
      </w:r>
      <w:r w:rsidRPr="00767A7B">
        <w:rPr>
          <w:rFonts w:ascii="Times New Roman" w:hAnsi="Times New Roman" w:cs="Times New Roman"/>
          <w:sz w:val="16"/>
          <w:szCs w:val="16"/>
          <w:vertAlign w:val="superscript"/>
        </w:rPr>
        <w:t>th</w:t>
      </w:r>
      <w:r w:rsidRPr="00767A7B">
        <w:rPr>
          <w:rFonts w:ascii="Times New Roman" w:hAnsi="Times New Roman" w:cs="Times New Roman"/>
          <w:sz w:val="16"/>
          <w:szCs w:val="16"/>
        </w:rPr>
        <w:t xml:space="preserve"> </w:t>
      </w:r>
      <w:proofErr w:type="spellStart"/>
      <w:r w:rsidRPr="00767A7B">
        <w:rPr>
          <w:rFonts w:ascii="Times New Roman" w:hAnsi="Times New Roman" w:cs="Times New Roman"/>
          <w:sz w:val="16"/>
          <w:szCs w:val="16"/>
        </w:rPr>
        <w:t>ed.Lippincott</w:t>
      </w:r>
      <w:proofErr w:type="spellEnd"/>
      <w:r w:rsidRPr="00767A7B">
        <w:rPr>
          <w:rFonts w:ascii="Times New Roman" w:hAnsi="Times New Roman" w:cs="Times New Roman"/>
          <w:sz w:val="16"/>
          <w:szCs w:val="16"/>
        </w:rPr>
        <w:t xml:space="preserve"> Williams &amp; Wilkins,Philadelphia,2005:415-418.</w:t>
      </w:r>
    </w:p>
    <w:p w:rsidR="0072539F" w:rsidRPr="00767A7B" w:rsidRDefault="0072539F" w:rsidP="0072539F">
      <w:pPr>
        <w:rPr>
          <w:rFonts w:ascii="Times New Roman" w:hAnsi="Times New Roman" w:cs="Times New Roman"/>
          <w:sz w:val="16"/>
          <w:szCs w:val="16"/>
        </w:rPr>
      </w:pPr>
      <w:proofErr w:type="gramStart"/>
      <w:r w:rsidRPr="00767A7B">
        <w:rPr>
          <w:rFonts w:ascii="Times New Roman" w:hAnsi="Times New Roman" w:cs="Times New Roman"/>
          <w:sz w:val="16"/>
          <w:szCs w:val="16"/>
        </w:rPr>
        <w:t>7.Sylvia</w:t>
      </w:r>
      <w:proofErr w:type="gramEnd"/>
      <w:r w:rsidRPr="00767A7B">
        <w:rPr>
          <w:rFonts w:ascii="Times New Roman" w:hAnsi="Times New Roman" w:cs="Times New Roman"/>
          <w:sz w:val="16"/>
          <w:szCs w:val="16"/>
        </w:rPr>
        <w:t xml:space="preserve"> </w:t>
      </w:r>
      <w:proofErr w:type="spellStart"/>
      <w:r w:rsidRPr="00767A7B">
        <w:rPr>
          <w:rFonts w:ascii="Times New Roman" w:hAnsi="Times New Roman" w:cs="Times New Roman"/>
          <w:sz w:val="16"/>
          <w:szCs w:val="16"/>
        </w:rPr>
        <w:t>Kamath.Observations</w:t>
      </w:r>
      <w:proofErr w:type="spellEnd"/>
      <w:r w:rsidRPr="00767A7B">
        <w:rPr>
          <w:rFonts w:ascii="Times New Roman" w:hAnsi="Times New Roman" w:cs="Times New Roman"/>
          <w:sz w:val="16"/>
          <w:szCs w:val="16"/>
        </w:rPr>
        <w:t xml:space="preserve"> on the length and diameter of vessels forming the circle of </w:t>
      </w:r>
      <w:proofErr w:type="spellStart"/>
      <w:r w:rsidRPr="00767A7B">
        <w:rPr>
          <w:rFonts w:ascii="Times New Roman" w:hAnsi="Times New Roman" w:cs="Times New Roman"/>
          <w:sz w:val="16"/>
          <w:szCs w:val="16"/>
        </w:rPr>
        <w:t>Willis.J.Anat</w:t>
      </w:r>
      <w:proofErr w:type="spellEnd"/>
      <w:r w:rsidRPr="00767A7B">
        <w:rPr>
          <w:rFonts w:ascii="Times New Roman" w:hAnsi="Times New Roman" w:cs="Times New Roman"/>
          <w:sz w:val="16"/>
          <w:szCs w:val="16"/>
        </w:rPr>
        <w:t>.(1981),133,pp.419-423.</w:t>
      </w:r>
    </w:p>
    <w:p w:rsidR="0072539F" w:rsidRPr="00767A7B" w:rsidRDefault="0072539F" w:rsidP="0072539F">
      <w:pPr>
        <w:rPr>
          <w:rFonts w:ascii="Times New Roman" w:hAnsi="Times New Roman" w:cs="Times New Roman"/>
          <w:sz w:val="16"/>
          <w:szCs w:val="16"/>
        </w:rPr>
      </w:pPr>
      <w:proofErr w:type="gramStart"/>
      <w:r w:rsidRPr="00767A7B">
        <w:rPr>
          <w:rFonts w:ascii="Times New Roman" w:hAnsi="Times New Roman" w:cs="Times New Roman"/>
          <w:sz w:val="16"/>
          <w:szCs w:val="16"/>
        </w:rPr>
        <w:t>8.Behzad</w:t>
      </w:r>
      <w:proofErr w:type="gramEnd"/>
      <w:r w:rsidRPr="00767A7B">
        <w:rPr>
          <w:rFonts w:ascii="Times New Roman" w:hAnsi="Times New Roman" w:cs="Times New Roman"/>
          <w:sz w:val="16"/>
          <w:szCs w:val="16"/>
        </w:rPr>
        <w:t xml:space="preserve"> </w:t>
      </w:r>
      <w:proofErr w:type="spellStart"/>
      <w:r w:rsidRPr="00767A7B">
        <w:rPr>
          <w:rFonts w:ascii="Times New Roman" w:hAnsi="Times New Roman" w:cs="Times New Roman"/>
          <w:sz w:val="16"/>
          <w:szCs w:val="16"/>
        </w:rPr>
        <w:t>Efthekar.Are</w:t>
      </w:r>
      <w:proofErr w:type="spellEnd"/>
      <w:r w:rsidRPr="00767A7B">
        <w:rPr>
          <w:rFonts w:ascii="Times New Roman" w:hAnsi="Times New Roman" w:cs="Times New Roman"/>
          <w:sz w:val="16"/>
          <w:szCs w:val="16"/>
        </w:rPr>
        <w:t xml:space="preserve"> the distributions of variations different in different populations?-Results of an anatomical study and review of literature.BMC </w:t>
      </w:r>
      <w:proofErr w:type="spellStart"/>
      <w:r w:rsidRPr="00767A7B">
        <w:rPr>
          <w:rFonts w:ascii="Times New Roman" w:hAnsi="Times New Roman" w:cs="Times New Roman"/>
          <w:sz w:val="16"/>
          <w:szCs w:val="16"/>
        </w:rPr>
        <w:t>Neurol</w:t>
      </w:r>
      <w:proofErr w:type="spellEnd"/>
      <w:r w:rsidRPr="00767A7B">
        <w:rPr>
          <w:rFonts w:ascii="Times New Roman" w:hAnsi="Times New Roman" w:cs="Times New Roman"/>
          <w:sz w:val="16"/>
          <w:szCs w:val="16"/>
        </w:rPr>
        <w:t xml:space="preserve"> 2006;6:22.doi:10-1186/1471-2377-6-22.</w:t>
      </w:r>
    </w:p>
    <w:p w:rsidR="0072539F" w:rsidRPr="00767A7B" w:rsidRDefault="0072539F" w:rsidP="0072539F">
      <w:pPr>
        <w:rPr>
          <w:rFonts w:ascii="Times New Roman" w:hAnsi="Times New Roman" w:cs="Times New Roman"/>
          <w:sz w:val="16"/>
          <w:szCs w:val="16"/>
        </w:rPr>
      </w:pPr>
      <w:proofErr w:type="gramStart"/>
      <w:r w:rsidRPr="00767A7B">
        <w:rPr>
          <w:rFonts w:ascii="Times New Roman" w:hAnsi="Times New Roman" w:cs="Times New Roman"/>
          <w:sz w:val="16"/>
          <w:szCs w:val="16"/>
        </w:rPr>
        <w:t>9.Krabbe</w:t>
      </w:r>
      <w:proofErr w:type="gramEnd"/>
      <w:r w:rsidRPr="00767A7B">
        <w:rPr>
          <w:rFonts w:ascii="Times New Roman" w:hAnsi="Times New Roman" w:cs="Times New Roman"/>
          <w:sz w:val="16"/>
          <w:szCs w:val="16"/>
        </w:rPr>
        <w:t xml:space="preserve">-Hartkamp </w:t>
      </w:r>
      <w:proofErr w:type="spellStart"/>
      <w:r w:rsidRPr="00767A7B">
        <w:rPr>
          <w:rFonts w:ascii="Times New Roman" w:hAnsi="Times New Roman" w:cs="Times New Roman"/>
          <w:sz w:val="16"/>
          <w:szCs w:val="16"/>
        </w:rPr>
        <w:t>MJ,Circle</w:t>
      </w:r>
      <w:proofErr w:type="spellEnd"/>
      <w:r w:rsidRPr="00767A7B">
        <w:rPr>
          <w:rFonts w:ascii="Times New Roman" w:hAnsi="Times New Roman" w:cs="Times New Roman"/>
          <w:sz w:val="16"/>
          <w:szCs w:val="16"/>
        </w:rPr>
        <w:t xml:space="preserve"> of </w:t>
      </w:r>
      <w:proofErr w:type="spellStart"/>
      <w:r w:rsidRPr="00767A7B">
        <w:rPr>
          <w:rFonts w:ascii="Times New Roman" w:hAnsi="Times New Roman" w:cs="Times New Roman"/>
          <w:sz w:val="16"/>
          <w:szCs w:val="16"/>
        </w:rPr>
        <w:t>Willis:Morphologic</w:t>
      </w:r>
      <w:proofErr w:type="spellEnd"/>
      <w:r w:rsidRPr="00767A7B">
        <w:rPr>
          <w:rFonts w:ascii="Times New Roman" w:hAnsi="Times New Roman" w:cs="Times New Roman"/>
          <w:sz w:val="16"/>
          <w:szCs w:val="16"/>
        </w:rPr>
        <w:t xml:space="preserve"> variations on three-dimensional time-of-</w:t>
      </w:r>
      <w:proofErr w:type="spellStart"/>
      <w:r w:rsidRPr="00767A7B">
        <w:rPr>
          <w:rFonts w:ascii="Times New Roman" w:hAnsi="Times New Roman" w:cs="Times New Roman"/>
          <w:sz w:val="16"/>
          <w:szCs w:val="16"/>
        </w:rPr>
        <w:t>flight.Magnetic</w:t>
      </w:r>
      <w:proofErr w:type="spellEnd"/>
      <w:r w:rsidRPr="00767A7B">
        <w:rPr>
          <w:rFonts w:ascii="Times New Roman" w:hAnsi="Times New Roman" w:cs="Times New Roman"/>
          <w:sz w:val="16"/>
          <w:szCs w:val="16"/>
        </w:rPr>
        <w:t xml:space="preserve"> Resonance Angiograms.Radiology.1998 Apr,2007(1):103-11.</w:t>
      </w:r>
    </w:p>
    <w:p w:rsidR="0072539F" w:rsidRPr="00767A7B" w:rsidRDefault="0072539F" w:rsidP="0072539F">
      <w:pPr>
        <w:rPr>
          <w:rFonts w:ascii="Times New Roman" w:hAnsi="Times New Roman" w:cs="Times New Roman"/>
          <w:sz w:val="16"/>
          <w:szCs w:val="16"/>
        </w:rPr>
      </w:pPr>
      <w:r w:rsidRPr="00767A7B">
        <w:rPr>
          <w:rFonts w:ascii="Times New Roman" w:hAnsi="Times New Roman" w:cs="Times New Roman"/>
          <w:sz w:val="16"/>
          <w:szCs w:val="16"/>
        </w:rPr>
        <w:t>10</w:t>
      </w:r>
      <w:proofErr w:type="gramStart"/>
      <w:r w:rsidRPr="00767A7B">
        <w:rPr>
          <w:rFonts w:ascii="Times New Roman" w:hAnsi="Times New Roman" w:cs="Times New Roman"/>
          <w:sz w:val="16"/>
          <w:szCs w:val="16"/>
        </w:rPr>
        <w:t>.Windle,B.C</w:t>
      </w:r>
      <w:proofErr w:type="gramEnd"/>
      <w:r w:rsidRPr="00767A7B">
        <w:rPr>
          <w:rFonts w:ascii="Times New Roman" w:hAnsi="Times New Roman" w:cs="Times New Roman"/>
          <w:sz w:val="16"/>
          <w:szCs w:val="16"/>
        </w:rPr>
        <w:t xml:space="preserve">.(1887).On the arteries forming the circle of </w:t>
      </w:r>
      <w:proofErr w:type="spellStart"/>
      <w:r w:rsidRPr="00767A7B">
        <w:rPr>
          <w:rFonts w:ascii="Times New Roman" w:hAnsi="Times New Roman" w:cs="Times New Roman"/>
          <w:sz w:val="16"/>
          <w:szCs w:val="16"/>
        </w:rPr>
        <w:t>Willis.Journal</w:t>
      </w:r>
      <w:proofErr w:type="spellEnd"/>
      <w:r w:rsidRPr="00767A7B">
        <w:rPr>
          <w:rFonts w:ascii="Times New Roman" w:hAnsi="Times New Roman" w:cs="Times New Roman"/>
          <w:sz w:val="16"/>
          <w:szCs w:val="16"/>
        </w:rPr>
        <w:t xml:space="preserve"> of Anatomy and Physiology 22,289-293.</w:t>
      </w:r>
    </w:p>
    <w:p w:rsidR="0072539F" w:rsidRPr="00767A7B" w:rsidRDefault="0072539F" w:rsidP="0072539F">
      <w:pPr>
        <w:rPr>
          <w:rFonts w:ascii="Times New Roman" w:hAnsi="Times New Roman" w:cs="Times New Roman"/>
          <w:sz w:val="16"/>
          <w:szCs w:val="16"/>
        </w:rPr>
      </w:pPr>
      <w:r w:rsidRPr="00767A7B">
        <w:rPr>
          <w:rFonts w:ascii="Times New Roman" w:hAnsi="Times New Roman" w:cs="Times New Roman"/>
          <w:sz w:val="16"/>
          <w:szCs w:val="16"/>
        </w:rPr>
        <w:t>11</w:t>
      </w:r>
      <w:proofErr w:type="gramStart"/>
      <w:r w:rsidRPr="00767A7B">
        <w:rPr>
          <w:rFonts w:ascii="Times New Roman" w:hAnsi="Times New Roman" w:cs="Times New Roman"/>
          <w:sz w:val="16"/>
          <w:szCs w:val="16"/>
        </w:rPr>
        <w:t>.Mitterwallner,F.von</w:t>
      </w:r>
      <w:proofErr w:type="gramEnd"/>
      <w:r w:rsidRPr="00767A7B">
        <w:rPr>
          <w:rFonts w:ascii="Times New Roman" w:hAnsi="Times New Roman" w:cs="Times New Roman"/>
          <w:sz w:val="16"/>
          <w:szCs w:val="16"/>
        </w:rPr>
        <w:t>(1995).</w:t>
      </w:r>
      <w:proofErr w:type="spellStart"/>
      <w:r w:rsidRPr="00767A7B">
        <w:rPr>
          <w:rFonts w:ascii="Times New Roman" w:hAnsi="Times New Roman" w:cs="Times New Roman"/>
          <w:sz w:val="16"/>
          <w:szCs w:val="16"/>
        </w:rPr>
        <w:t>Variationen</w:t>
      </w:r>
      <w:proofErr w:type="spellEnd"/>
      <w:r w:rsidRPr="00767A7B">
        <w:rPr>
          <w:rFonts w:ascii="Times New Roman" w:hAnsi="Times New Roman" w:cs="Times New Roman"/>
          <w:sz w:val="16"/>
          <w:szCs w:val="16"/>
        </w:rPr>
        <w:t xml:space="preserve"> </w:t>
      </w:r>
      <w:proofErr w:type="spellStart"/>
      <w:r w:rsidRPr="00767A7B">
        <w:rPr>
          <w:rFonts w:ascii="Times New Roman" w:hAnsi="Times New Roman" w:cs="Times New Roman"/>
          <w:sz w:val="16"/>
          <w:szCs w:val="16"/>
        </w:rPr>
        <w:t>statistische</w:t>
      </w:r>
      <w:proofErr w:type="spellEnd"/>
      <w:r w:rsidRPr="00767A7B">
        <w:rPr>
          <w:rFonts w:ascii="Times New Roman" w:hAnsi="Times New Roman" w:cs="Times New Roman"/>
          <w:sz w:val="16"/>
          <w:szCs w:val="16"/>
        </w:rPr>
        <w:t xml:space="preserve"> </w:t>
      </w:r>
      <w:proofErr w:type="spellStart"/>
      <w:r w:rsidRPr="00767A7B">
        <w:rPr>
          <w:rFonts w:ascii="Times New Roman" w:hAnsi="Times New Roman" w:cs="Times New Roman"/>
          <w:sz w:val="16"/>
          <w:szCs w:val="16"/>
        </w:rPr>
        <w:t>Untersuchungen</w:t>
      </w:r>
      <w:proofErr w:type="spellEnd"/>
      <w:r w:rsidRPr="00767A7B">
        <w:rPr>
          <w:rFonts w:ascii="Times New Roman" w:hAnsi="Times New Roman" w:cs="Times New Roman"/>
          <w:sz w:val="16"/>
          <w:szCs w:val="16"/>
        </w:rPr>
        <w:t xml:space="preserve"> </w:t>
      </w:r>
      <w:proofErr w:type="spellStart"/>
      <w:r w:rsidRPr="00767A7B">
        <w:rPr>
          <w:rFonts w:ascii="Times New Roman" w:hAnsi="Times New Roman" w:cs="Times New Roman"/>
          <w:sz w:val="16"/>
          <w:szCs w:val="16"/>
        </w:rPr>
        <w:t>an</w:t>
      </w:r>
      <w:proofErr w:type="spellEnd"/>
      <w:r w:rsidRPr="00767A7B">
        <w:rPr>
          <w:rFonts w:ascii="Times New Roman" w:hAnsi="Times New Roman" w:cs="Times New Roman"/>
          <w:sz w:val="16"/>
          <w:szCs w:val="16"/>
        </w:rPr>
        <w:t xml:space="preserve"> den </w:t>
      </w:r>
      <w:proofErr w:type="spellStart"/>
      <w:r w:rsidRPr="00767A7B">
        <w:rPr>
          <w:rFonts w:ascii="Times New Roman" w:hAnsi="Times New Roman" w:cs="Times New Roman"/>
          <w:sz w:val="16"/>
          <w:szCs w:val="16"/>
        </w:rPr>
        <w:t>Baselen</w:t>
      </w:r>
      <w:proofErr w:type="spellEnd"/>
      <w:r w:rsidRPr="00767A7B">
        <w:rPr>
          <w:rFonts w:ascii="Times New Roman" w:hAnsi="Times New Roman" w:cs="Times New Roman"/>
          <w:sz w:val="16"/>
          <w:szCs w:val="16"/>
        </w:rPr>
        <w:t xml:space="preserve"> </w:t>
      </w:r>
      <w:proofErr w:type="spellStart"/>
      <w:r w:rsidRPr="00767A7B">
        <w:rPr>
          <w:rFonts w:ascii="Times New Roman" w:hAnsi="Times New Roman" w:cs="Times New Roman"/>
          <w:sz w:val="16"/>
          <w:szCs w:val="16"/>
        </w:rPr>
        <w:t>Hirngefassen</w:t>
      </w:r>
      <w:proofErr w:type="spellEnd"/>
      <w:r w:rsidRPr="00767A7B">
        <w:rPr>
          <w:rFonts w:ascii="Times New Roman" w:hAnsi="Times New Roman" w:cs="Times New Roman"/>
          <w:sz w:val="16"/>
          <w:szCs w:val="16"/>
        </w:rPr>
        <w:t xml:space="preserve">. </w:t>
      </w:r>
      <w:proofErr w:type="spellStart"/>
      <w:r w:rsidRPr="00767A7B">
        <w:rPr>
          <w:rFonts w:ascii="Times New Roman" w:hAnsi="Times New Roman" w:cs="Times New Roman"/>
          <w:sz w:val="16"/>
          <w:szCs w:val="16"/>
        </w:rPr>
        <w:t>Acta</w:t>
      </w:r>
      <w:proofErr w:type="spellEnd"/>
      <w:r w:rsidRPr="00767A7B">
        <w:rPr>
          <w:rFonts w:ascii="Times New Roman" w:hAnsi="Times New Roman" w:cs="Times New Roman"/>
          <w:sz w:val="16"/>
          <w:szCs w:val="16"/>
        </w:rPr>
        <w:t xml:space="preserve"> </w:t>
      </w:r>
      <w:proofErr w:type="spellStart"/>
      <w:r w:rsidRPr="00767A7B">
        <w:rPr>
          <w:rFonts w:ascii="Times New Roman" w:hAnsi="Times New Roman" w:cs="Times New Roman"/>
          <w:sz w:val="16"/>
          <w:szCs w:val="16"/>
        </w:rPr>
        <w:t>Anatomica</w:t>
      </w:r>
      <w:proofErr w:type="spellEnd"/>
      <w:r w:rsidRPr="00767A7B">
        <w:rPr>
          <w:rFonts w:ascii="Times New Roman" w:hAnsi="Times New Roman" w:cs="Times New Roman"/>
          <w:sz w:val="16"/>
          <w:szCs w:val="16"/>
        </w:rPr>
        <w:t xml:space="preserve"> 24</w:t>
      </w:r>
      <w:proofErr w:type="gramStart"/>
      <w:r w:rsidRPr="00767A7B">
        <w:rPr>
          <w:rFonts w:ascii="Times New Roman" w:hAnsi="Times New Roman" w:cs="Times New Roman"/>
          <w:sz w:val="16"/>
          <w:szCs w:val="16"/>
        </w:rPr>
        <w:t>,51</w:t>
      </w:r>
      <w:proofErr w:type="gramEnd"/>
      <w:r w:rsidRPr="00767A7B">
        <w:rPr>
          <w:rFonts w:ascii="Times New Roman" w:hAnsi="Times New Roman" w:cs="Times New Roman"/>
          <w:sz w:val="16"/>
          <w:szCs w:val="16"/>
        </w:rPr>
        <w:t>-57.</w:t>
      </w:r>
    </w:p>
    <w:p w:rsidR="0072539F" w:rsidRPr="00767A7B" w:rsidRDefault="0072539F" w:rsidP="0072539F">
      <w:pPr>
        <w:rPr>
          <w:rFonts w:ascii="Times New Roman" w:hAnsi="Times New Roman" w:cs="Times New Roman"/>
          <w:sz w:val="16"/>
          <w:szCs w:val="16"/>
        </w:rPr>
      </w:pPr>
      <w:r w:rsidRPr="00767A7B">
        <w:rPr>
          <w:rFonts w:ascii="Times New Roman" w:hAnsi="Times New Roman" w:cs="Times New Roman"/>
          <w:sz w:val="16"/>
          <w:szCs w:val="16"/>
        </w:rPr>
        <w:t>12</w:t>
      </w:r>
      <w:proofErr w:type="gramStart"/>
      <w:r w:rsidRPr="00767A7B">
        <w:rPr>
          <w:rFonts w:ascii="Times New Roman" w:hAnsi="Times New Roman" w:cs="Times New Roman"/>
          <w:sz w:val="16"/>
          <w:szCs w:val="16"/>
        </w:rPr>
        <w:t>.Orlandini,G</w:t>
      </w:r>
      <w:proofErr w:type="gramEnd"/>
      <w:r w:rsidRPr="00767A7B">
        <w:rPr>
          <w:rFonts w:ascii="Times New Roman" w:hAnsi="Times New Roman" w:cs="Times New Roman"/>
          <w:sz w:val="16"/>
          <w:szCs w:val="16"/>
        </w:rPr>
        <w:t xml:space="preserve">. E .(1970).The ratified circumference of the principal arteries of the base of the </w:t>
      </w:r>
      <w:proofErr w:type="spellStart"/>
      <w:r w:rsidRPr="00767A7B">
        <w:rPr>
          <w:rFonts w:ascii="Times New Roman" w:hAnsi="Times New Roman" w:cs="Times New Roman"/>
          <w:sz w:val="16"/>
          <w:szCs w:val="16"/>
        </w:rPr>
        <w:t>brain.Archivio</w:t>
      </w:r>
      <w:proofErr w:type="spellEnd"/>
      <w:r w:rsidRPr="00767A7B">
        <w:rPr>
          <w:rFonts w:ascii="Times New Roman" w:hAnsi="Times New Roman" w:cs="Times New Roman"/>
          <w:sz w:val="16"/>
          <w:szCs w:val="16"/>
        </w:rPr>
        <w:t xml:space="preserve"> </w:t>
      </w:r>
      <w:proofErr w:type="spellStart"/>
      <w:r w:rsidRPr="00767A7B">
        <w:rPr>
          <w:rFonts w:ascii="Times New Roman" w:hAnsi="Times New Roman" w:cs="Times New Roman"/>
          <w:sz w:val="16"/>
          <w:szCs w:val="16"/>
        </w:rPr>
        <w:t>italiano</w:t>
      </w:r>
      <w:proofErr w:type="spellEnd"/>
      <w:r w:rsidRPr="00767A7B">
        <w:rPr>
          <w:rFonts w:ascii="Times New Roman" w:hAnsi="Times New Roman" w:cs="Times New Roman"/>
          <w:sz w:val="16"/>
          <w:szCs w:val="16"/>
        </w:rPr>
        <w:t xml:space="preserve"> </w:t>
      </w:r>
      <w:proofErr w:type="spellStart"/>
      <w:r w:rsidRPr="00767A7B">
        <w:rPr>
          <w:rFonts w:ascii="Times New Roman" w:hAnsi="Times New Roman" w:cs="Times New Roman"/>
          <w:sz w:val="16"/>
          <w:szCs w:val="16"/>
        </w:rPr>
        <w:t>di</w:t>
      </w:r>
      <w:proofErr w:type="spellEnd"/>
      <w:r w:rsidRPr="00767A7B">
        <w:rPr>
          <w:rFonts w:ascii="Times New Roman" w:hAnsi="Times New Roman" w:cs="Times New Roman"/>
          <w:sz w:val="16"/>
          <w:szCs w:val="16"/>
        </w:rPr>
        <w:t xml:space="preserve"> </w:t>
      </w:r>
      <w:proofErr w:type="spellStart"/>
      <w:r w:rsidRPr="00767A7B">
        <w:rPr>
          <w:rFonts w:ascii="Times New Roman" w:hAnsi="Times New Roman" w:cs="Times New Roman"/>
          <w:sz w:val="16"/>
          <w:szCs w:val="16"/>
        </w:rPr>
        <w:t>anatomia</w:t>
      </w:r>
      <w:proofErr w:type="spellEnd"/>
      <w:r w:rsidRPr="00767A7B">
        <w:rPr>
          <w:rFonts w:ascii="Times New Roman" w:hAnsi="Times New Roman" w:cs="Times New Roman"/>
          <w:sz w:val="16"/>
          <w:szCs w:val="16"/>
        </w:rPr>
        <w:t xml:space="preserve"> e </w:t>
      </w:r>
      <w:proofErr w:type="spellStart"/>
      <w:r w:rsidRPr="00767A7B">
        <w:rPr>
          <w:rFonts w:ascii="Times New Roman" w:hAnsi="Times New Roman" w:cs="Times New Roman"/>
          <w:sz w:val="16"/>
          <w:szCs w:val="16"/>
        </w:rPr>
        <w:t>di</w:t>
      </w:r>
      <w:proofErr w:type="spellEnd"/>
      <w:r w:rsidRPr="00767A7B">
        <w:rPr>
          <w:rFonts w:ascii="Times New Roman" w:hAnsi="Times New Roman" w:cs="Times New Roman"/>
          <w:sz w:val="16"/>
          <w:szCs w:val="16"/>
        </w:rPr>
        <w:t xml:space="preserve"> </w:t>
      </w:r>
      <w:proofErr w:type="spellStart"/>
      <w:r w:rsidRPr="00767A7B">
        <w:rPr>
          <w:rFonts w:ascii="Times New Roman" w:hAnsi="Times New Roman" w:cs="Times New Roman"/>
          <w:sz w:val="16"/>
          <w:szCs w:val="16"/>
        </w:rPr>
        <w:t>embriologica</w:t>
      </w:r>
      <w:proofErr w:type="spellEnd"/>
      <w:r w:rsidRPr="00767A7B">
        <w:rPr>
          <w:rFonts w:ascii="Times New Roman" w:hAnsi="Times New Roman" w:cs="Times New Roman"/>
          <w:sz w:val="16"/>
          <w:szCs w:val="16"/>
        </w:rPr>
        <w:t xml:space="preserve"> 75,49-79.</w:t>
      </w:r>
    </w:p>
    <w:p w:rsidR="0072539F" w:rsidRPr="00767A7B" w:rsidRDefault="0072539F" w:rsidP="0072539F">
      <w:pPr>
        <w:rPr>
          <w:rFonts w:ascii="Times New Roman" w:hAnsi="Times New Roman" w:cs="Times New Roman"/>
          <w:sz w:val="16"/>
          <w:szCs w:val="16"/>
        </w:rPr>
      </w:pPr>
      <w:r w:rsidRPr="00767A7B">
        <w:rPr>
          <w:rFonts w:ascii="Times New Roman" w:hAnsi="Times New Roman" w:cs="Times New Roman"/>
          <w:sz w:val="16"/>
          <w:szCs w:val="16"/>
        </w:rPr>
        <w:t>13</w:t>
      </w:r>
      <w:proofErr w:type="gramStart"/>
      <w:r w:rsidRPr="00767A7B">
        <w:rPr>
          <w:rFonts w:ascii="Times New Roman" w:hAnsi="Times New Roman" w:cs="Times New Roman"/>
          <w:sz w:val="16"/>
          <w:szCs w:val="16"/>
        </w:rPr>
        <w:t>.Warwick,R</w:t>
      </w:r>
      <w:proofErr w:type="gramEnd"/>
      <w:r w:rsidRPr="00767A7B">
        <w:rPr>
          <w:rFonts w:ascii="Times New Roman" w:hAnsi="Times New Roman" w:cs="Times New Roman"/>
          <w:sz w:val="16"/>
          <w:szCs w:val="16"/>
        </w:rPr>
        <w:t xml:space="preserve">. &amp; </w:t>
      </w:r>
      <w:proofErr w:type="spellStart"/>
      <w:r w:rsidRPr="00767A7B">
        <w:rPr>
          <w:rFonts w:ascii="Times New Roman" w:hAnsi="Times New Roman" w:cs="Times New Roman"/>
          <w:sz w:val="16"/>
          <w:szCs w:val="16"/>
        </w:rPr>
        <w:t>Williams,P.L</w:t>
      </w:r>
      <w:proofErr w:type="spellEnd"/>
      <w:r w:rsidRPr="00767A7B">
        <w:rPr>
          <w:rFonts w:ascii="Times New Roman" w:hAnsi="Times New Roman" w:cs="Times New Roman"/>
          <w:sz w:val="16"/>
          <w:szCs w:val="16"/>
        </w:rPr>
        <w:t>.(</w:t>
      </w:r>
      <w:proofErr w:type="spellStart"/>
      <w:r w:rsidRPr="00767A7B">
        <w:rPr>
          <w:rFonts w:ascii="Times New Roman" w:hAnsi="Times New Roman" w:cs="Times New Roman"/>
          <w:sz w:val="16"/>
          <w:szCs w:val="16"/>
        </w:rPr>
        <w:t>ed</w:t>
      </w:r>
      <w:proofErr w:type="spellEnd"/>
      <w:r w:rsidRPr="00767A7B">
        <w:rPr>
          <w:rFonts w:ascii="Times New Roman" w:hAnsi="Times New Roman" w:cs="Times New Roman"/>
          <w:sz w:val="16"/>
          <w:szCs w:val="16"/>
        </w:rPr>
        <w:t>)(1973).Gray’s Anatomy,35</w:t>
      </w:r>
      <w:r w:rsidRPr="00767A7B">
        <w:rPr>
          <w:rFonts w:ascii="Times New Roman" w:hAnsi="Times New Roman" w:cs="Times New Roman"/>
          <w:sz w:val="16"/>
          <w:szCs w:val="16"/>
          <w:vertAlign w:val="superscript"/>
        </w:rPr>
        <w:t>th</w:t>
      </w:r>
      <w:r w:rsidRPr="00767A7B">
        <w:rPr>
          <w:rFonts w:ascii="Times New Roman" w:hAnsi="Times New Roman" w:cs="Times New Roman"/>
          <w:sz w:val="16"/>
          <w:szCs w:val="16"/>
        </w:rPr>
        <w:t xml:space="preserve"> ed.,p.957. </w:t>
      </w:r>
    </w:p>
    <w:p w:rsidR="0072539F" w:rsidRDefault="0072539F" w:rsidP="007431D8">
      <w:pPr>
        <w:jc w:val="both"/>
        <w:rPr>
          <w:rFonts w:ascii="Times New Roman" w:hAnsi="Times New Roman" w:cs="Times New Roman"/>
          <w:noProof/>
          <w:sz w:val="28"/>
          <w:szCs w:val="28"/>
        </w:rPr>
      </w:pPr>
    </w:p>
    <w:p w:rsidR="00A529DB" w:rsidRDefault="00A529DB" w:rsidP="007431D8">
      <w:pPr>
        <w:jc w:val="both"/>
        <w:rPr>
          <w:rFonts w:ascii="Times New Roman" w:hAnsi="Times New Roman" w:cs="Times New Roman"/>
          <w:noProof/>
          <w:sz w:val="28"/>
          <w:szCs w:val="28"/>
        </w:rPr>
      </w:pPr>
    </w:p>
    <w:p w:rsidR="00A529DB" w:rsidRDefault="00A529DB" w:rsidP="007431D8">
      <w:pPr>
        <w:jc w:val="both"/>
        <w:rPr>
          <w:rFonts w:ascii="Times New Roman" w:hAnsi="Times New Roman" w:cs="Times New Roman"/>
          <w:noProof/>
          <w:sz w:val="28"/>
          <w:szCs w:val="28"/>
        </w:rPr>
      </w:pPr>
    </w:p>
    <w:p w:rsidR="00A529DB" w:rsidRDefault="00A529DB" w:rsidP="007431D8">
      <w:pPr>
        <w:jc w:val="both"/>
        <w:rPr>
          <w:rFonts w:ascii="Times New Roman" w:hAnsi="Times New Roman" w:cs="Times New Roman"/>
          <w:noProof/>
          <w:sz w:val="28"/>
          <w:szCs w:val="28"/>
        </w:rPr>
      </w:pPr>
    </w:p>
    <w:p w:rsidR="00A529DB" w:rsidRDefault="00A529DB" w:rsidP="007431D8">
      <w:pPr>
        <w:jc w:val="both"/>
        <w:rPr>
          <w:rFonts w:ascii="Times New Roman" w:hAnsi="Times New Roman" w:cs="Times New Roman"/>
          <w:noProof/>
          <w:sz w:val="28"/>
          <w:szCs w:val="28"/>
        </w:rPr>
      </w:pPr>
    </w:p>
    <w:p w:rsidR="00A529DB" w:rsidRDefault="00A529DB" w:rsidP="007431D8">
      <w:pPr>
        <w:jc w:val="both"/>
        <w:rPr>
          <w:rFonts w:ascii="Times New Roman" w:hAnsi="Times New Roman" w:cs="Times New Roman"/>
          <w:noProof/>
          <w:sz w:val="28"/>
          <w:szCs w:val="28"/>
        </w:rPr>
      </w:pPr>
    </w:p>
    <w:p w:rsidR="00A529DB" w:rsidRDefault="00A529DB" w:rsidP="007431D8">
      <w:pPr>
        <w:jc w:val="both"/>
        <w:rPr>
          <w:rFonts w:ascii="Times New Roman" w:hAnsi="Times New Roman" w:cs="Times New Roman"/>
          <w:noProof/>
          <w:sz w:val="28"/>
          <w:szCs w:val="28"/>
        </w:rPr>
      </w:pPr>
    </w:p>
    <w:p w:rsidR="00A529DB" w:rsidRDefault="00A529DB" w:rsidP="007431D8">
      <w:pPr>
        <w:jc w:val="both"/>
        <w:rPr>
          <w:rFonts w:ascii="Times New Roman" w:hAnsi="Times New Roman" w:cs="Times New Roman"/>
          <w:noProof/>
          <w:sz w:val="28"/>
          <w:szCs w:val="28"/>
        </w:rPr>
      </w:pPr>
    </w:p>
    <w:p w:rsidR="00A529DB" w:rsidRDefault="00A529DB" w:rsidP="007431D8">
      <w:pPr>
        <w:jc w:val="both"/>
        <w:rPr>
          <w:rFonts w:ascii="Times New Roman" w:hAnsi="Times New Roman" w:cs="Times New Roman"/>
          <w:noProof/>
          <w:sz w:val="28"/>
          <w:szCs w:val="28"/>
        </w:rPr>
      </w:pPr>
    </w:p>
    <w:p w:rsidR="00A529DB" w:rsidRDefault="00A529DB" w:rsidP="007431D8">
      <w:pPr>
        <w:jc w:val="both"/>
        <w:rPr>
          <w:rFonts w:ascii="Times New Roman" w:hAnsi="Times New Roman" w:cs="Times New Roman"/>
          <w:noProof/>
          <w:sz w:val="28"/>
          <w:szCs w:val="28"/>
        </w:rPr>
      </w:pPr>
    </w:p>
    <w:p w:rsidR="00A529DB" w:rsidRDefault="00A529DB" w:rsidP="007431D8">
      <w:pPr>
        <w:jc w:val="both"/>
        <w:rPr>
          <w:rFonts w:ascii="Times New Roman" w:hAnsi="Times New Roman" w:cs="Times New Roman"/>
          <w:noProof/>
          <w:sz w:val="28"/>
          <w:szCs w:val="28"/>
        </w:rPr>
      </w:pPr>
    </w:p>
    <w:p w:rsidR="00A529DB" w:rsidRDefault="00A529DB" w:rsidP="007431D8">
      <w:pPr>
        <w:jc w:val="both"/>
        <w:rPr>
          <w:rFonts w:ascii="Times New Roman" w:hAnsi="Times New Roman" w:cs="Times New Roman"/>
          <w:noProof/>
          <w:sz w:val="28"/>
          <w:szCs w:val="28"/>
        </w:rPr>
      </w:pPr>
    </w:p>
    <w:p w:rsidR="00406960" w:rsidRDefault="00A529DB" w:rsidP="007431D8">
      <w:pPr>
        <w:jc w:val="both"/>
        <w:rPr>
          <w:rFonts w:ascii="Times New Roman" w:hAnsi="Times New Roman" w:cs="Times New Roman"/>
          <w:noProof/>
          <w:sz w:val="28"/>
          <w:szCs w:val="28"/>
        </w:rPr>
      </w:pPr>
      <w:r>
        <w:rPr>
          <w:rFonts w:ascii="Times New Roman" w:hAnsi="Times New Roman" w:cs="Times New Roman"/>
          <w:noProof/>
          <w:sz w:val="28"/>
          <w:szCs w:val="28"/>
        </w:rPr>
        <w:lastRenderedPageBreak/>
        <w:t>Ethical Clerance</w:t>
      </w:r>
    </w:p>
    <w:p w:rsidR="00A529DB" w:rsidRDefault="00A529DB" w:rsidP="007431D8">
      <w:pPr>
        <w:jc w:val="both"/>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5731510" cy="7796539"/>
            <wp:effectExtent l="19050" t="0" r="2540" b="0"/>
            <wp:docPr id="3" name="Picture 1" descr="E:\paper to be published in SOCA journal\ethical clea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aper to be published in SOCA journal\ethical clearance.jpg"/>
                    <pic:cNvPicPr>
                      <a:picLocks noChangeAspect="1" noChangeArrowheads="1"/>
                    </pic:cNvPicPr>
                  </pic:nvPicPr>
                  <pic:blipFill>
                    <a:blip r:embed="rId7"/>
                    <a:srcRect/>
                    <a:stretch>
                      <a:fillRect/>
                    </a:stretch>
                  </pic:blipFill>
                  <pic:spPr bwMode="auto">
                    <a:xfrm>
                      <a:off x="0" y="0"/>
                      <a:ext cx="5731510" cy="7796539"/>
                    </a:xfrm>
                    <a:prstGeom prst="rect">
                      <a:avLst/>
                    </a:prstGeom>
                    <a:noFill/>
                    <a:ln w="9525">
                      <a:noFill/>
                      <a:miter lim="800000"/>
                      <a:headEnd/>
                      <a:tailEnd/>
                    </a:ln>
                  </pic:spPr>
                </pic:pic>
              </a:graphicData>
            </a:graphic>
          </wp:inline>
        </w:drawing>
      </w:r>
    </w:p>
    <w:p w:rsidR="00406960" w:rsidRDefault="00406960" w:rsidP="007431D8">
      <w:pPr>
        <w:jc w:val="both"/>
        <w:rPr>
          <w:rFonts w:ascii="Times New Roman" w:hAnsi="Times New Roman" w:cs="Times New Roman"/>
          <w:noProof/>
          <w:sz w:val="28"/>
          <w:szCs w:val="28"/>
        </w:rPr>
      </w:pPr>
    </w:p>
    <w:p w:rsidR="00F03973" w:rsidRPr="00F27EAA" w:rsidRDefault="00F03973" w:rsidP="007431D8">
      <w:pPr>
        <w:rPr>
          <w:rFonts w:ascii="Times New Roman" w:hAnsi="Times New Roman" w:cs="Times New Roman"/>
        </w:rPr>
      </w:pPr>
    </w:p>
    <w:p w:rsidR="00F03973" w:rsidRPr="00F27EAA" w:rsidRDefault="00F03973" w:rsidP="007431D8">
      <w:pPr>
        <w:rPr>
          <w:rFonts w:ascii="Times New Roman" w:hAnsi="Times New Roman" w:cs="Times New Roman"/>
        </w:rPr>
      </w:pPr>
    </w:p>
    <w:p w:rsidR="00F03973" w:rsidRPr="00F27EAA" w:rsidRDefault="00F03973" w:rsidP="00F03973">
      <w:pPr>
        <w:rPr>
          <w:rFonts w:ascii="Times New Roman" w:hAnsi="Times New Roman" w:cs="Times New Roman"/>
        </w:rPr>
      </w:pPr>
    </w:p>
    <w:p w:rsidR="00F03973" w:rsidRPr="00F27EAA" w:rsidRDefault="00F03973" w:rsidP="00F03973">
      <w:pPr>
        <w:rPr>
          <w:rFonts w:ascii="Times New Roman" w:hAnsi="Times New Roman" w:cs="Times New Roman"/>
          <w:sz w:val="28"/>
          <w:szCs w:val="28"/>
        </w:rPr>
      </w:pPr>
    </w:p>
    <w:p w:rsidR="00F03973" w:rsidRPr="00F27EAA" w:rsidRDefault="00F03973" w:rsidP="00F03973">
      <w:pPr>
        <w:rPr>
          <w:rFonts w:ascii="Times New Roman" w:hAnsi="Times New Roman" w:cs="Times New Roman"/>
          <w:sz w:val="28"/>
          <w:szCs w:val="28"/>
        </w:rPr>
      </w:pPr>
    </w:p>
    <w:p w:rsidR="00F03973" w:rsidRPr="00F27EAA" w:rsidRDefault="00F03973" w:rsidP="00F03973">
      <w:pPr>
        <w:rPr>
          <w:rFonts w:ascii="Times New Roman" w:hAnsi="Times New Roman" w:cs="Times New Roman"/>
          <w:sz w:val="28"/>
          <w:szCs w:val="28"/>
        </w:rPr>
      </w:pPr>
    </w:p>
    <w:p w:rsidR="00F03973" w:rsidRPr="00F27EAA" w:rsidRDefault="00F03973" w:rsidP="00F03973">
      <w:pPr>
        <w:rPr>
          <w:rFonts w:ascii="Times New Roman" w:hAnsi="Times New Roman" w:cs="Times New Roman"/>
          <w:sz w:val="28"/>
          <w:szCs w:val="28"/>
        </w:rPr>
      </w:pPr>
    </w:p>
    <w:p w:rsidR="00F03973" w:rsidRPr="00F27EAA" w:rsidRDefault="00F03973" w:rsidP="00F03973">
      <w:pPr>
        <w:rPr>
          <w:rFonts w:ascii="Times New Roman" w:hAnsi="Times New Roman" w:cs="Times New Roman"/>
          <w:sz w:val="28"/>
          <w:szCs w:val="28"/>
        </w:rPr>
      </w:pPr>
    </w:p>
    <w:p w:rsidR="00F03973" w:rsidRPr="00F27EAA" w:rsidRDefault="00F03973" w:rsidP="007431D8">
      <w:pPr>
        <w:rPr>
          <w:rFonts w:ascii="Times New Roman" w:hAnsi="Times New Roman" w:cs="Times New Roman"/>
        </w:rPr>
      </w:pPr>
    </w:p>
    <w:sectPr w:rsidR="00F03973" w:rsidRPr="00F27EAA" w:rsidSect="003448CF">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601B57"/>
    <w:multiLevelType w:val="hybridMultilevel"/>
    <w:tmpl w:val="43AC8B48"/>
    <w:lvl w:ilvl="0" w:tplc="4009000F">
      <w:start w:val="1"/>
      <w:numFmt w:val="decimal"/>
      <w:lvlText w:val="%1."/>
      <w:lvlJc w:val="left"/>
      <w:pPr>
        <w:ind w:left="2055" w:hanging="360"/>
      </w:pPr>
    </w:lvl>
    <w:lvl w:ilvl="1" w:tplc="40090019" w:tentative="1">
      <w:start w:val="1"/>
      <w:numFmt w:val="lowerLetter"/>
      <w:lvlText w:val="%2."/>
      <w:lvlJc w:val="left"/>
      <w:pPr>
        <w:ind w:left="2775" w:hanging="360"/>
      </w:pPr>
    </w:lvl>
    <w:lvl w:ilvl="2" w:tplc="4009001B" w:tentative="1">
      <w:start w:val="1"/>
      <w:numFmt w:val="lowerRoman"/>
      <w:lvlText w:val="%3."/>
      <w:lvlJc w:val="right"/>
      <w:pPr>
        <w:ind w:left="3495" w:hanging="180"/>
      </w:pPr>
    </w:lvl>
    <w:lvl w:ilvl="3" w:tplc="4009000F" w:tentative="1">
      <w:start w:val="1"/>
      <w:numFmt w:val="decimal"/>
      <w:lvlText w:val="%4."/>
      <w:lvlJc w:val="left"/>
      <w:pPr>
        <w:ind w:left="4215" w:hanging="360"/>
      </w:pPr>
    </w:lvl>
    <w:lvl w:ilvl="4" w:tplc="40090019" w:tentative="1">
      <w:start w:val="1"/>
      <w:numFmt w:val="lowerLetter"/>
      <w:lvlText w:val="%5."/>
      <w:lvlJc w:val="left"/>
      <w:pPr>
        <w:ind w:left="4935" w:hanging="360"/>
      </w:pPr>
    </w:lvl>
    <w:lvl w:ilvl="5" w:tplc="4009001B" w:tentative="1">
      <w:start w:val="1"/>
      <w:numFmt w:val="lowerRoman"/>
      <w:lvlText w:val="%6."/>
      <w:lvlJc w:val="right"/>
      <w:pPr>
        <w:ind w:left="5655" w:hanging="180"/>
      </w:pPr>
    </w:lvl>
    <w:lvl w:ilvl="6" w:tplc="4009000F" w:tentative="1">
      <w:start w:val="1"/>
      <w:numFmt w:val="decimal"/>
      <w:lvlText w:val="%7."/>
      <w:lvlJc w:val="left"/>
      <w:pPr>
        <w:ind w:left="6375" w:hanging="360"/>
      </w:pPr>
    </w:lvl>
    <w:lvl w:ilvl="7" w:tplc="40090019" w:tentative="1">
      <w:start w:val="1"/>
      <w:numFmt w:val="lowerLetter"/>
      <w:lvlText w:val="%8."/>
      <w:lvlJc w:val="left"/>
      <w:pPr>
        <w:ind w:left="7095" w:hanging="360"/>
      </w:pPr>
    </w:lvl>
    <w:lvl w:ilvl="8" w:tplc="4009001B" w:tentative="1">
      <w:start w:val="1"/>
      <w:numFmt w:val="lowerRoman"/>
      <w:lvlText w:val="%9."/>
      <w:lvlJc w:val="right"/>
      <w:pPr>
        <w:ind w:left="7815"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5236A7"/>
    <w:rsid w:val="00040936"/>
    <w:rsid w:val="001713CC"/>
    <w:rsid w:val="0017379B"/>
    <w:rsid w:val="0018464C"/>
    <w:rsid w:val="00207A3F"/>
    <w:rsid w:val="00292C7D"/>
    <w:rsid w:val="002A0EA8"/>
    <w:rsid w:val="003448CF"/>
    <w:rsid w:val="003704FA"/>
    <w:rsid w:val="00406960"/>
    <w:rsid w:val="005236A7"/>
    <w:rsid w:val="00554E5F"/>
    <w:rsid w:val="005C23B0"/>
    <w:rsid w:val="006745A8"/>
    <w:rsid w:val="00680977"/>
    <w:rsid w:val="0069498F"/>
    <w:rsid w:val="006A4853"/>
    <w:rsid w:val="006A67ED"/>
    <w:rsid w:val="0070395E"/>
    <w:rsid w:val="00705C8E"/>
    <w:rsid w:val="00705E8A"/>
    <w:rsid w:val="0072539F"/>
    <w:rsid w:val="0073765F"/>
    <w:rsid w:val="007431D8"/>
    <w:rsid w:val="00767A7B"/>
    <w:rsid w:val="007B5D6B"/>
    <w:rsid w:val="007D6607"/>
    <w:rsid w:val="00854AEA"/>
    <w:rsid w:val="00913F73"/>
    <w:rsid w:val="009469B9"/>
    <w:rsid w:val="00971A82"/>
    <w:rsid w:val="009F0F7F"/>
    <w:rsid w:val="00A06487"/>
    <w:rsid w:val="00A529DB"/>
    <w:rsid w:val="00B71221"/>
    <w:rsid w:val="00BC49D7"/>
    <w:rsid w:val="00C336E1"/>
    <w:rsid w:val="00C47FCF"/>
    <w:rsid w:val="00C63D33"/>
    <w:rsid w:val="00D60D60"/>
    <w:rsid w:val="00DC6F89"/>
    <w:rsid w:val="00DE5EFD"/>
    <w:rsid w:val="00E0283C"/>
    <w:rsid w:val="00E26D0A"/>
    <w:rsid w:val="00E343C9"/>
    <w:rsid w:val="00E507E0"/>
    <w:rsid w:val="00E7123B"/>
    <w:rsid w:val="00EB755A"/>
    <w:rsid w:val="00F03973"/>
    <w:rsid w:val="00F27EAA"/>
    <w:rsid w:val="00FB1C06"/>
    <w:rsid w:val="00FB539C"/>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8C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31D8"/>
    <w:pPr>
      <w:ind w:left="720"/>
      <w:contextualSpacing/>
    </w:pPr>
  </w:style>
  <w:style w:type="paragraph" w:styleId="BalloonText">
    <w:name w:val="Balloon Text"/>
    <w:basedOn w:val="Normal"/>
    <w:link w:val="BalloonTextChar"/>
    <w:uiPriority w:val="99"/>
    <w:semiHidden/>
    <w:unhideWhenUsed/>
    <w:rsid w:val="007431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31D8"/>
    <w:rPr>
      <w:rFonts w:ascii="Tahoma" w:hAnsi="Tahoma" w:cs="Tahoma"/>
      <w:sz w:val="16"/>
      <w:szCs w:val="16"/>
    </w:rPr>
  </w:style>
  <w:style w:type="table" w:styleId="TableGrid">
    <w:name w:val="Table Grid"/>
    <w:basedOn w:val="TableNormal"/>
    <w:uiPriority w:val="59"/>
    <w:rsid w:val="007431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13502999">
      <w:bodyDiv w:val="1"/>
      <w:marLeft w:val="0"/>
      <w:marRight w:val="0"/>
      <w:marTop w:val="0"/>
      <w:marBottom w:val="0"/>
      <w:divBdr>
        <w:top w:val="none" w:sz="0" w:space="0" w:color="auto"/>
        <w:left w:val="none" w:sz="0" w:space="0" w:color="auto"/>
        <w:bottom w:val="none" w:sz="0" w:space="0" w:color="auto"/>
        <w:right w:val="none" w:sz="0" w:space="0" w:color="auto"/>
      </w:divBdr>
    </w:div>
    <w:div w:id="1165779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8</Pages>
  <Words>2146</Words>
  <Characters>12235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F A Karim</dc:creator>
  <cp:keywords/>
  <dc:description/>
  <cp:lastModifiedBy>Dr F A Karim</cp:lastModifiedBy>
  <cp:revision>39</cp:revision>
  <dcterms:created xsi:type="dcterms:W3CDTF">2016-05-20T11:03:00Z</dcterms:created>
  <dcterms:modified xsi:type="dcterms:W3CDTF">2016-07-05T15:27:00Z</dcterms:modified>
</cp:coreProperties>
</file>