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3B777" w14:textId="77777777" w:rsidR="00A51111" w:rsidRPr="006C361C" w:rsidRDefault="006C361C" w:rsidP="00E21604">
      <w:pPr>
        <w:spacing w:line="240" w:lineRule="auto"/>
        <w:jc w:val="both"/>
        <w:rPr>
          <w:rFonts w:ascii="Times" w:hAnsi="Times" w:cs="Times New Roman"/>
          <w:sz w:val="44"/>
          <w:szCs w:val="24"/>
        </w:rPr>
      </w:pPr>
      <w:r w:rsidRPr="006C361C">
        <w:rPr>
          <w:rFonts w:ascii="Times" w:hAnsi="Times" w:cs="Times New Roman"/>
          <w:sz w:val="44"/>
          <w:szCs w:val="24"/>
        </w:rPr>
        <w:t xml:space="preserve">ORIGINAL ARTICLE </w:t>
      </w:r>
    </w:p>
    <w:p w14:paraId="62C23575" w14:textId="7EED2CFB" w:rsidR="00525C5B" w:rsidRPr="006C361C" w:rsidRDefault="00525C5B" w:rsidP="00E21604">
      <w:pPr>
        <w:spacing w:line="240" w:lineRule="auto"/>
        <w:jc w:val="both"/>
        <w:rPr>
          <w:rFonts w:ascii="Times" w:hAnsi="Times" w:cs="Times New Roman"/>
          <w:b/>
          <w:sz w:val="44"/>
          <w:szCs w:val="24"/>
        </w:rPr>
      </w:pPr>
      <w:r w:rsidRPr="006C361C">
        <w:rPr>
          <w:rFonts w:ascii="Times" w:hAnsi="Times" w:cs="Times New Roman"/>
          <w:b/>
          <w:sz w:val="44"/>
          <w:szCs w:val="24"/>
        </w:rPr>
        <w:t>Perception of medical students</w:t>
      </w:r>
      <w:r w:rsidR="005C2D1F">
        <w:rPr>
          <w:rFonts w:ascii="Times" w:hAnsi="Times" w:cs="Times New Roman"/>
          <w:b/>
          <w:sz w:val="44"/>
          <w:szCs w:val="24"/>
        </w:rPr>
        <w:t xml:space="preserve"> on lecture </w:t>
      </w:r>
      <w:r w:rsidR="00211E48">
        <w:rPr>
          <w:rFonts w:ascii="Times" w:hAnsi="Times" w:cs="Times New Roman"/>
          <w:b/>
          <w:sz w:val="44"/>
          <w:szCs w:val="24"/>
        </w:rPr>
        <w:t>methods</w:t>
      </w:r>
      <w:r w:rsidR="00211E48" w:rsidRPr="00211E48">
        <w:rPr>
          <w:rFonts w:ascii="Times" w:hAnsi="Times" w:cs="Times New Roman"/>
          <w:sz w:val="44"/>
          <w:szCs w:val="24"/>
        </w:rPr>
        <w:t>:</w:t>
      </w:r>
      <w:r w:rsidR="00211E48">
        <w:rPr>
          <w:rFonts w:ascii="Times" w:hAnsi="Times" w:cs="Times New Roman"/>
          <w:b/>
          <w:sz w:val="44"/>
          <w:szCs w:val="24"/>
        </w:rPr>
        <w:t xml:space="preserve"> </w:t>
      </w:r>
      <w:r w:rsidR="005C2D1F">
        <w:rPr>
          <w:rFonts w:ascii="Times" w:hAnsi="Times" w:cs="Times New Roman"/>
          <w:b/>
          <w:sz w:val="44"/>
          <w:szCs w:val="24"/>
        </w:rPr>
        <w:t>Power Point or Chalkboard</w:t>
      </w:r>
      <w:r w:rsidR="00211E48" w:rsidRPr="00211E48">
        <w:rPr>
          <w:rFonts w:ascii="Times" w:hAnsi="Times" w:cs="Times New Roman"/>
          <w:sz w:val="44"/>
          <w:szCs w:val="24"/>
        </w:rPr>
        <w:t>?</w:t>
      </w:r>
    </w:p>
    <w:p w14:paraId="72700D50" w14:textId="1427DA78" w:rsidR="00211E48" w:rsidRPr="00211E48" w:rsidRDefault="00211E48" w:rsidP="00E21604">
      <w:pPr>
        <w:spacing w:line="240" w:lineRule="auto"/>
        <w:jc w:val="both"/>
        <w:rPr>
          <w:rFonts w:ascii="Times" w:hAnsi="Times" w:cs="Times New Roman"/>
          <w:b/>
          <w:sz w:val="24"/>
          <w:szCs w:val="24"/>
        </w:rPr>
      </w:pPr>
      <w:r w:rsidRPr="00211E48">
        <w:rPr>
          <w:rFonts w:ascii="Times" w:hAnsi="Times" w:cs="Times New Roman"/>
          <w:b/>
          <w:sz w:val="24"/>
          <w:szCs w:val="24"/>
        </w:rPr>
        <w:t>ABSTRACT</w:t>
      </w:r>
    </w:p>
    <w:p w14:paraId="08F5D987" w14:textId="580D459F" w:rsidR="00525C5B" w:rsidRPr="00E21604" w:rsidRDefault="00525C5B" w:rsidP="00E21604">
      <w:pPr>
        <w:spacing w:line="240" w:lineRule="auto"/>
        <w:jc w:val="both"/>
        <w:rPr>
          <w:rFonts w:ascii="Times" w:hAnsi="Times" w:cs="Times New Roman"/>
          <w:i/>
          <w:szCs w:val="24"/>
        </w:rPr>
      </w:pPr>
      <w:r w:rsidRPr="00E21604">
        <w:rPr>
          <w:rFonts w:ascii="Times" w:hAnsi="Times" w:cs="Times New Roman"/>
          <w:i/>
          <w:szCs w:val="24"/>
        </w:rPr>
        <w:t xml:space="preserve">Using chalk and board is a traditional method of lecture delivery in surgical teaching. Use of computer in teaching has come into field only a few decades earlier.  The primary aim of lecture delivery is to increase the cognitive level of the student. The prime idea is to increase understanding on the subject and retention of the concept. </w:t>
      </w:r>
      <w:r w:rsidRPr="00E21604">
        <w:rPr>
          <w:rStyle w:val="nowrap2"/>
          <w:rFonts w:ascii="Times" w:hAnsi="Times" w:cs="Times New Roman"/>
          <w:i/>
          <w:szCs w:val="24"/>
        </w:rPr>
        <w:t>The efficacy of chalk and board and Power Point presentation in the teaching learning process can be seen both from the teacher and the student’s point of view.</w:t>
      </w:r>
      <w:r w:rsidRPr="00E21604">
        <w:rPr>
          <w:rFonts w:ascii="Times" w:hAnsi="Times" w:cs="Times New Roman"/>
          <w:i/>
          <w:szCs w:val="24"/>
        </w:rPr>
        <w:t xml:space="preserve"> The modern day teaching is always learner oriented. That is why it is essential to </w:t>
      </w:r>
      <w:r w:rsidR="00211E48" w:rsidRPr="00E21604">
        <w:rPr>
          <w:rFonts w:ascii="Times" w:hAnsi="Times" w:cs="Times New Roman"/>
          <w:i/>
          <w:szCs w:val="24"/>
        </w:rPr>
        <w:t>know about</w:t>
      </w:r>
      <w:r w:rsidRPr="00E21604">
        <w:rPr>
          <w:rFonts w:ascii="Times" w:hAnsi="Times" w:cs="Times New Roman"/>
          <w:i/>
          <w:szCs w:val="24"/>
        </w:rPr>
        <w:t xml:space="preserve"> </w:t>
      </w:r>
      <w:r w:rsidR="00211E48" w:rsidRPr="00E21604">
        <w:rPr>
          <w:rFonts w:ascii="Times" w:hAnsi="Times" w:cs="Times New Roman"/>
          <w:i/>
          <w:szCs w:val="24"/>
        </w:rPr>
        <w:t>student’s</w:t>
      </w:r>
      <w:r w:rsidRPr="00E21604">
        <w:rPr>
          <w:rFonts w:ascii="Times" w:hAnsi="Times" w:cs="Times New Roman"/>
          <w:i/>
          <w:szCs w:val="24"/>
        </w:rPr>
        <w:t xml:space="preserve"> perception regarding these two methods of training. In this study it has been tried to assess the perceptions of the undergraduates on these two methods of lecture delivery system.</w:t>
      </w:r>
      <w:r w:rsidR="00E21604">
        <w:rPr>
          <w:rFonts w:ascii="Times" w:hAnsi="Times" w:cs="Times New Roman"/>
          <w:i/>
          <w:szCs w:val="24"/>
        </w:rPr>
        <w:t xml:space="preserve"> </w:t>
      </w:r>
      <w:r w:rsidRPr="00E21604">
        <w:rPr>
          <w:rFonts w:ascii="Times" w:hAnsi="Times" w:cs="Times New Roman"/>
          <w:b/>
          <w:i/>
          <w:szCs w:val="24"/>
        </w:rPr>
        <w:t>Materials and Methods</w:t>
      </w:r>
      <w:r w:rsidRPr="00E21604">
        <w:rPr>
          <w:rFonts w:ascii="Times" w:hAnsi="Times" w:cs="Times New Roman"/>
          <w:i/>
          <w:szCs w:val="24"/>
        </w:rPr>
        <w:t>:  The study has been done in a teaching hospital over a period of six months. Theory classes of 8</w:t>
      </w:r>
      <w:r w:rsidRPr="00E21604">
        <w:rPr>
          <w:rFonts w:ascii="Times" w:hAnsi="Times" w:cs="Times New Roman"/>
          <w:i/>
          <w:szCs w:val="24"/>
          <w:vertAlign w:val="superscript"/>
        </w:rPr>
        <w:t>th</w:t>
      </w:r>
      <w:r w:rsidRPr="00E21604">
        <w:rPr>
          <w:rFonts w:ascii="Times" w:hAnsi="Times" w:cs="Times New Roman"/>
          <w:i/>
          <w:szCs w:val="24"/>
        </w:rPr>
        <w:t xml:space="preserve"> semester undergraduate medical students were taken by </w:t>
      </w:r>
      <w:proofErr w:type="gramStart"/>
      <w:r w:rsidRPr="00E21604">
        <w:rPr>
          <w:rFonts w:ascii="Times" w:hAnsi="Times" w:cs="Times New Roman"/>
          <w:i/>
          <w:szCs w:val="24"/>
        </w:rPr>
        <w:t>two lecture</w:t>
      </w:r>
      <w:proofErr w:type="gramEnd"/>
      <w:r w:rsidRPr="00E21604">
        <w:rPr>
          <w:rFonts w:ascii="Times" w:hAnsi="Times" w:cs="Times New Roman"/>
          <w:i/>
          <w:szCs w:val="24"/>
        </w:rPr>
        <w:t xml:space="preserve"> delivery methods- using chalk and board and by power point presentation. At the end of the term the students were asked to fill up a questionnaire of ten items in </w:t>
      </w:r>
      <w:proofErr w:type="spellStart"/>
      <w:r w:rsidRPr="00E21604">
        <w:rPr>
          <w:rFonts w:ascii="Times" w:hAnsi="Times" w:cs="Times New Roman"/>
          <w:i/>
          <w:szCs w:val="24"/>
        </w:rPr>
        <w:t>Likert</w:t>
      </w:r>
      <w:proofErr w:type="spellEnd"/>
      <w:r w:rsidRPr="00E21604">
        <w:rPr>
          <w:rFonts w:ascii="Times" w:hAnsi="Times" w:cs="Times New Roman"/>
          <w:i/>
          <w:szCs w:val="24"/>
        </w:rPr>
        <w:t xml:space="preserve"> scale regarding lecture content, ability to take note, ability to take diagram, interesting nature of the lecture, advancing the understanding of the subject, stimulation of interest, clarity and understandability of the lecture, clarity of board work or PowerPoint slides, audibility and on organization of the lecture. </w:t>
      </w:r>
      <w:r w:rsidR="00B83622" w:rsidRPr="00E21604">
        <w:rPr>
          <w:rFonts w:ascii="Times" w:hAnsi="Times" w:cs="Times New Roman"/>
          <w:i/>
          <w:szCs w:val="24"/>
          <w:lang w:val="en-IN"/>
        </w:rPr>
        <w:t>A five point ‘Li</w:t>
      </w:r>
      <w:r w:rsidRPr="00E21604">
        <w:rPr>
          <w:rFonts w:ascii="Times" w:hAnsi="Times" w:cs="Times New Roman"/>
          <w:i/>
          <w:szCs w:val="24"/>
          <w:lang w:val="en-IN"/>
        </w:rPr>
        <w:t xml:space="preserve">kert Scale’ was used to record their responses as Strongly disagree-1,  Disagree-2, Neither agree nor disagree-3, agree-4 and  strongly agree-5. </w:t>
      </w:r>
      <w:r w:rsidRPr="00E21604">
        <w:rPr>
          <w:rFonts w:ascii="Times" w:hAnsi="Times" w:cs="Times New Roman"/>
          <w:i/>
          <w:szCs w:val="24"/>
        </w:rPr>
        <w:t>Results were analyzed in different headings and compared to know the perception of the students.</w:t>
      </w:r>
    </w:p>
    <w:p w14:paraId="496E4516" w14:textId="48DA7B77" w:rsidR="00525C5B" w:rsidRPr="00E21604" w:rsidRDefault="00525C5B" w:rsidP="00E21604">
      <w:pPr>
        <w:spacing w:line="240" w:lineRule="auto"/>
        <w:jc w:val="both"/>
        <w:rPr>
          <w:rFonts w:ascii="Times" w:hAnsi="Times" w:cs="Times New Roman"/>
          <w:i/>
          <w:szCs w:val="24"/>
        </w:rPr>
      </w:pPr>
      <w:r w:rsidRPr="00E21604">
        <w:rPr>
          <w:rFonts w:ascii="Times" w:hAnsi="Times" w:cs="Times New Roman"/>
          <w:b/>
          <w:i/>
          <w:szCs w:val="24"/>
        </w:rPr>
        <w:t>Results</w:t>
      </w:r>
      <w:r w:rsidR="00E21604">
        <w:rPr>
          <w:rFonts w:ascii="Times" w:hAnsi="Times" w:cs="Times New Roman"/>
          <w:i/>
          <w:szCs w:val="24"/>
        </w:rPr>
        <w:t xml:space="preserve">: </w:t>
      </w:r>
      <w:r w:rsidR="00E21604" w:rsidRPr="00E21604">
        <w:rPr>
          <w:rFonts w:ascii="Times" w:hAnsi="Times" w:cs="Times New Roman"/>
          <w:i/>
          <w:szCs w:val="24"/>
        </w:rPr>
        <w:t>Favorable</w:t>
      </w:r>
      <w:r w:rsidRPr="00E21604">
        <w:rPr>
          <w:rFonts w:ascii="Times" w:hAnsi="Times" w:cs="Times New Roman"/>
          <w:i/>
          <w:szCs w:val="24"/>
        </w:rPr>
        <w:t xml:space="preserve"> responses to the questionnaire in regards to Chalk and talk and PP presentation were in terms of its informative content </w:t>
      </w:r>
      <w:proofErr w:type="gramStart"/>
      <w:r w:rsidRPr="00E21604">
        <w:rPr>
          <w:rFonts w:ascii="Times" w:hAnsi="Times" w:cs="Times New Roman"/>
          <w:i/>
          <w:szCs w:val="24"/>
        </w:rPr>
        <w:t>( 72.2</w:t>
      </w:r>
      <w:proofErr w:type="gramEnd"/>
      <w:r w:rsidRPr="00E21604">
        <w:rPr>
          <w:rFonts w:ascii="Times" w:hAnsi="Times" w:cs="Times New Roman"/>
          <w:i/>
          <w:szCs w:val="24"/>
        </w:rPr>
        <w:t>% vs. 92.6%), taking notes from the presentation</w:t>
      </w:r>
      <w:r w:rsidR="006C361C" w:rsidRPr="00E21604">
        <w:rPr>
          <w:rFonts w:ascii="Times" w:hAnsi="Times" w:cs="Times New Roman"/>
          <w:i/>
          <w:szCs w:val="24"/>
        </w:rPr>
        <w:t xml:space="preserve"> </w:t>
      </w:r>
      <w:r w:rsidRPr="00E21604">
        <w:rPr>
          <w:rFonts w:ascii="Times" w:hAnsi="Times" w:cs="Times New Roman"/>
          <w:i/>
          <w:szCs w:val="24"/>
        </w:rPr>
        <w:t>(66.67% vs. 79.63%), taking diagram (67.6% vs. 71.3%), interesting nature of the lecture(75% vs. 74.07%), advancement of the students’ understanding on the subject (83.33% vs.81.48%),stimulating the interest of the student (77.78% vs. 62.96%), understandability(76.85% vs. 83.33%), clarity(58.33% vs. 85.19%),  audibility(82.41% vs. 87.04%) and organization of the presentation(79.63% vs. 83.33%).</w:t>
      </w:r>
      <w:r w:rsidR="00E21604">
        <w:rPr>
          <w:rFonts w:ascii="Times" w:hAnsi="Times" w:cs="Times New Roman"/>
          <w:i/>
          <w:szCs w:val="24"/>
        </w:rPr>
        <w:t xml:space="preserve"> </w:t>
      </w:r>
      <w:r w:rsidR="00E21604" w:rsidRPr="00E21604">
        <w:rPr>
          <w:rFonts w:ascii="Times" w:hAnsi="Times" w:cs="Times New Roman"/>
          <w:b/>
          <w:i/>
          <w:szCs w:val="24"/>
        </w:rPr>
        <w:t>Conclusion</w:t>
      </w:r>
      <w:r w:rsidR="00E21604">
        <w:rPr>
          <w:rFonts w:ascii="Times" w:hAnsi="Times" w:cs="Times New Roman"/>
          <w:i/>
          <w:szCs w:val="24"/>
        </w:rPr>
        <w:t>:</w:t>
      </w:r>
    </w:p>
    <w:p w14:paraId="265D2B38" w14:textId="28B25FFF" w:rsidR="00525C5B" w:rsidRPr="00E21604" w:rsidRDefault="00525C5B" w:rsidP="00E21604">
      <w:pPr>
        <w:spacing w:line="240" w:lineRule="auto"/>
        <w:jc w:val="both"/>
        <w:rPr>
          <w:rFonts w:ascii="Times" w:hAnsi="Times" w:cs="Times New Roman"/>
          <w:szCs w:val="24"/>
        </w:rPr>
      </w:pPr>
      <w:r w:rsidRPr="00E21604">
        <w:rPr>
          <w:rFonts w:ascii="Times" w:hAnsi="Times" w:cs="Times New Roman"/>
          <w:szCs w:val="24"/>
        </w:rPr>
        <w:t xml:space="preserve">Keywords: </w:t>
      </w:r>
      <w:r w:rsidR="004E0FD7" w:rsidRPr="00E21604">
        <w:rPr>
          <w:rFonts w:ascii="Times" w:hAnsi="Times" w:cs="Times New Roman"/>
          <w:szCs w:val="24"/>
        </w:rPr>
        <w:t xml:space="preserve">Perception, Medical Students, Medical Education, </w:t>
      </w:r>
      <w:r w:rsidRPr="00E21604">
        <w:rPr>
          <w:rFonts w:ascii="Times" w:hAnsi="Times" w:cs="Times New Roman"/>
          <w:szCs w:val="24"/>
        </w:rPr>
        <w:t xml:space="preserve">Lecture </w:t>
      </w:r>
      <w:r w:rsidR="004E0FD7" w:rsidRPr="00E21604">
        <w:rPr>
          <w:rFonts w:ascii="Times" w:hAnsi="Times" w:cs="Times New Roman"/>
          <w:szCs w:val="24"/>
        </w:rPr>
        <w:t xml:space="preserve">Delivery Methods, </w:t>
      </w:r>
      <w:r w:rsidRPr="00E21604">
        <w:rPr>
          <w:rFonts w:ascii="Times" w:hAnsi="Times" w:cs="Times New Roman"/>
          <w:szCs w:val="24"/>
        </w:rPr>
        <w:t>Chalkboard</w:t>
      </w:r>
      <w:r w:rsidR="004E0FD7" w:rsidRPr="00E21604">
        <w:rPr>
          <w:rFonts w:ascii="Times" w:hAnsi="Times" w:cs="Times New Roman"/>
          <w:szCs w:val="24"/>
        </w:rPr>
        <w:t xml:space="preserve">, </w:t>
      </w:r>
      <w:r w:rsidRPr="00E21604">
        <w:rPr>
          <w:rFonts w:ascii="Times" w:hAnsi="Times" w:cs="Times New Roman"/>
          <w:szCs w:val="24"/>
        </w:rPr>
        <w:t xml:space="preserve">Power Point </w:t>
      </w:r>
      <w:r w:rsidR="004E0FD7" w:rsidRPr="00E21604">
        <w:rPr>
          <w:rFonts w:ascii="Times" w:hAnsi="Times" w:cs="Times New Roman"/>
          <w:szCs w:val="24"/>
        </w:rPr>
        <w:t xml:space="preserve">Presentation, </w:t>
      </w:r>
    </w:p>
    <w:p w14:paraId="13C8BE10" w14:textId="77777777" w:rsidR="006C361C" w:rsidRDefault="006C361C" w:rsidP="00E21604">
      <w:pPr>
        <w:spacing w:before="240" w:after="240" w:line="240" w:lineRule="auto"/>
        <w:jc w:val="both"/>
        <w:rPr>
          <w:rFonts w:ascii="Times" w:hAnsi="Times" w:cs="Times New Roman"/>
          <w:b/>
          <w:sz w:val="24"/>
          <w:szCs w:val="24"/>
        </w:rPr>
      </w:pPr>
      <w:r w:rsidRPr="006C361C">
        <w:rPr>
          <w:rFonts w:ascii="Times" w:hAnsi="Times" w:cs="Times New Roman"/>
          <w:b/>
          <w:sz w:val="24"/>
          <w:szCs w:val="24"/>
        </w:rPr>
        <w:t>INTRODUCTION</w:t>
      </w:r>
    </w:p>
    <w:p w14:paraId="17302656" w14:textId="77777777" w:rsidR="00525C5B" w:rsidRPr="006C361C" w:rsidRDefault="00525C5B" w:rsidP="00E21604">
      <w:pPr>
        <w:spacing w:before="240" w:after="240" w:line="240" w:lineRule="auto"/>
        <w:jc w:val="both"/>
        <w:rPr>
          <w:rStyle w:val="nowrap2"/>
          <w:rFonts w:ascii="Times" w:hAnsi="Times" w:cs="Times New Roman"/>
          <w:b/>
          <w:sz w:val="24"/>
          <w:szCs w:val="24"/>
        </w:rPr>
      </w:pPr>
      <w:r w:rsidRPr="006C361C">
        <w:rPr>
          <w:rFonts w:ascii="Times" w:hAnsi="Times" w:cs="Times New Roman"/>
          <w:sz w:val="24"/>
          <w:szCs w:val="24"/>
        </w:rPr>
        <w:t>Lecture delivery is a common mode of teaching known f</w:t>
      </w:r>
      <w:r w:rsidR="006C361C">
        <w:rPr>
          <w:rFonts w:ascii="Times" w:hAnsi="Times" w:cs="Times New Roman"/>
          <w:sz w:val="24"/>
          <w:szCs w:val="24"/>
        </w:rPr>
        <w:t xml:space="preserve">rom time </w:t>
      </w:r>
      <w:r w:rsidR="006C361C" w:rsidRPr="006C361C">
        <w:rPr>
          <w:rFonts w:ascii="Times" w:hAnsi="Times" w:cs="Times New Roman"/>
          <w:sz w:val="24"/>
          <w:szCs w:val="24"/>
          <w:highlight w:val="green"/>
        </w:rPr>
        <w:t>immemorial.</w:t>
      </w:r>
      <w:r w:rsidR="006C361C" w:rsidRPr="006C361C">
        <w:rPr>
          <w:rFonts w:ascii="Times" w:hAnsi="Times" w:cs="Times New Roman"/>
          <w:sz w:val="24"/>
          <w:szCs w:val="24"/>
          <w:highlight w:val="green"/>
          <w:vertAlign w:val="superscript"/>
        </w:rPr>
        <w:t>1</w:t>
      </w:r>
      <w:r w:rsidRPr="006C361C">
        <w:rPr>
          <w:rFonts w:ascii="Times" w:hAnsi="Times" w:cs="Times New Roman"/>
          <w:sz w:val="24"/>
          <w:szCs w:val="24"/>
        </w:rPr>
        <w:t xml:space="preserve"> </w:t>
      </w:r>
      <w:proofErr w:type="gramStart"/>
      <w:r w:rsidRPr="006C361C">
        <w:rPr>
          <w:rFonts w:ascii="Times" w:hAnsi="Times" w:cs="Times New Roman"/>
          <w:sz w:val="24"/>
          <w:szCs w:val="24"/>
        </w:rPr>
        <w:t>It</w:t>
      </w:r>
      <w:proofErr w:type="gramEnd"/>
      <w:r w:rsidRPr="006C361C">
        <w:rPr>
          <w:rFonts w:ascii="Times" w:hAnsi="Times" w:cs="Times New Roman"/>
          <w:sz w:val="24"/>
          <w:szCs w:val="24"/>
        </w:rPr>
        <w:t xml:space="preserve"> has also been used in medical teaching from the ancient times. Traditionally chalk and board is used as a tool in lecture delivery system. Because of advancement of technology many tools are now available in hand to increase the efficacy of the lecture delivery system. Amongst them </w:t>
      </w:r>
      <w:proofErr w:type="gramStart"/>
      <w:r w:rsidRPr="006C361C">
        <w:rPr>
          <w:rFonts w:ascii="Times" w:hAnsi="Times" w:cs="Times New Roman"/>
          <w:sz w:val="24"/>
          <w:szCs w:val="24"/>
        </w:rPr>
        <w:t>are  35</w:t>
      </w:r>
      <w:proofErr w:type="gramEnd"/>
      <w:r w:rsidRPr="006C361C">
        <w:rPr>
          <w:rFonts w:ascii="Times" w:hAnsi="Times" w:cs="Times New Roman"/>
          <w:sz w:val="24"/>
          <w:szCs w:val="24"/>
        </w:rPr>
        <w:t>-mm slide projector, transparenci</w:t>
      </w:r>
      <w:r w:rsidR="00A51111" w:rsidRPr="006C361C">
        <w:rPr>
          <w:rFonts w:ascii="Times" w:hAnsi="Times" w:cs="Times New Roman"/>
          <w:sz w:val="24"/>
          <w:szCs w:val="24"/>
        </w:rPr>
        <w:t>es with an overhead projector (</w:t>
      </w:r>
      <w:r w:rsidRPr="006C361C">
        <w:rPr>
          <w:rFonts w:ascii="Times" w:hAnsi="Times" w:cs="Times New Roman"/>
          <w:sz w:val="24"/>
          <w:szCs w:val="24"/>
        </w:rPr>
        <w:t xml:space="preserve">OHP)  and Microsoft Power Point presentation </w:t>
      </w:r>
      <w:r w:rsidRPr="006C361C">
        <w:rPr>
          <w:rFonts w:ascii="Times" w:hAnsi="Times" w:cs="Times New Roman"/>
          <w:sz w:val="24"/>
          <w:szCs w:val="24"/>
          <w:highlight w:val="green"/>
        </w:rPr>
        <w:t>(PPT).</w:t>
      </w:r>
      <w:r w:rsidRPr="006C361C">
        <w:rPr>
          <w:rFonts w:ascii="Times" w:hAnsi="Times" w:cs="Times New Roman"/>
          <w:sz w:val="24"/>
          <w:szCs w:val="24"/>
          <w:highlight w:val="green"/>
          <w:vertAlign w:val="superscript"/>
        </w:rPr>
        <w:t>2,</w:t>
      </w:r>
      <w:r w:rsidR="006C361C">
        <w:rPr>
          <w:rFonts w:ascii="Times" w:hAnsi="Times" w:cs="Times New Roman"/>
          <w:sz w:val="24"/>
          <w:szCs w:val="24"/>
          <w:highlight w:val="green"/>
          <w:vertAlign w:val="superscript"/>
        </w:rPr>
        <w:t xml:space="preserve"> </w:t>
      </w:r>
      <w:r w:rsidRPr="006C361C">
        <w:rPr>
          <w:rFonts w:ascii="Times" w:hAnsi="Times" w:cs="Times New Roman"/>
          <w:sz w:val="24"/>
          <w:szCs w:val="24"/>
          <w:highlight w:val="green"/>
          <w:vertAlign w:val="superscript"/>
        </w:rPr>
        <w:t>3</w:t>
      </w:r>
      <w:r w:rsidRPr="006C361C">
        <w:rPr>
          <w:rStyle w:val="element-citation"/>
          <w:rFonts w:ascii="Times" w:hAnsi="Times" w:cs="Times New Roman"/>
          <w:sz w:val="24"/>
          <w:szCs w:val="24"/>
        </w:rPr>
        <w:t xml:space="preserve"> </w:t>
      </w:r>
      <w:r w:rsidRPr="006C361C">
        <w:rPr>
          <w:rFonts w:ascii="Times" w:hAnsi="Times" w:cs="Times New Roman"/>
          <w:sz w:val="24"/>
          <w:szCs w:val="24"/>
        </w:rPr>
        <w:t xml:space="preserve">While attending a lecture a </w:t>
      </w:r>
      <w:r w:rsidRPr="006C361C">
        <w:rPr>
          <w:rFonts w:ascii="Times" w:hAnsi="Times" w:cs="Times New Roman"/>
          <w:sz w:val="24"/>
          <w:szCs w:val="24"/>
        </w:rPr>
        <w:lastRenderedPageBreak/>
        <w:t xml:space="preserve">student uses both his visual and auditory senses to grab the </w:t>
      </w:r>
      <w:r w:rsidRPr="006C361C">
        <w:rPr>
          <w:rFonts w:ascii="Times" w:hAnsi="Times" w:cs="Times New Roman"/>
          <w:sz w:val="24"/>
          <w:szCs w:val="24"/>
          <w:highlight w:val="green"/>
        </w:rPr>
        <w:t>information.</w:t>
      </w:r>
      <w:r w:rsidRPr="006C361C">
        <w:rPr>
          <w:rFonts w:ascii="Times" w:hAnsi="Times" w:cs="Times New Roman"/>
          <w:sz w:val="24"/>
          <w:szCs w:val="24"/>
          <w:highlight w:val="green"/>
          <w:vertAlign w:val="superscript"/>
        </w:rPr>
        <w:t>3</w:t>
      </w:r>
      <w:r w:rsidRPr="006C361C">
        <w:rPr>
          <w:rStyle w:val="nowrap2"/>
          <w:rFonts w:ascii="Times" w:hAnsi="Times" w:cs="Times New Roman"/>
          <w:sz w:val="24"/>
          <w:szCs w:val="24"/>
        </w:rPr>
        <w:t xml:space="preserve"> All these tools including traditional blackboard presentation fulfill this criterion.</w:t>
      </w:r>
    </w:p>
    <w:p w14:paraId="2D3B5F66" w14:textId="77777777" w:rsidR="00B83622" w:rsidRPr="006C361C" w:rsidRDefault="00B83622" w:rsidP="00E21604">
      <w:pPr>
        <w:spacing w:line="240" w:lineRule="auto"/>
        <w:jc w:val="both"/>
        <w:rPr>
          <w:rStyle w:val="nowrap2"/>
          <w:rFonts w:ascii="Times" w:hAnsi="Times" w:cs="Times New Roman"/>
          <w:sz w:val="24"/>
          <w:szCs w:val="24"/>
        </w:rPr>
      </w:pPr>
      <w:r w:rsidRPr="006C361C">
        <w:rPr>
          <w:rStyle w:val="nowrap2"/>
          <w:rFonts w:ascii="Times" w:hAnsi="Times" w:cs="Times New Roman"/>
          <w:sz w:val="24"/>
          <w:szCs w:val="24"/>
        </w:rPr>
        <w:t xml:space="preserve">     </w:t>
      </w:r>
      <w:r w:rsidR="00A51111" w:rsidRPr="006C361C">
        <w:rPr>
          <w:rStyle w:val="nowrap2"/>
          <w:rFonts w:ascii="Times" w:hAnsi="Times" w:cs="Times New Roman"/>
          <w:sz w:val="24"/>
          <w:szCs w:val="24"/>
        </w:rPr>
        <w:t>In the teaching learning process electronic tools of teaching are gaining popularity day by day. Among these electronic tools overhead projector and 35-</w:t>
      </w:r>
      <w:r w:rsidR="00A51111" w:rsidRPr="006C361C">
        <w:rPr>
          <w:rFonts w:ascii="Times" w:hAnsi="Times" w:cs="Times New Roman"/>
          <w:sz w:val="24"/>
          <w:szCs w:val="24"/>
        </w:rPr>
        <w:t xml:space="preserve"> mm slide projector are rarely used </w:t>
      </w:r>
      <w:r w:rsidR="00A51111" w:rsidRPr="006C361C">
        <w:rPr>
          <w:rFonts w:ascii="Times" w:hAnsi="Times" w:cs="Times New Roman"/>
          <w:sz w:val="24"/>
          <w:szCs w:val="24"/>
          <w:highlight w:val="green"/>
        </w:rPr>
        <w:t>today.</w:t>
      </w:r>
      <w:r w:rsidR="00A51111" w:rsidRPr="006C361C">
        <w:rPr>
          <w:rFonts w:ascii="Times" w:hAnsi="Times" w:cs="Times New Roman"/>
          <w:sz w:val="24"/>
          <w:szCs w:val="24"/>
        </w:rPr>
        <w:t xml:space="preserve"> </w:t>
      </w:r>
      <w:r w:rsidR="00A51111" w:rsidRPr="006C361C">
        <w:rPr>
          <w:rStyle w:val="nowrap2"/>
          <w:rFonts w:ascii="Times" w:hAnsi="Times" w:cs="Times New Roman"/>
          <w:sz w:val="24"/>
          <w:szCs w:val="24"/>
        </w:rPr>
        <w:t xml:space="preserve">Power point presentation is now commonly used as a teaching tool in delivery of </w:t>
      </w:r>
      <w:r w:rsidR="00A51111" w:rsidRPr="006C361C">
        <w:rPr>
          <w:rStyle w:val="nowrap2"/>
          <w:rFonts w:ascii="Times" w:hAnsi="Times" w:cs="Times New Roman"/>
          <w:sz w:val="24"/>
          <w:szCs w:val="24"/>
          <w:highlight w:val="green"/>
        </w:rPr>
        <w:t>lecture.</w:t>
      </w:r>
      <w:r w:rsidR="00A51111" w:rsidRPr="006C361C">
        <w:rPr>
          <w:rStyle w:val="nowrap2"/>
          <w:rFonts w:ascii="Times" w:hAnsi="Times" w:cs="Times New Roman"/>
          <w:sz w:val="24"/>
          <w:szCs w:val="24"/>
          <w:highlight w:val="green"/>
          <w:vertAlign w:val="superscript"/>
        </w:rPr>
        <w:t>4</w:t>
      </w:r>
      <w:r w:rsidR="00A51111" w:rsidRPr="006C361C">
        <w:rPr>
          <w:rStyle w:val="nowrap2"/>
          <w:rFonts w:ascii="Times" w:hAnsi="Times" w:cs="Times New Roman"/>
          <w:sz w:val="24"/>
          <w:szCs w:val="24"/>
        </w:rPr>
        <w:t xml:space="preserve"> In most of the medical colleges it is </w:t>
      </w:r>
      <w:proofErr w:type="gramStart"/>
      <w:r w:rsidR="00A51111" w:rsidRPr="006C361C">
        <w:rPr>
          <w:rStyle w:val="nowrap2"/>
          <w:rFonts w:ascii="Times" w:hAnsi="Times" w:cs="Times New Roman"/>
          <w:sz w:val="24"/>
          <w:szCs w:val="24"/>
        </w:rPr>
        <w:t>used  as</w:t>
      </w:r>
      <w:proofErr w:type="gramEnd"/>
      <w:r w:rsidR="00A51111" w:rsidRPr="006C361C">
        <w:rPr>
          <w:rStyle w:val="nowrap2"/>
          <w:rFonts w:ascii="Times" w:hAnsi="Times" w:cs="Times New Roman"/>
          <w:sz w:val="24"/>
          <w:szCs w:val="24"/>
        </w:rPr>
        <w:t xml:space="preserve"> a tool in teaching surgery as a tool. So, it is necessary to find out how much effective this tool is over the traditional method of chalk </w:t>
      </w:r>
      <w:r w:rsidRPr="006C361C">
        <w:rPr>
          <w:rStyle w:val="nowrap2"/>
          <w:rFonts w:ascii="Times" w:hAnsi="Times" w:cs="Times New Roman"/>
          <w:sz w:val="24"/>
          <w:szCs w:val="24"/>
        </w:rPr>
        <w:t>and board in delivery of didactic lecture.</w:t>
      </w:r>
      <w:r w:rsidR="00A51111" w:rsidRPr="006C361C">
        <w:rPr>
          <w:rStyle w:val="nowrap2"/>
          <w:rFonts w:ascii="Times" w:hAnsi="Times" w:cs="Times New Roman"/>
          <w:sz w:val="24"/>
          <w:szCs w:val="24"/>
        </w:rPr>
        <w:t xml:space="preserve"> </w:t>
      </w:r>
    </w:p>
    <w:p w14:paraId="59C7A1B2" w14:textId="73B86F26" w:rsidR="00B83622" w:rsidRPr="006C361C" w:rsidRDefault="00B83622" w:rsidP="00E21604">
      <w:pPr>
        <w:spacing w:line="240" w:lineRule="auto"/>
        <w:jc w:val="both"/>
        <w:rPr>
          <w:rStyle w:val="nowrap2"/>
          <w:rFonts w:ascii="Times" w:hAnsi="Times" w:cs="Times New Roman"/>
          <w:sz w:val="24"/>
          <w:szCs w:val="24"/>
          <w:vertAlign w:val="superscript"/>
        </w:rPr>
      </w:pPr>
      <w:r w:rsidRPr="006C361C">
        <w:rPr>
          <w:rStyle w:val="nowrap2"/>
          <w:rFonts w:ascii="Times" w:hAnsi="Times" w:cs="Times New Roman"/>
          <w:sz w:val="24"/>
          <w:szCs w:val="24"/>
        </w:rPr>
        <w:t xml:space="preserve">     </w:t>
      </w:r>
      <w:r w:rsidR="00525C5B" w:rsidRPr="006C361C">
        <w:rPr>
          <w:rStyle w:val="nowrap2"/>
          <w:rFonts w:ascii="Times" w:hAnsi="Times" w:cs="Times New Roman"/>
          <w:sz w:val="24"/>
          <w:szCs w:val="24"/>
        </w:rPr>
        <w:t xml:space="preserve">The efficacy of these tools in the teaching learning process has been observed from the teacher’s point of view in many </w:t>
      </w:r>
      <w:r w:rsidR="00525C5B" w:rsidRPr="006C361C">
        <w:rPr>
          <w:rStyle w:val="nowrap2"/>
          <w:rFonts w:ascii="Times" w:hAnsi="Times" w:cs="Times New Roman"/>
          <w:sz w:val="24"/>
          <w:szCs w:val="24"/>
          <w:highlight w:val="green"/>
        </w:rPr>
        <w:t>studies.</w:t>
      </w:r>
      <w:r w:rsidRPr="006C361C">
        <w:rPr>
          <w:rStyle w:val="nowrap2"/>
          <w:rFonts w:ascii="Times" w:hAnsi="Times" w:cs="Times New Roman"/>
          <w:sz w:val="24"/>
          <w:szCs w:val="24"/>
          <w:highlight w:val="green"/>
          <w:vertAlign w:val="superscript"/>
        </w:rPr>
        <w:t>5-8</w:t>
      </w:r>
      <w:r w:rsidR="00525C5B" w:rsidRPr="006C361C">
        <w:rPr>
          <w:rStyle w:val="nowrap2"/>
          <w:rFonts w:ascii="Times" w:hAnsi="Times" w:cs="Times New Roman"/>
          <w:sz w:val="24"/>
          <w:szCs w:val="24"/>
          <w:vertAlign w:val="superscript"/>
        </w:rPr>
        <w:t xml:space="preserve"> </w:t>
      </w:r>
      <w:r w:rsidR="00525C5B" w:rsidRPr="006C361C">
        <w:rPr>
          <w:rStyle w:val="nowrap2"/>
          <w:rFonts w:ascii="Times" w:hAnsi="Times" w:cs="Times New Roman"/>
          <w:sz w:val="24"/>
          <w:szCs w:val="24"/>
        </w:rPr>
        <w:t xml:space="preserve">The issue has </w:t>
      </w:r>
      <w:r w:rsidR="006B732D" w:rsidRPr="006C361C">
        <w:rPr>
          <w:rStyle w:val="nowrap2"/>
          <w:rFonts w:ascii="Times" w:hAnsi="Times" w:cs="Times New Roman"/>
          <w:sz w:val="24"/>
          <w:szCs w:val="24"/>
        </w:rPr>
        <w:t xml:space="preserve">been observed also from the learner’s </w:t>
      </w:r>
      <w:r w:rsidR="004B6DE9" w:rsidRPr="006C361C">
        <w:rPr>
          <w:rStyle w:val="nowrap2"/>
          <w:rFonts w:ascii="Times" w:hAnsi="Times" w:cs="Times New Roman"/>
          <w:sz w:val="24"/>
          <w:szCs w:val="24"/>
        </w:rPr>
        <w:t xml:space="preserve">perspectives </w:t>
      </w:r>
      <w:r w:rsidR="004B6DE9">
        <w:rPr>
          <w:rStyle w:val="nowrap2"/>
          <w:rFonts w:ascii="Times" w:hAnsi="Times" w:cs="Times New Roman"/>
          <w:sz w:val="24"/>
          <w:szCs w:val="24"/>
        </w:rPr>
        <w:t xml:space="preserve">in many </w:t>
      </w:r>
      <w:r w:rsidR="004B6DE9" w:rsidRPr="004B6DE9">
        <w:rPr>
          <w:rStyle w:val="nowrap2"/>
          <w:rFonts w:ascii="Times" w:hAnsi="Times" w:cs="Times New Roman"/>
          <w:sz w:val="24"/>
          <w:szCs w:val="24"/>
          <w:highlight w:val="green"/>
        </w:rPr>
        <w:t>studie</w:t>
      </w:r>
      <w:r w:rsidR="00525C5B" w:rsidRPr="004B6DE9">
        <w:rPr>
          <w:rStyle w:val="nowrap2"/>
          <w:rFonts w:ascii="Times" w:hAnsi="Times" w:cs="Times New Roman"/>
          <w:sz w:val="24"/>
          <w:szCs w:val="24"/>
          <w:highlight w:val="green"/>
        </w:rPr>
        <w:t>.</w:t>
      </w:r>
      <w:r w:rsidR="004B6DE9" w:rsidRPr="004B6DE9">
        <w:rPr>
          <w:rStyle w:val="nowrap2"/>
          <w:rFonts w:ascii="Times" w:hAnsi="Times" w:cs="Times New Roman"/>
          <w:sz w:val="24"/>
          <w:szCs w:val="24"/>
          <w:highlight w:val="green"/>
          <w:vertAlign w:val="superscript"/>
        </w:rPr>
        <w:t>9-</w:t>
      </w:r>
      <w:r w:rsidR="002C38C6" w:rsidRPr="004B6DE9">
        <w:rPr>
          <w:rStyle w:val="nowrap2"/>
          <w:rFonts w:ascii="Times" w:hAnsi="Times" w:cs="Times New Roman"/>
          <w:sz w:val="24"/>
          <w:szCs w:val="24"/>
          <w:highlight w:val="green"/>
          <w:vertAlign w:val="superscript"/>
        </w:rPr>
        <w:t>31</w:t>
      </w:r>
      <w:r w:rsidR="002C38C6">
        <w:rPr>
          <w:rStyle w:val="nowrap2"/>
          <w:rFonts w:ascii="Times" w:hAnsi="Times" w:cs="Times New Roman"/>
          <w:sz w:val="24"/>
          <w:szCs w:val="24"/>
          <w:vertAlign w:val="superscript"/>
        </w:rPr>
        <w:t xml:space="preserve"> </w:t>
      </w:r>
      <w:r w:rsidR="002C38C6" w:rsidRPr="006C361C">
        <w:rPr>
          <w:rStyle w:val="nowrap2"/>
          <w:rFonts w:ascii="Times" w:hAnsi="Times" w:cs="Times New Roman"/>
          <w:sz w:val="24"/>
          <w:szCs w:val="24"/>
        </w:rPr>
        <w:t>Few</w:t>
      </w:r>
      <w:r w:rsidR="00525C5B" w:rsidRPr="006C361C">
        <w:rPr>
          <w:rStyle w:val="nowrap2"/>
          <w:rFonts w:ascii="Times" w:hAnsi="Times" w:cs="Times New Roman"/>
          <w:sz w:val="24"/>
          <w:szCs w:val="24"/>
        </w:rPr>
        <w:t xml:space="preserve"> studies have been done where the efficacy of these two tools has been seen from both the teacher and the learner’s point of </w:t>
      </w:r>
      <w:r w:rsidR="00525C5B" w:rsidRPr="00087125">
        <w:rPr>
          <w:rStyle w:val="nowrap2"/>
          <w:rFonts w:ascii="Times" w:hAnsi="Times" w:cs="Times New Roman"/>
          <w:sz w:val="24"/>
          <w:szCs w:val="24"/>
          <w:highlight w:val="yellow"/>
        </w:rPr>
        <w:t>view.</w:t>
      </w:r>
      <w:r w:rsidR="00087125">
        <w:rPr>
          <w:rStyle w:val="nowrap2"/>
          <w:rFonts w:ascii="Times" w:hAnsi="Times" w:cs="Times New Roman"/>
          <w:sz w:val="24"/>
          <w:szCs w:val="24"/>
          <w:highlight w:val="yellow"/>
          <w:vertAlign w:val="superscript"/>
        </w:rPr>
        <w:t>38</w:t>
      </w:r>
    </w:p>
    <w:p w14:paraId="5A931B1B" w14:textId="77777777" w:rsidR="00525C5B" w:rsidRPr="006C361C" w:rsidRDefault="00B83622" w:rsidP="00E21604">
      <w:pPr>
        <w:spacing w:line="240" w:lineRule="auto"/>
        <w:jc w:val="both"/>
        <w:rPr>
          <w:rStyle w:val="nowrap2"/>
          <w:rFonts w:ascii="Times" w:hAnsi="Times" w:cs="Times New Roman"/>
          <w:sz w:val="24"/>
          <w:szCs w:val="24"/>
        </w:rPr>
      </w:pPr>
      <w:r w:rsidRPr="006C361C">
        <w:rPr>
          <w:rStyle w:val="nowrap2"/>
          <w:rFonts w:ascii="Times" w:hAnsi="Times" w:cs="Times New Roman"/>
          <w:sz w:val="24"/>
          <w:szCs w:val="24"/>
          <w:vertAlign w:val="superscript"/>
        </w:rPr>
        <w:t xml:space="preserve">     </w:t>
      </w:r>
      <w:r w:rsidR="006B732D" w:rsidRPr="006C361C">
        <w:rPr>
          <w:rStyle w:val="nowrap2"/>
          <w:rFonts w:ascii="Times" w:hAnsi="Times" w:cs="Times New Roman"/>
          <w:sz w:val="24"/>
          <w:szCs w:val="24"/>
          <w:vertAlign w:val="superscript"/>
        </w:rPr>
        <w:t xml:space="preserve"> </w:t>
      </w:r>
      <w:r w:rsidR="006B732D" w:rsidRPr="006C361C">
        <w:rPr>
          <w:rStyle w:val="nowrap2"/>
          <w:rFonts w:ascii="Times" w:hAnsi="Times"/>
          <w:sz w:val="24"/>
          <w:szCs w:val="24"/>
        </w:rPr>
        <w:t>Modern t</w:t>
      </w:r>
      <w:r w:rsidR="00525C5B" w:rsidRPr="006C361C">
        <w:rPr>
          <w:rStyle w:val="nowrap2"/>
          <w:rFonts w:ascii="Times" w:hAnsi="Times"/>
          <w:sz w:val="24"/>
          <w:szCs w:val="24"/>
        </w:rPr>
        <w:t>eaching</w:t>
      </w:r>
      <w:r w:rsidRPr="006C361C">
        <w:rPr>
          <w:rStyle w:val="nowrap2"/>
          <w:rFonts w:ascii="Times" w:hAnsi="Times"/>
          <w:sz w:val="24"/>
          <w:szCs w:val="24"/>
        </w:rPr>
        <w:t xml:space="preserve"> learning process</w:t>
      </w:r>
      <w:r w:rsidR="00525C5B" w:rsidRPr="006C361C">
        <w:rPr>
          <w:rStyle w:val="nowrap2"/>
          <w:rFonts w:ascii="Times" w:hAnsi="Times"/>
          <w:sz w:val="24"/>
          <w:szCs w:val="24"/>
        </w:rPr>
        <w:t xml:space="preserve"> is more </w:t>
      </w:r>
      <w:proofErr w:type="gramStart"/>
      <w:r w:rsidR="00525C5B" w:rsidRPr="006C361C">
        <w:rPr>
          <w:rStyle w:val="nowrap2"/>
          <w:rFonts w:ascii="Times" w:hAnsi="Times"/>
          <w:sz w:val="24"/>
          <w:szCs w:val="24"/>
        </w:rPr>
        <w:t>learner</w:t>
      </w:r>
      <w:proofErr w:type="gramEnd"/>
      <w:r w:rsidR="00525C5B" w:rsidRPr="006C361C">
        <w:rPr>
          <w:rStyle w:val="nowrap2"/>
          <w:rFonts w:ascii="Times" w:hAnsi="Times"/>
          <w:sz w:val="24"/>
          <w:szCs w:val="24"/>
        </w:rPr>
        <w:t xml:space="preserve"> oriented. That is why it is necessary to know about the students’ perception in regard to different tools used in lecture delivery system. The </w:t>
      </w:r>
      <w:r w:rsidR="00525C5B" w:rsidRPr="006C361C">
        <w:rPr>
          <w:rFonts w:ascii="Times" w:hAnsi="Times"/>
          <w:sz w:val="24"/>
          <w:szCs w:val="24"/>
        </w:rPr>
        <w:t>35-mm slide projector</w:t>
      </w:r>
      <w:r w:rsidR="00525C5B" w:rsidRPr="006C361C">
        <w:rPr>
          <w:rStyle w:val="nowrap2"/>
          <w:rFonts w:ascii="Times" w:hAnsi="Times"/>
          <w:sz w:val="24"/>
          <w:szCs w:val="24"/>
        </w:rPr>
        <w:t xml:space="preserve"> was onc</w:t>
      </w:r>
      <w:r w:rsidR="00CE3403" w:rsidRPr="006C361C">
        <w:rPr>
          <w:rStyle w:val="nowrap2"/>
          <w:rFonts w:ascii="Times" w:hAnsi="Times"/>
          <w:sz w:val="24"/>
          <w:szCs w:val="24"/>
        </w:rPr>
        <w:t>e popular. But, it is now heading towards</w:t>
      </w:r>
      <w:r w:rsidR="00525C5B" w:rsidRPr="006C361C">
        <w:rPr>
          <w:rStyle w:val="nowrap2"/>
          <w:rFonts w:ascii="Times" w:hAnsi="Times"/>
          <w:sz w:val="24"/>
          <w:szCs w:val="24"/>
        </w:rPr>
        <w:t xml:space="preserve"> extinct.</w:t>
      </w:r>
      <w:r w:rsidR="00CE3403" w:rsidRPr="006C361C">
        <w:rPr>
          <w:rStyle w:val="nowrap2"/>
          <w:rFonts w:ascii="Times" w:hAnsi="Times"/>
          <w:sz w:val="24"/>
          <w:szCs w:val="24"/>
        </w:rPr>
        <w:t xml:space="preserve"> </w:t>
      </w:r>
      <w:r w:rsidR="00CE3403" w:rsidRPr="006C361C">
        <w:rPr>
          <w:rStyle w:val="nowrap2"/>
          <w:rFonts w:ascii="Times" w:hAnsi="Times"/>
          <w:sz w:val="24"/>
          <w:szCs w:val="24"/>
          <w:vertAlign w:val="superscript"/>
        </w:rPr>
        <w:t>(9</w:t>
      </w:r>
      <w:r w:rsidR="00525C5B" w:rsidRPr="006C361C">
        <w:rPr>
          <w:rStyle w:val="nowrap2"/>
          <w:rFonts w:ascii="Times" w:hAnsi="Times"/>
          <w:sz w:val="24"/>
          <w:szCs w:val="24"/>
          <w:vertAlign w:val="superscript"/>
        </w:rPr>
        <w:t>)</w:t>
      </w:r>
      <w:r w:rsidR="00525C5B" w:rsidRPr="006C361C">
        <w:rPr>
          <w:rStyle w:val="nowrap2"/>
          <w:rFonts w:ascii="Times" w:hAnsi="Times"/>
          <w:sz w:val="24"/>
          <w:szCs w:val="24"/>
        </w:rPr>
        <w:t xml:space="preserve"> </w:t>
      </w:r>
      <w:r w:rsidR="00525C5B" w:rsidRPr="006C361C">
        <w:rPr>
          <w:rFonts w:ascii="Times" w:hAnsi="Times"/>
          <w:sz w:val="24"/>
          <w:szCs w:val="24"/>
        </w:rPr>
        <w:t>The use of TOHP is also gradually de</w:t>
      </w:r>
      <w:r w:rsidR="00CE3403" w:rsidRPr="006C361C">
        <w:rPr>
          <w:rFonts w:ascii="Times" w:hAnsi="Times"/>
          <w:sz w:val="24"/>
          <w:szCs w:val="24"/>
        </w:rPr>
        <w:t>creasing. Instead the use of power point</w:t>
      </w:r>
      <w:r w:rsidR="00525C5B" w:rsidRPr="006C361C">
        <w:rPr>
          <w:rFonts w:ascii="Times" w:hAnsi="Times"/>
          <w:sz w:val="24"/>
          <w:szCs w:val="24"/>
        </w:rPr>
        <w:t xml:space="preserve"> presentation is gradually increasing. Some studies show that the learner prefers chalk and presentation over PPT presentation.</w:t>
      </w:r>
      <w:r w:rsidR="00695CBD" w:rsidRPr="006C361C">
        <w:rPr>
          <w:rFonts w:ascii="Times" w:hAnsi="Times"/>
          <w:sz w:val="24"/>
          <w:szCs w:val="24"/>
          <w:vertAlign w:val="superscript"/>
        </w:rPr>
        <w:t>(10-14</w:t>
      </w:r>
      <w:r w:rsidR="00525C5B" w:rsidRPr="006C361C">
        <w:rPr>
          <w:rFonts w:ascii="Times" w:hAnsi="Times"/>
          <w:sz w:val="24"/>
          <w:szCs w:val="24"/>
          <w:vertAlign w:val="superscript"/>
        </w:rPr>
        <w:t>)</w:t>
      </w:r>
      <w:r w:rsidR="00525C5B" w:rsidRPr="006C361C">
        <w:rPr>
          <w:rStyle w:val="nowrap2"/>
          <w:rFonts w:ascii="Times" w:hAnsi="Times"/>
          <w:sz w:val="24"/>
          <w:szCs w:val="24"/>
        </w:rPr>
        <w:t xml:space="preserve"> On the other hand some studies show that the students prefer PPT presentation over Chalk and Board presentation.</w:t>
      </w:r>
      <w:r w:rsidR="00695CBD" w:rsidRPr="006C361C">
        <w:rPr>
          <w:rStyle w:val="nowrap2"/>
          <w:rFonts w:ascii="Times" w:hAnsi="Times"/>
          <w:sz w:val="24"/>
          <w:szCs w:val="24"/>
          <w:vertAlign w:val="superscript"/>
        </w:rPr>
        <w:t>(9, 15-18)</w:t>
      </w:r>
      <w:r w:rsidR="00525C5B" w:rsidRPr="006C361C">
        <w:rPr>
          <w:rStyle w:val="element-citation"/>
          <w:rFonts w:ascii="Times" w:hAnsi="Times"/>
          <w:sz w:val="24"/>
          <w:szCs w:val="24"/>
        </w:rPr>
        <w:t xml:space="preserve"> </w:t>
      </w:r>
      <w:r w:rsidR="00956FA9" w:rsidRPr="006C361C">
        <w:rPr>
          <w:rStyle w:val="element-citation"/>
          <w:rFonts w:ascii="Times" w:hAnsi="Times"/>
          <w:sz w:val="24"/>
          <w:szCs w:val="24"/>
        </w:rPr>
        <w:t xml:space="preserve">A study showed equal preference </w:t>
      </w:r>
      <w:r w:rsidR="0024198F" w:rsidRPr="006C361C">
        <w:rPr>
          <w:rStyle w:val="element-citation"/>
          <w:rFonts w:ascii="Times" w:hAnsi="Times"/>
          <w:sz w:val="24"/>
          <w:szCs w:val="24"/>
        </w:rPr>
        <w:t>by the students to both methods.</w:t>
      </w:r>
      <w:r w:rsidR="0024198F" w:rsidRPr="006C361C">
        <w:rPr>
          <w:rStyle w:val="element-citation"/>
          <w:rFonts w:ascii="Times" w:hAnsi="Times"/>
          <w:sz w:val="24"/>
          <w:szCs w:val="24"/>
          <w:vertAlign w:val="superscript"/>
        </w:rPr>
        <w:t>(19)</w:t>
      </w:r>
      <w:r w:rsidR="0024198F" w:rsidRPr="006C361C">
        <w:rPr>
          <w:rStyle w:val="element-citation"/>
          <w:rFonts w:ascii="Times" w:hAnsi="Times"/>
          <w:sz w:val="24"/>
          <w:szCs w:val="24"/>
        </w:rPr>
        <w:t xml:space="preserve"> Preference to combined methods was highest in some studies.</w:t>
      </w:r>
      <w:r w:rsidR="0024198F" w:rsidRPr="006C361C">
        <w:rPr>
          <w:rStyle w:val="element-citation"/>
          <w:rFonts w:ascii="Times" w:hAnsi="Times"/>
          <w:sz w:val="24"/>
          <w:szCs w:val="24"/>
          <w:vertAlign w:val="superscript"/>
        </w:rPr>
        <w:t>(20,21)</w:t>
      </w:r>
      <w:r w:rsidR="0024198F" w:rsidRPr="006C361C">
        <w:rPr>
          <w:rStyle w:val="element-citation"/>
          <w:rFonts w:ascii="Times" w:hAnsi="Times"/>
          <w:sz w:val="24"/>
          <w:szCs w:val="24"/>
        </w:rPr>
        <w:t xml:space="preserve"> </w:t>
      </w:r>
      <w:r w:rsidR="0024198F" w:rsidRPr="006C361C">
        <w:rPr>
          <w:rStyle w:val="element-citation"/>
          <w:rFonts w:ascii="Times" w:hAnsi="Times"/>
          <w:sz w:val="24"/>
          <w:szCs w:val="24"/>
          <w:vertAlign w:val="superscript"/>
        </w:rPr>
        <w:t xml:space="preserve"> </w:t>
      </w:r>
      <w:r w:rsidR="00525C5B" w:rsidRPr="006C361C">
        <w:rPr>
          <w:rStyle w:val="element-citation"/>
          <w:rFonts w:ascii="Times" w:hAnsi="Times"/>
          <w:sz w:val="24"/>
          <w:szCs w:val="24"/>
        </w:rPr>
        <w:t xml:space="preserve">There is no study available from this region on the perception of undergraduate students on these two tools of lecture delivery in learning surgery. Therefore this study is planned with </w:t>
      </w:r>
      <w:r w:rsidR="00A14F88" w:rsidRPr="006C361C">
        <w:rPr>
          <w:rStyle w:val="element-citation"/>
          <w:rFonts w:ascii="Times" w:hAnsi="Times"/>
          <w:sz w:val="24"/>
          <w:szCs w:val="24"/>
        </w:rPr>
        <w:t xml:space="preserve">an </w:t>
      </w:r>
      <w:r w:rsidR="00A14F88" w:rsidRPr="006C361C">
        <w:rPr>
          <w:rStyle w:val="nowrap2"/>
          <w:rFonts w:ascii="Times" w:hAnsi="Times"/>
          <w:sz w:val="24"/>
          <w:szCs w:val="24"/>
        </w:rPr>
        <w:t>aim</w:t>
      </w:r>
      <w:r w:rsidR="00525C5B" w:rsidRPr="006C361C">
        <w:rPr>
          <w:rStyle w:val="nowrap2"/>
          <w:rFonts w:ascii="Times" w:hAnsi="Times"/>
          <w:sz w:val="24"/>
          <w:szCs w:val="24"/>
        </w:rPr>
        <w:t xml:space="preserve"> to find out the perceptions about these two common tools used in medical institutions for undergraduate teaching.</w:t>
      </w:r>
    </w:p>
    <w:p w14:paraId="5883B4CC" w14:textId="43A23E64" w:rsidR="00525C5B" w:rsidRPr="00E21604" w:rsidRDefault="00E21604" w:rsidP="00E21604">
      <w:pPr>
        <w:spacing w:line="240" w:lineRule="auto"/>
        <w:jc w:val="both"/>
        <w:rPr>
          <w:rFonts w:ascii="Times" w:hAnsi="Times" w:cs="Times New Roman"/>
          <w:b/>
          <w:color w:val="FF6600"/>
          <w:sz w:val="24"/>
          <w:szCs w:val="24"/>
        </w:rPr>
      </w:pPr>
      <w:r w:rsidRPr="00E21604">
        <w:rPr>
          <w:rFonts w:ascii="Times" w:hAnsi="Times" w:cs="Times New Roman"/>
          <w:b/>
          <w:color w:val="FF6600"/>
          <w:sz w:val="24"/>
          <w:szCs w:val="24"/>
        </w:rPr>
        <w:t>MATERIALS AND METHODS</w:t>
      </w:r>
    </w:p>
    <w:p w14:paraId="4FBBD5B8" w14:textId="77777777" w:rsidR="00525C5B" w:rsidRPr="006C361C" w:rsidRDefault="00525C5B" w:rsidP="00E21604">
      <w:pPr>
        <w:spacing w:line="240" w:lineRule="auto"/>
        <w:jc w:val="both"/>
        <w:rPr>
          <w:rFonts w:ascii="Times" w:hAnsi="Times" w:cs="Times New Roman"/>
          <w:sz w:val="24"/>
          <w:szCs w:val="24"/>
          <w:lang w:val="en-IN"/>
        </w:rPr>
      </w:pPr>
      <w:r w:rsidRPr="006C361C">
        <w:rPr>
          <w:rFonts w:ascii="Times" w:hAnsi="Times" w:cs="Times New Roman"/>
          <w:sz w:val="24"/>
          <w:szCs w:val="24"/>
        </w:rPr>
        <w:t xml:space="preserve">The study was conducted in the department of surgery of a medical college of Assam. Didactic lectures </w:t>
      </w:r>
      <w:r w:rsidR="00CA6D45" w:rsidRPr="006C361C">
        <w:rPr>
          <w:rFonts w:ascii="Times" w:hAnsi="Times" w:cs="Times New Roman"/>
          <w:sz w:val="24"/>
          <w:szCs w:val="24"/>
        </w:rPr>
        <w:t xml:space="preserve">for fifth semester students </w:t>
      </w:r>
      <w:r w:rsidRPr="006C361C">
        <w:rPr>
          <w:rFonts w:ascii="Times" w:hAnsi="Times" w:cs="Times New Roman"/>
          <w:sz w:val="24"/>
          <w:szCs w:val="24"/>
        </w:rPr>
        <w:t xml:space="preserve">were taken </w:t>
      </w:r>
      <w:r w:rsidR="00CA6D45" w:rsidRPr="006C361C">
        <w:rPr>
          <w:rFonts w:ascii="Times" w:hAnsi="Times" w:cs="Times New Roman"/>
          <w:sz w:val="24"/>
          <w:szCs w:val="24"/>
        </w:rPr>
        <w:t xml:space="preserve">weekly </w:t>
      </w:r>
      <w:r w:rsidRPr="006C361C">
        <w:rPr>
          <w:rFonts w:ascii="Times" w:hAnsi="Times" w:cs="Times New Roman"/>
          <w:sz w:val="24"/>
          <w:szCs w:val="24"/>
        </w:rPr>
        <w:t>fo</w:t>
      </w:r>
      <w:r w:rsidR="00CA6D45" w:rsidRPr="006C361C">
        <w:rPr>
          <w:rFonts w:ascii="Times" w:hAnsi="Times" w:cs="Times New Roman"/>
          <w:sz w:val="24"/>
          <w:szCs w:val="24"/>
        </w:rPr>
        <w:t>r a period of six months using chalk and b</w:t>
      </w:r>
      <w:r w:rsidRPr="006C361C">
        <w:rPr>
          <w:rFonts w:ascii="Times" w:hAnsi="Times" w:cs="Times New Roman"/>
          <w:sz w:val="24"/>
          <w:szCs w:val="24"/>
        </w:rPr>
        <w:t>oa</w:t>
      </w:r>
      <w:r w:rsidR="00CA6D45" w:rsidRPr="006C361C">
        <w:rPr>
          <w:rFonts w:ascii="Times" w:hAnsi="Times" w:cs="Times New Roman"/>
          <w:sz w:val="24"/>
          <w:szCs w:val="24"/>
        </w:rPr>
        <w:t>rd and power p</w:t>
      </w:r>
      <w:r w:rsidRPr="006C361C">
        <w:rPr>
          <w:rFonts w:ascii="Times" w:hAnsi="Times" w:cs="Times New Roman"/>
          <w:sz w:val="24"/>
          <w:szCs w:val="24"/>
        </w:rPr>
        <w:t>oint presentation</w:t>
      </w:r>
      <w:r w:rsidR="00CA6D45" w:rsidRPr="006C361C">
        <w:rPr>
          <w:rFonts w:ascii="Times" w:hAnsi="Times" w:cs="Times New Roman"/>
          <w:sz w:val="24"/>
          <w:szCs w:val="24"/>
        </w:rPr>
        <w:t xml:space="preserve"> alternately</w:t>
      </w:r>
      <w:r w:rsidRPr="006C361C">
        <w:rPr>
          <w:rFonts w:ascii="Times" w:hAnsi="Times" w:cs="Times New Roman"/>
          <w:sz w:val="24"/>
          <w:szCs w:val="24"/>
        </w:rPr>
        <w:t xml:space="preserve">. At the end of the term the students were asked to fill up a questionnaire made specifically for this purpose.  There were ten questions which enquired about their views and perception of the methods of the lecture delivery, </w:t>
      </w:r>
      <w:proofErr w:type="spellStart"/>
      <w:r w:rsidRPr="006C361C">
        <w:rPr>
          <w:rFonts w:ascii="Times" w:hAnsi="Times" w:cs="Times New Roman"/>
          <w:sz w:val="24"/>
          <w:szCs w:val="24"/>
        </w:rPr>
        <w:t>viz</w:t>
      </w:r>
      <w:proofErr w:type="spellEnd"/>
      <w:r w:rsidRPr="006C361C">
        <w:rPr>
          <w:rFonts w:ascii="Times" w:hAnsi="Times" w:cs="Times New Roman"/>
          <w:sz w:val="24"/>
          <w:szCs w:val="24"/>
        </w:rPr>
        <w:t>: Chalk and Board and PowerPoint presenta</w:t>
      </w:r>
      <w:r w:rsidR="00A14F88" w:rsidRPr="006C361C">
        <w:rPr>
          <w:rFonts w:ascii="Times" w:hAnsi="Times" w:cs="Times New Roman"/>
          <w:sz w:val="24"/>
          <w:szCs w:val="24"/>
        </w:rPr>
        <w:t>tion. The questionnaire was taken</w:t>
      </w:r>
      <w:r w:rsidRPr="006C361C">
        <w:rPr>
          <w:rFonts w:ascii="Times" w:hAnsi="Times" w:cs="Times New Roman"/>
          <w:sz w:val="24"/>
          <w:szCs w:val="24"/>
        </w:rPr>
        <w:t xml:space="preserve"> from an ea</w:t>
      </w:r>
      <w:r w:rsidR="00A14F88" w:rsidRPr="006C361C">
        <w:rPr>
          <w:rFonts w:ascii="Times" w:hAnsi="Times" w:cs="Times New Roman"/>
          <w:sz w:val="24"/>
          <w:szCs w:val="24"/>
        </w:rPr>
        <w:t>rlier  study done by Seth et al</w:t>
      </w:r>
      <w:r w:rsidRPr="006C361C">
        <w:rPr>
          <w:rFonts w:ascii="Times" w:hAnsi="Times" w:cs="Times New Roman"/>
          <w:sz w:val="24"/>
          <w:szCs w:val="24"/>
        </w:rPr>
        <w:t>.</w:t>
      </w:r>
      <w:r w:rsidRPr="006C361C">
        <w:rPr>
          <w:rFonts w:ascii="Times" w:hAnsi="Times" w:cs="Times New Roman"/>
          <w:sz w:val="24"/>
          <w:szCs w:val="24"/>
          <w:vertAlign w:val="superscript"/>
        </w:rPr>
        <w:t>(</w:t>
      </w:r>
      <w:r w:rsidR="00A14F88" w:rsidRPr="006C361C">
        <w:rPr>
          <w:rFonts w:ascii="Times" w:hAnsi="Times" w:cs="Times New Roman"/>
          <w:sz w:val="24"/>
          <w:szCs w:val="24"/>
          <w:vertAlign w:val="superscript"/>
        </w:rPr>
        <w:t>9</w:t>
      </w:r>
      <w:r w:rsidRPr="006C361C">
        <w:rPr>
          <w:rFonts w:ascii="Times" w:hAnsi="Times" w:cs="Times New Roman"/>
          <w:sz w:val="24"/>
          <w:szCs w:val="24"/>
          <w:vertAlign w:val="superscript"/>
        </w:rPr>
        <w:t xml:space="preserve">) </w:t>
      </w:r>
      <w:r w:rsidR="00CA6D45" w:rsidRPr="006C361C">
        <w:rPr>
          <w:rFonts w:ascii="Times" w:hAnsi="Times" w:cs="Times New Roman"/>
          <w:sz w:val="24"/>
          <w:szCs w:val="24"/>
          <w:lang w:val="en-IN"/>
        </w:rPr>
        <w:t>A five point ‘Li</w:t>
      </w:r>
      <w:r w:rsidRPr="006C361C">
        <w:rPr>
          <w:rFonts w:ascii="Times" w:hAnsi="Times" w:cs="Times New Roman"/>
          <w:sz w:val="24"/>
          <w:szCs w:val="24"/>
          <w:lang w:val="en-IN"/>
        </w:rPr>
        <w:t>kert Scale’ was used to record their responses against each question as Strongly disagree-1,  Disagree-2, Neither agree nor disagree-3, agree-4 and  strongly agree-5.</w:t>
      </w:r>
      <w:r w:rsidR="00F20A54" w:rsidRPr="006C361C">
        <w:rPr>
          <w:rFonts w:ascii="Times" w:hAnsi="Times" w:cs="Times New Roman"/>
          <w:sz w:val="24"/>
          <w:szCs w:val="24"/>
          <w:vertAlign w:val="superscript"/>
          <w:lang w:val="en-IN"/>
        </w:rPr>
        <w:t>(32</w:t>
      </w:r>
      <w:r w:rsidR="00A14F88" w:rsidRPr="006C361C">
        <w:rPr>
          <w:rFonts w:ascii="Times" w:hAnsi="Times" w:cs="Times New Roman"/>
          <w:sz w:val="24"/>
          <w:szCs w:val="24"/>
          <w:vertAlign w:val="superscript"/>
          <w:lang w:val="en-IN"/>
        </w:rPr>
        <w:t>)</w:t>
      </w:r>
      <w:r w:rsidRPr="006C361C">
        <w:rPr>
          <w:rFonts w:ascii="Times" w:hAnsi="Times" w:cs="Times New Roman"/>
          <w:sz w:val="24"/>
          <w:szCs w:val="24"/>
          <w:lang w:val="en-IN"/>
        </w:rPr>
        <w:t xml:space="preserve"> The questions were-</w:t>
      </w:r>
    </w:p>
    <w:p w14:paraId="7402C4FD"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Lecture content is informative</w:t>
      </w:r>
    </w:p>
    <w:p w14:paraId="294C1340"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I can take my notes</w:t>
      </w:r>
    </w:p>
    <w:p w14:paraId="668B431B"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I can take diagrams</w:t>
      </w:r>
    </w:p>
    <w:p w14:paraId="079A603E"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The lecture is interesting</w:t>
      </w:r>
    </w:p>
    <w:p w14:paraId="486AE08C"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The lecture advanced my understanding on the subject</w:t>
      </w:r>
    </w:p>
    <w:p w14:paraId="47353346"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lastRenderedPageBreak/>
        <w:t>Lecture stimulated my interest</w:t>
      </w:r>
    </w:p>
    <w:p w14:paraId="5EFCEB28"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Lecture is clear and understandable</w:t>
      </w:r>
    </w:p>
    <w:p w14:paraId="27D6387F"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Board work/PP work clear</w:t>
      </w:r>
    </w:p>
    <w:p w14:paraId="6042273E"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Lecture is audible</w:t>
      </w:r>
    </w:p>
    <w:p w14:paraId="64E85DD2" w14:textId="77777777" w:rsidR="00525C5B" w:rsidRPr="006C361C" w:rsidRDefault="00525C5B" w:rsidP="00E21604">
      <w:pPr>
        <w:pStyle w:val="ListParagraph"/>
        <w:numPr>
          <w:ilvl w:val="0"/>
          <w:numId w:val="1"/>
        </w:numPr>
        <w:spacing w:line="240" w:lineRule="auto"/>
        <w:jc w:val="both"/>
        <w:rPr>
          <w:rFonts w:ascii="Times" w:hAnsi="Times" w:cs="Times New Roman"/>
          <w:sz w:val="24"/>
          <w:szCs w:val="24"/>
          <w:lang w:val="en-IN"/>
        </w:rPr>
      </w:pPr>
      <w:r w:rsidRPr="006C361C">
        <w:rPr>
          <w:rFonts w:ascii="Times" w:hAnsi="Times" w:cs="Times New Roman"/>
          <w:sz w:val="24"/>
          <w:szCs w:val="24"/>
        </w:rPr>
        <w:t xml:space="preserve">Lecture is </w:t>
      </w:r>
      <w:proofErr w:type="spellStart"/>
      <w:r w:rsidRPr="006C361C">
        <w:rPr>
          <w:rFonts w:ascii="Times" w:hAnsi="Times" w:cs="Times New Roman"/>
          <w:sz w:val="24"/>
          <w:szCs w:val="24"/>
        </w:rPr>
        <w:t>organised</w:t>
      </w:r>
      <w:proofErr w:type="spellEnd"/>
    </w:p>
    <w:p w14:paraId="41643B7F" w14:textId="77777777" w:rsidR="00525C5B" w:rsidRPr="006C361C" w:rsidRDefault="00525C5B" w:rsidP="00E21604">
      <w:pPr>
        <w:spacing w:line="240" w:lineRule="auto"/>
        <w:jc w:val="both"/>
        <w:rPr>
          <w:rFonts w:ascii="Times" w:hAnsi="Times" w:cs="Times New Roman"/>
          <w:sz w:val="24"/>
          <w:szCs w:val="24"/>
        </w:rPr>
      </w:pPr>
      <w:r w:rsidRPr="006C361C">
        <w:rPr>
          <w:rFonts w:ascii="Times" w:hAnsi="Times" w:cs="Times New Roman"/>
          <w:sz w:val="24"/>
          <w:szCs w:val="24"/>
        </w:rPr>
        <w:t xml:space="preserve">Students were briefed about the questions and interviewed in relevance to the questionnaire. The responses of the students </w:t>
      </w:r>
      <w:r w:rsidR="00CA6D45" w:rsidRPr="006C361C">
        <w:rPr>
          <w:rFonts w:ascii="Times" w:hAnsi="Times" w:cs="Times New Roman"/>
          <w:sz w:val="24"/>
          <w:szCs w:val="24"/>
        </w:rPr>
        <w:t xml:space="preserve">were taken </w:t>
      </w:r>
      <w:r w:rsidRPr="006C361C">
        <w:rPr>
          <w:rFonts w:ascii="Times" w:hAnsi="Times" w:cs="Times New Roman"/>
          <w:sz w:val="24"/>
          <w:szCs w:val="24"/>
        </w:rPr>
        <w:t xml:space="preserve">in </w:t>
      </w:r>
      <w:proofErr w:type="spellStart"/>
      <w:r w:rsidRPr="006C361C">
        <w:rPr>
          <w:rFonts w:ascii="Times" w:hAnsi="Times" w:cs="Times New Roman"/>
          <w:sz w:val="24"/>
          <w:szCs w:val="24"/>
        </w:rPr>
        <w:t>Likert</w:t>
      </w:r>
      <w:proofErr w:type="spellEnd"/>
      <w:r w:rsidRPr="006C361C">
        <w:rPr>
          <w:rFonts w:ascii="Times" w:hAnsi="Times" w:cs="Times New Roman"/>
          <w:sz w:val="24"/>
          <w:szCs w:val="24"/>
        </w:rPr>
        <w:t xml:space="preserve"> scale</w:t>
      </w:r>
      <w:r w:rsidR="00CA6D45" w:rsidRPr="006C361C">
        <w:rPr>
          <w:rFonts w:ascii="Times" w:hAnsi="Times" w:cs="Times New Roman"/>
          <w:sz w:val="24"/>
          <w:szCs w:val="24"/>
        </w:rPr>
        <w:t xml:space="preserve"> maintaining the anonymity. Responses  </w:t>
      </w:r>
      <w:r w:rsidRPr="006C361C">
        <w:rPr>
          <w:rFonts w:ascii="Times" w:hAnsi="Times" w:cs="Times New Roman"/>
          <w:sz w:val="24"/>
          <w:szCs w:val="24"/>
        </w:rPr>
        <w:t xml:space="preserve"> were </w:t>
      </w:r>
      <w:proofErr w:type="spellStart"/>
      <w:r w:rsidRPr="006C361C">
        <w:rPr>
          <w:rFonts w:ascii="Times" w:hAnsi="Times" w:cs="Times New Roman"/>
          <w:sz w:val="24"/>
          <w:szCs w:val="24"/>
        </w:rPr>
        <w:t>analysed</w:t>
      </w:r>
      <w:proofErr w:type="spellEnd"/>
      <w:r w:rsidRPr="006C361C">
        <w:rPr>
          <w:rFonts w:ascii="Times" w:hAnsi="Times" w:cs="Times New Roman"/>
          <w:sz w:val="24"/>
          <w:szCs w:val="24"/>
        </w:rPr>
        <w:t xml:space="preserve"> against each parameter and the preference of the student is measured by method of weighted average regarding both the methods of lecture delivery.</w:t>
      </w:r>
    </w:p>
    <w:p w14:paraId="3D4B5ACB" w14:textId="77777777" w:rsidR="006C361C" w:rsidRPr="00E21604" w:rsidRDefault="006C361C" w:rsidP="00E21604">
      <w:pPr>
        <w:spacing w:line="240" w:lineRule="auto"/>
        <w:jc w:val="both"/>
        <w:rPr>
          <w:rFonts w:ascii="Times" w:hAnsi="Times" w:cs="Times New Roman"/>
          <w:b/>
          <w:color w:val="FF6600"/>
          <w:sz w:val="24"/>
          <w:szCs w:val="24"/>
        </w:rPr>
      </w:pPr>
      <w:r w:rsidRPr="00E21604">
        <w:rPr>
          <w:rFonts w:ascii="Times" w:hAnsi="Times" w:cs="Times New Roman"/>
          <w:b/>
          <w:color w:val="FF6600"/>
          <w:sz w:val="24"/>
          <w:szCs w:val="24"/>
        </w:rPr>
        <w:t>RESULTS AND OBSERVATIONS</w:t>
      </w:r>
    </w:p>
    <w:p w14:paraId="06042B0D" w14:textId="42406E26" w:rsidR="00525C5B" w:rsidRPr="006C361C" w:rsidRDefault="00CA6D45" w:rsidP="00E21604">
      <w:pPr>
        <w:spacing w:line="240" w:lineRule="auto"/>
        <w:jc w:val="both"/>
        <w:rPr>
          <w:rFonts w:ascii="Times" w:hAnsi="Times" w:cs="Times New Roman"/>
          <w:sz w:val="24"/>
          <w:szCs w:val="24"/>
        </w:rPr>
      </w:pPr>
      <w:r w:rsidRPr="006C361C">
        <w:rPr>
          <w:rFonts w:ascii="Times" w:hAnsi="Times" w:cs="Times New Roman"/>
          <w:sz w:val="24"/>
          <w:szCs w:val="24"/>
        </w:rPr>
        <w:t xml:space="preserve">One hundred and fourteen </w:t>
      </w:r>
      <w:r w:rsidR="00525C5B" w:rsidRPr="006C361C">
        <w:rPr>
          <w:rFonts w:ascii="Times" w:hAnsi="Times" w:cs="Times New Roman"/>
          <w:sz w:val="24"/>
          <w:szCs w:val="24"/>
        </w:rPr>
        <w:t>students participated in the study. The questionnaire was found t</w:t>
      </w:r>
      <w:r w:rsidRPr="006C361C">
        <w:rPr>
          <w:rFonts w:ascii="Times" w:hAnsi="Times" w:cs="Times New Roman"/>
          <w:sz w:val="24"/>
          <w:szCs w:val="24"/>
        </w:rPr>
        <w:t>o be incompletely filled up by six</w:t>
      </w:r>
      <w:r w:rsidR="00525C5B" w:rsidRPr="006C361C">
        <w:rPr>
          <w:rFonts w:ascii="Times" w:hAnsi="Times" w:cs="Times New Roman"/>
          <w:sz w:val="24"/>
          <w:szCs w:val="24"/>
        </w:rPr>
        <w:t xml:space="preserve"> students. They were excluded from the study and a total number of 108 students were included in the study.</w:t>
      </w:r>
      <w:r w:rsidRPr="006C361C">
        <w:rPr>
          <w:rFonts w:ascii="Times" w:hAnsi="Times" w:cs="Times New Roman"/>
          <w:sz w:val="24"/>
          <w:szCs w:val="24"/>
        </w:rPr>
        <w:t xml:space="preserve"> There were </w:t>
      </w:r>
      <w:r w:rsidR="006C361C">
        <w:rPr>
          <w:rFonts w:ascii="Times" w:hAnsi="Times" w:cs="Times New Roman"/>
          <w:sz w:val="24"/>
          <w:szCs w:val="24"/>
        </w:rPr>
        <w:t>65 males and 43</w:t>
      </w:r>
      <w:r w:rsidRPr="006C361C">
        <w:rPr>
          <w:rFonts w:ascii="Times" w:hAnsi="Times" w:cs="Times New Roman"/>
          <w:sz w:val="24"/>
          <w:szCs w:val="24"/>
        </w:rPr>
        <w:t xml:space="preserve"> w</w:t>
      </w:r>
      <w:r w:rsidR="00525C5B" w:rsidRPr="006C361C">
        <w:rPr>
          <w:rFonts w:ascii="Times" w:hAnsi="Times" w:cs="Times New Roman"/>
          <w:sz w:val="24"/>
          <w:szCs w:val="24"/>
        </w:rPr>
        <w:t xml:space="preserve">ere females.  </w:t>
      </w:r>
      <w:proofErr w:type="spellStart"/>
      <w:r w:rsidR="00525C5B" w:rsidRPr="006C361C">
        <w:rPr>
          <w:rFonts w:ascii="Times" w:hAnsi="Times" w:cs="Times New Roman"/>
          <w:sz w:val="24"/>
          <w:szCs w:val="24"/>
        </w:rPr>
        <w:t>Likert</w:t>
      </w:r>
      <w:proofErr w:type="spellEnd"/>
      <w:r w:rsidR="00525C5B" w:rsidRPr="006C361C">
        <w:rPr>
          <w:rFonts w:ascii="Times" w:hAnsi="Times" w:cs="Times New Roman"/>
          <w:sz w:val="24"/>
          <w:szCs w:val="24"/>
        </w:rPr>
        <w:t xml:space="preserve"> scale 5 and 4 were considered as </w:t>
      </w:r>
      <w:proofErr w:type="spellStart"/>
      <w:r w:rsidR="00525C5B" w:rsidRPr="006C361C">
        <w:rPr>
          <w:rFonts w:ascii="Times" w:hAnsi="Times" w:cs="Times New Roman"/>
          <w:sz w:val="24"/>
          <w:szCs w:val="24"/>
        </w:rPr>
        <w:t>favourable</w:t>
      </w:r>
      <w:proofErr w:type="spellEnd"/>
      <w:r w:rsidR="00525C5B" w:rsidRPr="006C361C">
        <w:rPr>
          <w:rFonts w:ascii="Times" w:hAnsi="Times" w:cs="Times New Roman"/>
          <w:sz w:val="24"/>
          <w:szCs w:val="24"/>
        </w:rPr>
        <w:t xml:space="preserve"> response to the</w:t>
      </w:r>
      <w:r w:rsidRPr="006C361C">
        <w:rPr>
          <w:rFonts w:ascii="Times" w:hAnsi="Times" w:cs="Times New Roman"/>
          <w:sz w:val="24"/>
          <w:szCs w:val="24"/>
        </w:rPr>
        <w:t xml:space="preserve"> </w:t>
      </w:r>
      <w:r w:rsidR="00525C5B" w:rsidRPr="006C361C">
        <w:rPr>
          <w:rFonts w:ascii="Times" w:hAnsi="Times" w:cs="Times New Roman"/>
          <w:sz w:val="24"/>
          <w:szCs w:val="24"/>
        </w:rPr>
        <w:t>question concerned in relation to chalk and board or Power Point presentation</w:t>
      </w:r>
      <w:proofErr w:type="gramStart"/>
      <w:r w:rsidR="00525C5B" w:rsidRPr="006C361C">
        <w:rPr>
          <w:rFonts w:ascii="Times" w:hAnsi="Times" w:cs="Times New Roman"/>
          <w:sz w:val="24"/>
          <w:szCs w:val="24"/>
        </w:rPr>
        <w:t>.(</w:t>
      </w:r>
      <w:proofErr w:type="gramEnd"/>
      <w:r w:rsidR="00525C5B" w:rsidRPr="006C361C">
        <w:rPr>
          <w:rFonts w:ascii="Times" w:hAnsi="Times" w:cs="Times New Roman"/>
          <w:sz w:val="24"/>
          <w:szCs w:val="24"/>
        </w:rPr>
        <w:t>Table-1)</w:t>
      </w:r>
    </w:p>
    <w:p w14:paraId="68F43623" w14:textId="78CCFD75" w:rsidR="00525C5B" w:rsidRPr="006C361C" w:rsidRDefault="00E21604" w:rsidP="00E21604">
      <w:pPr>
        <w:spacing w:after="0" w:line="240" w:lineRule="auto"/>
        <w:jc w:val="center"/>
        <w:rPr>
          <w:rFonts w:ascii="Times" w:hAnsi="Times" w:cs="Times New Roman"/>
          <w:sz w:val="24"/>
          <w:szCs w:val="24"/>
        </w:rPr>
      </w:pPr>
      <w:r w:rsidRPr="00E21604">
        <w:rPr>
          <w:rFonts w:ascii="Times" w:hAnsi="Times" w:cs="Times New Roman"/>
          <w:b/>
          <w:sz w:val="24"/>
          <w:szCs w:val="24"/>
        </w:rPr>
        <w:t>Table1</w:t>
      </w:r>
      <w:r w:rsidR="00CA6D45" w:rsidRPr="006C361C">
        <w:rPr>
          <w:rFonts w:ascii="Times" w:hAnsi="Times" w:cs="Times New Roman"/>
          <w:sz w:val="24"/>
          <w:szCs w:val="24"/>
        </w:rPr>
        <w:t xml:space="preserve"> Responses in </w:t>
      </w:r>
      <w:proofErr w:type="spellStart"/>
      <w:r w:rsidR="00CA6D45" w:rsidRPr="006C361C">
        <w:rPr>
          <w:rFonts w:ascii="Times" w:hAnsi="Times" w:cs="Times New Roman"/>
          <w:sz w:val="24"/>
          <w:szCs w:val="24"/>
        </w:rPr>
        <w:t>Likert</w:t>
      </w:r>
      <w:proofErr w:type="spellEnd"/>
      <w:r w:rsidR="00CA6D45" w:rsidRPr="006C361C">
        <w:rPr>
          <w:rFonts w:ascii="Times" w:hAnsi="Times" w:cs="Times New Roman"/>
          <w:sz w:val="24"/>
          <w:szCs w:val="24"/>
        </w:rPr>
        <w:t xml:space="preserve"> scale</w:t>
      </w:r>
    </w:p>
    <w:tbl>
      <w:tblPr>
        <w:tblStyle w:val="TableGrid"/>
        <w:tblW w:w="0" w:type="auto"/>
        <w:tblLook w:val="04A0" w:firstRow="1" w:lastRow="0" w:firstColumn="1" w:lastColumn="0" w:noHBand="0" w:noVBand="1"/>
      </w:tblPr>
      <w:tblGrid>
        <w:gridCol w:w="777"/>
        <w:gridCol w:w="1669"/>
        <w:gridCol w:w="641"/>
        <w:gridCol w:w="641"/>
        <w:gridCol w:w="641"/>
        <w:gridCol w:w="641"/>
        <w:gridCol w:w="641"/>
        <w:gridCol w:w="641"/>
        <w:gridCol w:w="641"/>
        <w:gridCol w:w="641"/>
        <w:gridCol w:w="641"/>
        <w:gridCol w:w="641"/>
      </w:tblGrid>
      <w:tr w:rsidR="00525C5B" w:rsidRPr="006C361C" w14:paraId="0DB0F107" w14:textId="77777777" w:rsidTr="00B11316">
        <w:tc>
          <w:tcPr>
            <w:tcW w:w="788" w:type="dxa"/>
          </w:tcPr>
          <w:p w14:paraId="7BCDC131" w14:textId="77777777" w:rsidR="00525C5B" w:rsidRPr="006C361C" w:rsidRDefault="00525C5B" w:rsidP="00E21604">
            <w:pPr>
              <w:jc w:val="both"/>
              <w:rPr>
                <w:rFonts w:ascii="Times" w:hAnsi="Times" w:cs="Times New Roman"/>
                <w:sz w:val="24"/>
                <w:szCs w:val="24"/>
              </w:rPr>
            </w:pPr>
          </w:p>
        </w:tc>
        <w:tc>
          <w:tcPr>
            <w:tcW w:w="1118" w:type="dxa"/>
          </w:tcPr>
          <w:p w14:paraId="1F7964E5" w14:textId="77777777" w:rsidR="00525C5B" w:rsidRPr="006C361C" w:rsidRDefault="00525C5B" w:rsidP="00E21604">
            <w:pPr>
              <w:jc w:val="both"/>
              <w:rPr>
                <w:rFonts w:ascii="Times" w:hAnsi="Times" w:cs="Times New Roman"/>
                <w:sz w:val="24"/>
                <w:szCs w:val="24"/>
              </w:rPr>
            </w:pPr>
          </w:p>
        </w:tc>
        <w:tc>
          <w:tcPr>
            <w:tcW w:w="3835" w:type="dxa"/>
            <w:gridSpan w:val="5"/>
          </w:tcPr>
          <w:p w14:paraId="0F2074D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Chalk and Board</w:t>
            </w:r>
          </w:p>
        </w:tc>
        <w:tc>
          <w:tcPr>
            <w:tcW w:w="3835" w:type="dxa"/>
            <w:gridSpan w:val="5"/>
          </w:tcPr>
          <w:p w14:paraId="6B2F392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Power Point</w:t>
            </w:r>
          </w:p>
        </w:tc>
      </w:tr>
      <w:tr w:rsidR="00525C5B" w:rsidRPr="006C361C" w14:paraId="7E4217A8" w14:textId="77777777" w:rsidTr="00B11316">
        <w:tc>
          <w:tcPr>
            <w:tcW w:w="788" w:type="dxa"/>
          </w:tcPr>
          <w:p w14:paraId="581B5B41" w14:textId="77777777" w:rsidR="00525C5B" w:rsidRPr="006C361C" w:rsidRDefault="00525C5B" w:rsidP="00E21604">
            <w:pPr>
              <w:jc w:val="both"/>
              <w:rPr>
                <w:rFonts w:ascii="Times" w:hAnsi="Times" w:cs="Times New Roman"/>
                <w:sz w:val="24"/>
                <w:szCs w:val="24"/>
              </w:rPr>
            </w:pPr>
            <w:proofErr w:type="spellStart"/>
            <w:r w:rsidRPr="006C361C">
              <w:rPr>
                <w:rFonts w:ascii="Times" w:hAnsi="Times" w:cs="Times New Roman"/>
                <w:sz w:val="24"/>
                <w:szCs w:val="24"/>
              </w:rPr>
              <w:t>Sl.No</w:t>
            </w:r>
            <w:proofErr w:type="spellEnd"/>
          </w:p>
        </w:tc>
        <w:tc>
          <w:tcPr>
            <w:tcW w:w="1118" w:type="dxa"/>
          </w:tcPr>
          <w:p w14:paraId="2C88B1E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Questions</w:t>
            </w:r>
          </w:p>
        </w:tc>
        <w:tc>
          <w:tcPr>
            <w:tcW w:w="767" w:type="dxa"/>
          </w:tcPr>
          <w:p w14:paraId="131E4E0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LS-1</w:t>
            </w:r>
          </w:p>
        </w:tc>
        <w:tc>
          <w:tcPr>
            <w:tcW w:w="767" w:type="dxa"/>
          </w:tcPr>
          <w:p w14:paraId="0CA42B3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LS-2</w:t>
            </w:r>
          </w:p>
        </w:tc>
        <w:tc>
          <w:tcPr>
            <w:tcW w:w="767" w:type="dxa"/>
          </w:tcPr>
          <w:p w14:paraId="111B0AE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LS-3</w:t>
            </w:r>
          </w:p>
        </w:tc>
        <w:tc>
          <w:tcPr>
            <w:tcW w:w="767" w:type="dxa"/>
          </w:tcPr>
          <w:p w14:paraId="557D96D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LS-4</w:t>
            </w:r>
          </w:p>
        </w:tc>
        <w:tc>
          <w:tcPr>
            <w:tcW w:w="767" w:type="dxa"/>
          </w:tcPr>
          <w:p w14:paraId="4E113B1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LS-5</w:t>
            </w:r>
          </w:p>
        </w:tc>
        <w:tc>
          <w:tcPr>
            <w:tcW w:w="767" w:type="dxa"/>
          </w:tcPr>
          <w:p w14:paraId="0614613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LS-1</w:t>
            </w:r>
          </w:p>
        </w:tc>
        <w:tc>
          <w:tcPr>
            <w:tcW w:w="767" w:type="dxa"/>
          </w:tcPr>
          <w:p w14:paraId="56E1FA2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LS-2</w:t>
            </w:r>
          </w:p>
        </w:tc>
        <w:tc>
          <w:tcPr>
            <w:tcW w:w="767" w:type="dxa"/>
          </w:tcPr>
          <w:p w14:paraId="3646AA7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LS-3</w:t>
            </w:r>
          </w:p>
        </w:tc>
        <w:tc>
          <w:tcPr>
            <w:tcW w:w="767" w:type="dxa"/>
          </w:tcPr>
          <w:p w14:paraId="5005B00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LS-4</w:t>
            </w:r>
          </w:p>
        </w:tc>
        <w:tc>
          <w:tcPr>
            <w:tcW w:w="767" w:type="dxa"/>
          </w:tcPr>
          <w:p w14:paraId="053FDE5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LS-5</w:t>
            </w:r>
          </w:p>
        </w:tc>
      </w:tr>
      <w:tr w:rsidR="00525C5B" w:rsidRPr="006C361C" w14:paraId="6CFBCD10" w14:textId="77777777" w:rsidTr="00B11316">
        <w:tc>
          <w:tcPr>
            <w:tcW w:w="788" w:type="dxa"/>
          </w:tcPr>
          <w:p w14:paraId="489276A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w:t>
            </w:r>
          </w:p>
        </w:tc>
        <w:tc>
          <w:tcPr>
            <w:tcW w:w="1118" w:type="dxa"/>
          </w:tcPr>
          <w:p w14:paraId="35DDB5D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content informative</w:t>
            </w:r>
          </w:p>
        </w:tc>
        <w:tc>
          <w:tcPr>
            <w:tcW w:w="767" w:type="dxa"/>
          </w:tcPr>
          <w:p w14:paraId="15969BA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w:t>
            </w:r>
          </w:p>
        </w:tc>
        <w:tc>
          <w:tcPr>
            <w:tcW w:w="767" w:type="dxa"/>
          </w:tcPr>
          <w:p w14:paraId="4DDF251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w:t>
            </w:r>
          </w:p>
        </w:tc>
        <w:tc>
          <w:tcPr>
            <w:tcW w:w="767" w:type="dxa"/>
          </w:tcPr>
          <w:p w14:paraId="049FF7F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21</w:t>
            </w:r>
          </w:p>
        </w:tc>
        <w:tc>
          <w:tcPr>
            <w:tcW w:w="767" w:type="dxa"/>
          </w:tcPr>
          <w:p w14:paraId="07F8B98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37</w:t>
            </w:r>
          </w:p>
        </w:tc>
        <w:tc>
          <w:tcPr>
            <w:tcW w:w="767" w:type="dxa"/>
          </w:tcPr>
          <w:p w14:paraId="6BF2B1C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41</w:t>
            </w:r>
          </w:p>
        </w:tc>
        <w:tc>
          <w:tcPr>
            <w:tcW w:w="767" w:type="dxa"/>
          </w:tcPr>
          <w:p w14:paraId="589C216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78BA1FB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w:t>
            </w:r>
          </w:p>
        </w:tc>
        <w:tc>
          <w:tcPr>
            <w:tcW w:w="767" w:type="dxa"/>
          </w:tcPr>
          <w:p w14:paraId="1760A62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w:t>
            </w:r>
          </w:p>
        </w:tc>
        <w:tc>
          <w:tcPr>
            <w:tcW w:w="767" w:type="dxa"/>
          </w:tcPr>
          <w:p w14:paraId="71D1D4E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52</w:t>
            </w:r>
          </w:p>
        </w:tc>
        <w:tc>
          <w:tcPr>
            <w:tcW w:w="767" w:type="dxa"/>
          </w:tcPr>
          <w:p w14:paraId="19E122A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48</w:t>
            </w:r>
          </w:p>
        </w:tc>
      </w:tr>
      <w:tr w:rsidR="00525C5B" w:rsidRPr="006C361C" w14:paraId="6B71F293" w14:textId="77777777" w:rsidTr="00B11316">
        <w:tc>
          <w:tcPr>
            <w:tcW w:w="788" w:type="dxa"/>
          </w:tcPr>
          <w:p w14:paraId="12F6E1F1"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w:t>
            </w:r>
          </w:p>
        </w:tc>
        <w:tc>
          <w:tcPr>
            <w:tcW w:w="1118" w:type="dxa"/>
          </w:tcPr>
          <w:p w14:paraId="2446893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I can take my notes</w:t>
            </w:r>
          </w:p>
        </w:tc>
        <w:tc>
          <w:tcPr>
            <w:tcW w:w="767" w:type="dxa"/>
          </w:tcPr>
          <w:p w14:paraId="410B7C7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w:t>
            </w:r>
          </w:p>
        </w:tc>
        <w:tc>
          <w:tcPr>
            <w:tcW w:w="767" w:type="dxa"/>
          </w:tcPr>
          <w:p w14:paraId="70B3C25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17</w:t>
            </w:r>
          </w:p>
        </w:tc>
        <w:tc>
          <w:tcPr>
            <w:tcW w:w="767" w:type="dxa"/>
          </w:tcPr>
          <w:p w14:paraId="3B346CC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18</w:t>
            </w:r>
          </w:p>
        </w:tc>
        <w:tc>
          <w:tcPr>
            <w:tcW w:w="767" w:type="dxa"/>
          </w:tcPr>
          <w:p w14:paraId="653D3BC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48</w:t>
            </w:r>
          </w:p>
        </w:tc>
        <w:tc>
          <w:tcPr>
            <w:tcW w:w="767" w:type="dxa"/>
          </w:tcPr>
          <w:p w14:paraId="792BDB7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24</w:t>
            </w:r>
          </w:p>
        </w:tc>
        <w:tc>
          <w:tcPr>
            <w:tcW w:w="767" w:type="dxa"/>
          </w:tcPr>
          <w:p w14:paraId="228F8D0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w:t>
            </w:r>
          </w:p>
        </w:tc>
        <w:tc>
          <w:tcPr>
            <w:tcW w:w="767" w:type="dxa"/>
          </w:tcPr>
          <w:p w14:paraId="7822C1F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w:t>
            </w:r>
          </w:p>
        </w:tc>
        <w:tc>
          <w:tcPr>
            <w:tcW w:w="767" w:type="dxa"/>
          </w:tcPr>
          <w:p w14:paraId="68786BA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11</w:t>
            </w:r>
          </w:p>
        </w:tc>
        <w:tc>
          <w:tcPr>
            <w:tcW w:w="767" w:type="dxa"/>
          </w:tcPr>
          <w:p w14:paraId="6EC6218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60</w:t>
            </w:r>
          </w:p>
        </w:tc>
        <w:tc>
          <w:tcPr>
            <w:tcW w:w="767" w:type="dxa"/>
          </w:tcPr>
          <w:p w14:paraId="4202408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25</w:t>
            </w:r>
          </w:p>
        </w:tc>
      </w:tr>
      <w:tr w:rsidR="00525C5B" w:rsidRPr="006C361C" w14:paraId="323BEB24" w14:textId="77777777" w:rsidTr="00B11316">
        <w:tc>
          <w:tcPr>
            <w:tcW w:w="788" w:type="dxa"/>
          </w:tcPr>
          <w:p w14:paraId="0D73DD7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w:t>
            </w:r>
          </w:p>
        </w:tc>
        <w:tc>
          <w:tcPr>
            <w:tcW w:w="1118" w:type="dxa"/>
          </w:tcPr>
          <w:p w14:paraId="31035BE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I can take diagrams</w:t>
            </w:r>
          </w:p>
        </w:tc>
        <w:tc>
          <w:tcPr>
            <w:tcW w:w="767" w:type="dxa"/>
          </w:tcPr>
          <w:p w14:paraId="68EA29B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7A4F98D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18</w:t>
            </w:r>
          </w:p>
        </w:tc>
        <w:tc>
          <w:tcPr>
            <w:tcW w:w="767" w:type="dxa"/>
          </w:tcPr>
          <w:p w14:paraId="5AA83D6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17</w:t>
            </w:r>
          </w:p>
        </w:tc>
        <w:tc>
          <w:tcPr>
            <w:tcW w:w="767" w:type="dxa"/>
          </w:tcPr>
          <w:p w14:paraId="0347D66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49</w:t>
            </w:r>
          </w:p>
        </w:tc>
        <w:tc>
          <w:tcPr>
            <w:tcW w:w="767" w:type="dxa"/>
          </w:tcPr>
          <w:p w14:paraId="75F92CA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24</w:t>
            </w:r>
          </w:p>
        </w:tc>
        <w:tc>
          <w:tcPr>
            <w:tcW w:w="767" w:type="dxa"/>
          </w:tcPr>
          <w:p w14:paraId="7332A01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7835782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18</w:t>
            </w:r>
          </w:p>
        </w:tc>
        <w:tc>
          <w:tcPr>
            <w:tcW w:w="767" w:type="dxa"/>
          </w:tcPr>
          <w:p w14:paraId="364EBD71"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13</w:t>
            </w:r>
          </w:p>
        </w:tc>
        <w:tc>
          <w:tcPr>
            <w:tcW w:w="767" w:type="dxa"/>
          </w:tcPr>
          <w:p w14:paraId="05C6731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53</w:t>
            </w:r>
          </w:p>
        </w:tc>
        <w:tc>
          <w:tcPr>
            <w:tcW w:w="767" w:type="dxa"/>
          </w:tcPr>
          <w:p w14:paraId="293A076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24</w:t>
            </w:r>
          </w:p>
        </w:tc>
      </w:tr>
      <w:tr w:rsidR="00525C5B" w:rsidRPr="006C361C" w14:paraId="46521E63" w14:textId="77777777" w:rsidTr="00B11316">
        <w:tc>
          <w:tcPr>
            <w:tcW w:w="788" w:type="dxa"/>
          </w:tcPr>
          <w:p w14:paraId="3FB8984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w:t>
            </w:r>
          </w:p>
        </w:tc>
        <w:tc>
          <w:tcPr>
            <w:tcW w:w="1118" w:type="dxa"/>
          </w:tcPr>
          <w:p w14:paraId="27B77BB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The lecture is interesting</w:t>
            </w:r>
          </w:p>
        </w:tc>
        <w:tc>
          <w:tcPr>
            <w:tcW w:w="767" w:type="dxa"/>
          </w:tcPr>
          <w:p w14:paraId="45130396" w14:textId="77777777" w:rsidR="00525C5B" w:rsidRPr="006C361C" w:rsidRDefault="0024198F" w:rsidP="00E21604">
            <w:pPr>
              <w:jc w:val="both"/>
              <w:rPr>
                <w:rFonts w:ascii="Times" w:hAnsi="Times" w:cs="Times New Roman"/>
                <w:sz w:val="24"/>
                <w:szCs w:val="24"/>
              </w:rPr>
            </w:pPr>
            <w:r w:rsidRPr="006C361C">
              <w:rPr>
                <w:rFonts w:ascii="Times" w:hAnsi="Times" w:cs="Times New Roman"/>
                <w:sz w:val="24"/>
                <w:szCs w:val="24"/>
              </w:rPr>
              <w:t>O</w:t>
            </w:r>
          </w:p>
        </w:tc>
        <w:tc>
          <w:tcPr>
            <w:tcW w:w="767" w:type="dxa"/>
          </w:tcPr>
          <w:p w14:paraId="057D69F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11</w:t>
            </w:r>
          </w:p>
        </w:tc>
        <w:tc>
          <w:tcPr>
            <w:tcW w:w="767" w:type="dxa"/>
          </w:tcPr>
          <w:p w14:paraId="3757AFE1"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16</w:t>
            </w:r>
          </w:p>
        </w:tc>
        <w:tc>
          <w:tcPr>
            <w:tcW w:w="767" w:type="dxa"/>
          </w:tcPr>
          <w:p w14:paraId="3A03219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33</w:t>
            </w:r>
          </w:p>
        </w:tc>
        <w:tc>
          <w:tcPr>
            <w:tcW w:w="767" w:type="dxa"/>
          </w:tcPr>
          <w:p w14:paraId="252C189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48</w:t>
            </w:r>
          </w:p>
        </w:tc>
        <w:tc>
          <w:tcPr>
            <w:tcW w:w="767" w:type="dxa"/>
          </w:tcPr>
          <w:p w14:paraId="27B8FD7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7EE00A6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7</w:t>
            </w:r>
          </w:p>
        </w:tc>
        <w:tc>
          <w:tcPr>
            <w:tcW w:w="767" w:type="dxa"/>
          </w:tcPr>
          <w:p w14:paraId="73FB10C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21</w:t>
            </w:r>
          </w:p>
        </w:tc>
        <w:tc>
          <w:tcPr>
            <w:tcW w:w="767" w:type="dxa"/>
          </w:tcPr>
          <w:p w14:paraId="01BF0DD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56</w:t>
            </w:r>
          </w:p>
        </w:tc>
        <w:tc>
          <w:tcPr>
            <w:tcW w:w="767" w:type="dxa"/>
          </w:tcPr>
          <w:p w14:paraId="1982B47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24</w:t>
            </w:r>
          </w:p>
        </w:tc>
      </w:tr>
      <w:tr w:rsidR="00525C5B" w:rsidRPr="006C361C" w14:paraId="54CF93FE" w14:textId="77777777" w:rsidTr="00B11316">
        <w:tc>
          <w:tcPr>
            <w:tcW w:w="788" w:type="dxa"/>
          </w:tcPr>
          <w:p w14:paraId="57648EA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w:t>
            </w:r>
          </w:p>
        </w:tc>
        <w:tc>
          <w:tcPr>
            <w:tcW w:w="1118" w:type="dxa"/>
          </w:tcPr>
          <w:p w14:paraId="47C2BDC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The lecture advanced my understanding on the subject</w:t>
            </w:r>
          </w:p>
        </w:tc>
        <w:tc>
          <w:tcPr>
            <w:tcW w:w="767" w:type="dxa"/>
          </w:tcPr>
          <w:p w14:paraId="14F7F60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w:t>
            </w:r>
          </w:p>
        </w:tc>
        <w:tc>
          <w:tcPr>
            <w:tcW w:w="767" w:type="dxa"/>
          </w:tcPr>
          <w:p w14:paraId="07A5555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w:t>
            </w:r>
          </w:p>
        </w:tc>
        <w:tc>
          <w:tcPr>
            <w:tcW w:w="767" w:type="dxa"/>
          </w:tcPr>
          <w:p w14:paraId="6CC891D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13</w:t>
            </w:r>
          </w:p>
        </w:tc>
        <w:tc>
          <w:tcPr>
            <w:tcW w:w="767" w:type="dxa"/>
          </w:tcPr>
          <w:p w14:paraId="658F189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47</w:t>
            </w:r>
          </w:p>
        </w:tc>
        <w:tc>
          <w:tcPr>
            <w:tcW w:w="767" w:type="dxa"/>
          </w:tcPr>
          <w:p w14:paraId="3DAFBAC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43</w:t>
            </w:r>
          </w:p>
        </w:tc>
        <w:tc>
          <w:tcPr>
            <w:tcW w:w="767" w:type="dxa"/>
          </w:tcPr>
          <w:p w14:paraId="199CBD7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2D1DEE1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w:t>
            </w:r>
          </w:p>
        </w:tc>
        <w:tc>
          <w:tcPr>
            <w:tcW w:w="767" w:type="dxa"/>
          </w:tcPr>
          <w:p w14:paraId="7043394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15</w:t>
            </w:r>
          </w:p>
        </w:tc>
        <w:tc>
          <w:tcPr>
            <w:tcW w:w="767" w:type="dxa"/>
          </w:tcPr>
          <w:p w14:paraId="5DFA161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62</w:t>
            </w:r>
          </w:p>
        </w:tc>
        <w:tc>
          <w:tcPr>
            <w:tcW w:w="767" w:type="dxa"/>
          </w:tcPr>
          <w:p w14:paraId="5E2F39F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26</w:t>
            </w:r>
          </w:p>
        </w:tc>
      </w:tr>
      <w:tr w:rsidR="00525C5B" w:rsidRPr="006C361C" w14:paraId="5A0A596B" w14:textId="77777777" w:rsidTr="00B11316">
        <w:tc>
          <w:tcPr>
            <w:tcW w:w="788" w:type="dxa"/>
          </w:tcPr>
          <w:p w14:paraId="3A6D5A41"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6</w:t>
            </w:r>
          </w:p>
        </w:tc>
        <w:tc>
          <w:tcPr>
            <w:tcW w:w="1118" w:type="dxa"/>
          </w:tcPr>
          <w:p w14:paraId="102C476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stimulated my interest</w:t>
            </w:r>
          </w:p>
        </w:tc>
        <w:tc>
          <w:tcPr>
            <w:tcW w:w="767" w:type="dxa"/>
          </w:tcPr>
          <w:p w14:paraId="0DBD1C4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w:t>
            </w:r>
          </w:p>
        </w:tc>
        <w:tc>
          <w:tcPr>
            <w:tcW w:w="767" w:type="dxa"/>
          </w:tcPr>
          <w:p w14:paraId="2AF3B1E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w:t>
            </w:r>
          </w:p>
        </w:tc>
        <w:tc>
          <w:tcPr>
            <w:tcW w:w="767" w:type="dxa"/>
          </w:tcPr>
          <w:p w14:paraId="61FCD56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15</w:t>
            </w:r>
          </w:p>
        </w:tc>
        <w:tc>
          <w:tcPr>
            <w:tcW w:w="767" w:type="dxa"/>
          </w:tcPr>
          <w:p w14:paraId="3B933B7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46</w:t>
            </w:r>
          </w:p>
        </w:tc>
        <w:tc>
          <w:tcPr>
            <w:tcW w:w="767" w:type="dxa"/>
          </w:tcPr>
          <w:p w14:paraId="1A5C16E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38</w:t>
            </w:r>
          </w:p>
        </w:tc>
        <w:tc>
          <w:tcPr>
            <w:tcW w:w="767" w:type="dxa"/>
          </w:tcPr>
          <w:p w14:paraId="59E83067" w14:textId="77777777" w:rsidR="00525C5B" w:rsidRPr="006C361C" w:rsidRDefault="00F549D8"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3B95C300" w14:textId="77777777" w:rsidR="00525C5B" w:rsidRPr="006C361C" w:rsidRDefault="00F549D8" w:rsidP="00E21604">
            <w:pPr>
              <w:jc w:val="both"/>
              <w:rPr>
                <w:rFonts w:ascii="Times" w:hAnsi="Times" w:cs="Times New Roman"/>
                <w:sz w:val="24"/>
                <w:szCs w:val="24"/>
              </w:rPr>
            </w:pPr>
            <w:r w:rsidRPr="006C361C">
              <w:rPr>
                <w:rFonts w:ascii="Times" w:hAnsi="Times" w:cs="Times New Roman"/>
                <w:sz w:val="24"/>
                <w:szCs w:val="24"/>
              </w:rPr>
              <w:t>14</w:t>
            </w:r>
          </w:p>
        </w:tc>
        <w:tc>
          <w:tcPr>
            <w:tcW w:w="767" w:type="dxa"/>
          </w:tcPr>
          <w:p w14:paraId="7B6699D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w:t>
            </w:r>
            <w:r w:rsidR="00F549D8" w:rsidRPr="006C361C">
              <w:rPr>
                <w:rFonts w:ascii="Times" w:hAnsi="Times" w:cs="Times New Roman"/>
                <w:sz w:val="24"/>
                <w:szCs w:val="24"/>
              </w:rPr>
              <w:t>6</w:t>
            </w:r>
          </w:p>
        </w:tc>
        <w:tc>
          <w:tcPr>
            <w:tcW w:w="767" w:type="dxa"/>
          </w:tcPr>
          <w:p w14:paraId="2A28817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52</w:t>
            </w:r>
          </w:p>
        </w:tc>
        <w:tc>
          <w:tcPr>
            <w:tcW w:w="767" w:type="dxa"/>
          </w:tcPr>
          <w:p w14:paraId="6EFC245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16</w:t>
            </w:r>
          </w:p>
        </w:tc>
      </w:tr>
      <w:tr w:rsidR="00525C5B" w:rsidRPr="006C361C" w14:paraId="693FA954" w14:textId="77777777" w:rsidTr="00B11316">
        <w:tc>
          <w:tcPr>
            <w:tcW w:w="788" w:type="dxa"/>
          </w:tcPr>
          <w:p w14:paraId="5A1552F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7</w:t>
            </w:r>
          </w:p>
        </w:tc>
        <w:tc>
          <w:tcPr>
            <w:tcW w:w="1118" w:type="dxa"/>
          </w:tcPr>
          <w:p w14:paraId="7F1D63B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is clear and understandable</w:t>
            </w:r>
          </w:p>
        </w:tc>
        <w:tc>
          <w:tcPr>
            <w:tcW w:w="767" w:type="dxa"/>
          </w:tcPr>
          <w:p w14:paraId="258738F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4FA18C0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10</w:t>
            </w:r>
          </w:p>
        </w:tc>
        <w:tc>
          <w:tcPr>
            <w:tcW w:w="767" w:type="dxa"/>
          </w:tcPr>
          <w:p w14:paraId="03861E7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15</w:t>
            </w:r>
          </w:p>
        </w:tc>
        <w:tc>
          <w:tcPr>
            <w:tcW w:w="767" w:type="dxa"/>
          </w:tcPr>
          <w:p w14:paraId="4B4BBC5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45</w:t>
            </w:r>
          </w:p>
        </w:tc>
        <w:tc>
          <w:tcPr>
            <w:tcW w:w="767" w:type="dxa"/>
          </w:tcPr>
          <w:p w14:paraId="3384E17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38</w:t>
            </w:r>
          </w:p>
        </w:tc>
        <w:tc>
          <w:tcPr>
            <w:tcW w:w="767" w:type="dxa"/>
          </w:tcPr>
          <w:p w14:paraId="0BC9A0B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51275F3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w:t>
            </w:r>
          </w:p>
        </w:tc>
        <w:tc>
          <w:tcPr>
            <w:tcW w:w="767" w:type="dxa"/>
          </w:tcPr>
          <w:p w14:paraId="6E7C15B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17</w:t>
            </w:r>
          </w:p>
        </w:tc>
        <w:tc>
          <w:tcPr>
            <w:tcW w:w="767" w:type="dxa"/>
          </w:tcPr>
          <w:p w14:paraId="295B21A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56</w:t>
            </w:r>
          </w:p>
        </w:tc>
        <w:tc>
          <w:tcPr>
            <w:tcW w:w="767" w:type="dxa"/>
          </w:tcPr>
          <w:p w14:paraId="2826881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34</w:t>
            </w:r>
          </w:p>
        </w:tc>
      </w:tr>
      <w:tr w:rsidR="00525C5B" w:rsidRPr="006C361C" w14:paraId="397A78CE" w14:textId="77777777" w:rsidTr="00B11316">
        <w:tc>
          <w:tcPr>
            <w:tcW w:w="788" w:type="dxa"/>
          </w:tcPr>
          <w:p w14:paraId="4A4FE69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w:t>
            </w:r>
          </w:p>
        </w:tc>
        <w:tc>
          <w:tcPr>
            <w:tcW w:w="1118" w:type="dxa"/>
          </w:tcPr>
          <w:p w14:paraId="764DF7F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 xml:space="preserve">Board </w:t>
            </w:r>
            <w:r w:rsidRPr="006C361C">
              <w:rPr>
                <w:rFonts w:ascii="Times" w:hAnsi="Times" w:cs="Times New Roman"/>
                <w:sz w:val="24"/>
                <w:szCs w:val="24"/>
              </w:rPr>
              <w:lastRenderedPageBreak/>
              <w:t>work/PP work clear</w:t>
            </w:r>
          </w:p>
        </w:tc>
        <w:tc>
          <w:tcPr>
            <w:tcW w:w="767" w:type="dxa"/>
          </w:tcPr>
          <w:p w14:paraId="282F632D" w14:textId="77777777" w:rsidR="00525C5B" w:rsidRPr="006C361C" w:rsidRDefault="00F549D8" w:rsidP="00E21604">
            <w:pPr>
              <w:jc w:val="both"/>
              <w:rPr>
                <w:rFonts w:ascii="Times" w:hAnsi="Times" w:cs="Times New Roman"/>
                <w:sz w:val="24"/>
                <w:szCs w:val="24"/>
              </w:rPr>
            </w:pPr>
            <w:r w:rsidRPr="006C361C">
              <w:rPr>
                <w:rFonts w:ascii="Times" w:hAnsi="Times" w:cs="Times New Roman"/>
                <w:sz w:val="24"/>
                <w:szCs w:val="24"/>
              </w:rPr>
              <w:lastRenderedPageBreak/>
              <w:t>5</w:t>
            </w:r>
          </w:p>
        </w:tc>
        <w:tc>
          <w:tcPr>
            <w:tcW w:w="767" w:type="dxa"/>
          </w:tcPr>
          <w:p w14:paraId="3CFC8D17" w14:textId="77777777" w:rsidR="00525C5B" w:rsidRPr="006C361C" w:rsidRDefault="00F549D8" w:rsidP="00E21604">
            <w:pPr>
              <w:jc w:val="both"/>
              <w:rPr>
                <w:rFonts w:ascii="Times" w:hAnsi="Times" w:cs="Times New Roman"/>
                <w:sz w:val="24"/>
                <w:szCs w:val="24"/>
              </w:rPr>
            </w:pPr>
            <w:r w:rsidRPr="006C361C">
              <w:rPr>
                <w:rFonts w:ascii="Times" w:hAnsi="Times" w:cs="Times New Roman"/>
                <w:sz w:val="24"/>
                <w:szCs w:val="24"/>
              </w:rPr>
              <w:t>20</w:t>
            </w:r>
          </w:p>
        </w:tc>
        <w:tc>
          <w:tcPr>
            <w:tcW w:w="767" w:type="dxa"/>
          </w:tcPr>
          <w:p w14:paraId="3FBD79B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20</w:t>
            </w:r>
          </w:p>
        </w:tc>
        <w:tc>
          <w:tcPr>
            <w:tcW w:w="767" w:type="dxa"/>
          </w:tcPr>
          <w:p w14:paraId="62F3D49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38</w:t>
            </w:r>
          </w:p>
        </w:tc>
        <w:tc>
          <w:tcPr>
            <w:tcW w:w="767" w:type="dxa"/>
          </w:tcPr>
          <w:p w14:paraId="3F30C1D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25</w:t>
            </w:r>
          </w:p>
        </w:tc>
        <w:tc>
          <w:tcPr>
            <w:tcW w:w="767" w:type="dxa"/>
          </w:tcPr>
          <w:p w14:paraId="4C89F68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63C4730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w:t>
            </w:r>
          </w:p>
        </w:tc>
        <w:tc>
          <w:tcPr>
            <w:tcW w:w="767" w:type="dxa"/>
          </w:tcPr>
          <w:p w14:paraId="027EFF9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12</w:t>
            </w:r>
          </w:p>
        </w:tc>
        <w:tc>
          <w:tcPr>
            <w:tcW w:w="767" w:type="dxa"/>
          </w:tcPr>
          <w:p w14:paraId="5D20D27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58</w:t>
            </w:r>
          </w:p>
        </w:tc>
        <w:tc>
          <w:tcPr>
            <w:tcW w:w="767" w:type="dxa"/>
          </w:tcPr>
          <w:p w14:paraId="4F382F4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34</w:t>
            </w:r>
          </w:p>
        </w:tc>
      </w:tr>
      <w:tr w:rsidR="00525C5B" w:rsidRPr="006C361C" w14:paraId="79C9F4C1" w14:textId="77777777" w:rsidTr="00B11316">
        <w:tc>
          <w:tcPr>
            <w:tcW w:w="788" w:type="dxa"/>
          </w:tcPr>
          <w:p w14:paraId="2A7951A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lastRenderedPageBreak/>
              <w:t>9</w:t>
            </w:r>
          </w:p>
        </w:tc>
        <w:tc>
          <w:tcPr>
            <w:tcW w:w="1118" w:type="dxa"/>
          </w:tcPr>
          <w:p w14:paraId="0B3E2CD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is audible</w:t>
            </w:r>
          </w:p>
        </w:tc>
        <w:tc>
          <w:tcPr>
            <w:tcW w:w="767" w:type="dxa"/>
          </w:tcPr>
          <w:p w14:paraId="6B4AFE4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2</w:t>
            </w:r>
          </w:p>
        </w:tc>
        <w:tc>
          <w:tcPr>
            <w:tcW w:w="767" w:type="dxa"/>
          </w:tcPr>
          <w:p w14:paraId="370A099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w:t>
            </w:r>
          </w:p>
        </w:tc>
        <w:tc>
          <w:tcPr>
            <w:tcW w:w="767" w:type="dxa"/>
          </w:tcPr>
          <w:p w14:paraId="171FB6D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12</w:t>
            </w:r>
          </w:p>
        </w:tc>
        <w:tc>
          <w:tcPr>
            <w:tcW w:w="767" w:type="dxa"/>
          </w:tcPr>
          <w:p w14:paraId="36B4F6D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44</w:t>
            </w:r>
          </w:p>
        </w:tc>
        <w:tc>
          <w:tcPr>
            <w:tcW w:w="767" w:type="dxa"/>
          </w:tcPr>
          <w:p w14:paraId="576DA50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45</w:t>
            </w:r>
          </w:p>
        </w:tc>
        <w:tc>
          <w:tcPr>
            <w:tcW w:w="767" w:type="dxa"/>
          </w:tcPr>
          <w:p w14:paraId="246146C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42E5FBF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w:t>
            </w:r>
          </w:p>
        </w:tc>
        <w:tc>
          <w:tcPr>
            <w:tcW w:w="767" w:type="dxa"/>
          </w:tcPr>
          <w:p w14:paraId="0C00163D" w14:textId="77777777" w:rsidR="00525C5B" w:rsidRPr="006C361C" w:rsidRDefault="00F549D8" w:rsidP="00E21604">
            <w:pPr>
              <w:jc w:val="both"/>
              <w:rPr>
                <w:rFonts w:ascii="Times" w:hAnsi="Times" w:cs="Times New Roman"/>
                <w:sz w:val="24"/>
                <w:szCs w:val="24"/>
              </w:rPr>
            </w:pPr>
            <w:r w:rsidRPr="006C361C">
              <w:rPr>
                <w:rFonts w:ascii="Times" w:hAnsi="Times" w:cs="Times New Roman"/>
                <w:sz w:val="24"/>
                <w:szCs w:val="24"/>
              </w:rPr>
              <w:t>10</w:t>
            </w:r>
          </w:p>
        </w:tc>
        <w:tc>
          <w:tcPr>
            <w:tcW w:w="767" w:type="dxa"/>
          </w:tcPr>
          <w:p w14:paraId="7A61DE0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46</w:t>
            </w:r>
          </w:p>
        </w:tc>
        <w:tc>
          <w:tcPr>
            <w:tcW w:w="767" w:type="dxa"/>
          </w:tcPr>
          <w:p w14:paraId="178F916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48</w:t>
            </w:r>
          </w:p>
        </w:tc>
      </w:tr>
      <w:tr w:rsidR="00525C5B" w:rsidRPr="006C361C" w14:paraId="56865781" w14:textId="77777777" w:rsidTr="00B11316">
        <w:trPr>
          <w:trHeight w:val="368"/>
        </w:trPr>
        <w:tc>
          <w:tcPr>
            <w:tcW w:w="788" w:type="dxa"/>
          </w:tcPr>
          <w:p w14:paraId="53BF963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10</w:t>
            </w:r>
          </w:p>
        </w:tc>
        <w:tc>
          <w:tcPr>
            <w:tcW w:w="1118" w:type="dxa"/>
          </w:tcPr>
          <w:p w14:paraId="77F35B0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is organized</w:t>
            </w:r>
          </w:p>
        </w:tc>
        <w:tc>
          <w:tcPr>
            <w:tcW w:w="767" w:type="dxa"/>
          </w:tcPr>
          <w:p w14:paraId="4DF8169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4186E92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13</w:t>
            </w:r>
          </w:p>
        </w:tc>
        <w:tc>
          <w:tcPr>
            <w:tcW w:w="767" w:type="dxa"/>
          </w:tcPr>
          <w:p w14:paraId="6FAA8E1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w:t>
            </w:r>
          </w:p>
        </w:tc>
        <w:tc>
          <w:tcPr>
            <w:tcW w:w="767" w:type="dxa"/>
          </w:tcPr>
          <w:p w14:paraId="7D1B341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49</w:t>
            </w:r>
          </w:p>
        </w:tc>
        <w:tc>
          <w:tcPr>
            <w:tcW w:w="767" w:type="dxa"/>
          </w:tcPr>
          <w:p w14:paraId="17AB62A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37</w:t>
            </w:r>
          </w:p>
        </w:tc>
        <w:tc>
          <w:tcPr>
            <w:tcW w:w="767" w:type="dxa"/>
          </w:tcPr>
          <w:p w14:paraId="24F46EF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0</w:t>
            </w:r>
          </w:p>
        </w:tc>
        <w:tc>
          <w:tcPr>
            <w:tcW w:w="767" w:type="dxa"/>
          </w:tcPr>
          <w:p w14:paraId="5051F2D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w:t>
            </w:r>
          </w:p>
        </w:tc>
        <w:tc>
          <w:tcPr>
            <w:tcW w:w="767" w:type="dxa"/>
          </w:tcPr>
          <w:p w14:paraId="72DD03C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13</w:t>
            </w:r>
          </w:p>
        </w:tc>
        <w:tc>
          <w:tcPr>
            <w:tcW w:w="767" w:type="dxa"/>
          </w:tcPr>
          <w:p w14:paraId="23E6F0E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43</w:t>
            </w:r>
          </w:p>
        </w:tc>
        <w:tc>
          <w:tcPr>
            <w:tcW w:w="767" w:type="dxa"/>
          </w:tcPr>
          <w:p w14:paraId="6DB5122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47</w:t>
            </w:r>
          </w:p>
        </w:tc>
      </w:tr>
    </w:tbl>
    <w:p w14:paraId="7AD7DB15" w14:textId="77777777" w:rsidR="00525C5B" w:rsidRPr="006C361C" w:rsidRDefault="00525C5B" w:rsidP="00E21604">
      <w:pPr>
        <w:spacing w:line="240" w:lineRule="auto"/>
        <w:jc w:val="both"/>
        <w:rPr>
          <w:rFonts w:ascii="Times" w:hAnsi="Times" w:cs="Times New Roman"/>
          <w:sz w:val="24"/>
          <w:szCs w:val="24"/>
        </w:rPr>
      </w:pPr>
    </w:p>
    <w:p w14:paraId="59DDE971" w14:textId="77777777" w:rsidR="00E21604" w:rsidRDefault="00CF6A09" w:rsidP="00E21604">
      <w:pPr>
        <w:keepNext/>
        <w:spacing w:line="240" w:lineRule="auto"/>
        <w:jc w:val="both"/>
      </w:pPr>
      <w:r w:rsidRPr="006C361C">
        <w:rPr>
          <w:rFonts w:ascii="Times" w:hAnsi="Times" w:cs="Times New Roman"/>
          <w:noProof/>
          <w:sz w:val="24"/>
          <w:szCs w:val="24"/>
        </w:rPr>
        <w:drawing>
          <wp:inline distT="0" distB="0" distL="0" distR="0" wp14:anchorId="3AE61C4C" wp14:editId="0F607729">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5FCB20F" w14:textId="415BAC42" w:rsidR="00525C5B" w:rsidRPr="00E21604" w:rsidRDefault="00E21604" w:rsidP="00E21604">
      <w:pPr>
        <w:pStyle w:val="Caption"/>
        <w:jc w:val="both"/>
        <w:rPr>
          <w:rFonts w:ascii="Times" w:hAnsi="Times" w:cs="Times New Roman"/>
          <w:sz w:val="32"/>
          <w:szCs w:val="24"/>
        </w:rPr>
      </w:pPr>
      <w:r w:rsidRPr="00E21604">
        <w:rPr>
          <w:sz w:val="22"/>
          <w:highlight w:val="red"/>
        </w:rPr>
        <w:t xml:space="preserve">Figure </w:t>
      </w:r>
      <w:r w:rsidRPr="00E21604">
        <w:rPr>
          <w:sz w:val="22"/>
          <w:highlight w:val="red"/>
        </w:rPr>
        <w:fldChar w:fldCharType="begin"/>
      </w:r>
      <w:r w:rsidRPr="00E21604">
        <w:rPr>
          <w:sz w:val="22"/>
          <w:highlight w:val="red"/>
        </w:rPr>
        <w:instrText xml:space="preserve"> SEQ Figure \* ARABIC </w:instrText>
      </w:r>
      <w:r w:rsidRPr="00E21604">
        <w:rPr>
          <w:sz w:val="22"/>
          <w:highlight w:val="red"/>
        </w:rPr>
        <w:fldChar w:fldCharType="separate"/>
      </w:r>
      <w:r w:rsidRPr="00E21604">
        <w:rPr>
          <w:noProof/>
          <w:sz w:val="22"/>
          <w:highlight w:val="red"/>
        </w:rPr>
        <w:t>1</w:t>
      </w:r>
      <w:r w:rsidRPr="00E21604">
        <w:rPr>
          <w:sz w:val="22"/>
          <w:highlight w:val="red"/>
        </w:rPr>
        <w:fldChar w:fldCharType="end"/>
      </w:r>
    </w:p>
    <w:p w14:paraId="0A47C5FD" w14:textId="77777777" w:rsidR="00525C5B" w:rsidRPr="006C361C" w:rsidRDefault="00525C5B" w:rsidP="00E21604">
      <w:pPr>
        <w:spacing w:line="240" w:lineRule="auto"/>
        <w:jc w:val="both"/>
        <w:rPr>
          <w:rFonts w:ascii="Times" w:hAnsi="Times" w:cs="Times New Roman"/>
          <w:sz w:val="24"/>
          <w:szCs w:val="24"/>
        </w:rPr>
      </w:pPr>
      <w:r w:rsidRPr="006C361C">
        <w:rPr>
          <w:rFonts w:ascii="Times" w:hAnsi="Times" w:cs="Times New Roman"/>
          <w:sz w:val="24"/>
          <w:szCs w:val="24"/>
        </w:rPr>
        <w:t xml:space="preserve">The medical students preferred power point </w:t>
      </w:r>
      <w:proofErr w:type="gramStart"/>
      <w:r w:rsidRPr="006C361C">
        <w:rPr>
          <w:rFonts w:ascii="Times" w:hAnsi="Times" w:cs="Times New Roman"/>
          <w:sz w:val="24"/>
          <w:szCs w:val="24"/>
        </w:rPr>
        <w:t>over</w:t>
      </w:r>
      <w:proofErr w:type="gramEnd"/>
      <w:r w:rsidRPr="006C361C">
        <w:rPr>
          <w:rFonts w:ascii="Times" w:hAnsi="Times" w:cs="Times New Roman"/>
          <w:sz w:val="24"/>
          <w:szCs w:val="24"/>
        </w:rPr>
        <w:t xml:space="preserve"> chalk and talk in terms of its informative content, taking notes from the presentation and clarity of the presentation. It had a slight edge over Chalk and Board in terms of </w:t>
      </w:r>
      <w:proofErr w:type="gramStart"/>
      <w:r w:rsidRPr="006C361C">
        <w:rPr>
          <w:rFonts w:ascii="Times" w:hAnsi="Times" w:cs="Times New Roman"/>
          <w:sz w:val="24"/>
          <w:szCs w:val="24"/>
        </w:rPr>
        <w:t>taking  diagram</w:t>
      </w:r>
      <w:proofErr w:type="gramEnd"/>
      <w:r w:rsidRPr="006C361C">
        <w:rPr>
          <w:rFonts w:ascii="Times" w:hAnsi="Times" w:cs="Times New Roman"/>
          <w:sz w:val="24"/>
          <w:szCs w:val="24"/>
        </w:rPr>
        <w:t>, understandability, audibility and organization of the presentation. On the other hand students preferred Chalk and Board over Power Point presentation in terms of stimulating the interest of the student on the subject. Chalk and Board had a slight edge in terms of its interesting nature of the lecture and advancement of the students’ understanding on the subject. (Table-2, Figure-1)</w:t>
      </w:r>
    </w:p>
    <w:p w14:paraId="7E833AE5" w14:textId="77777777" w:rsidR="00525C5B" w:rsidRPr="006C361C" w:rsidRDefault="00CA6D45" w:rsidP="00E21604">
      <w:pPr>
        <w:spacing w:line="240" w:lineRule="auto"/>
        <w:jc w:val="both"/>
        <w:rPr>
          <w:rFonts w:ascii="Times" w:hAnsi="Times" w:cs="Times New Roman"/>
          <w:sz w:val="24"/>
          <w:szCs w:val="24"/>
        </w:rPr>
      </w:pPr>
      <w:r w:rsidRPr="006C361C">
        <w:rPr>
          <w:rFonts w:ascii="Times" w:hAnsi="Times" w:cs="Times New Roman"/>
          <w:sz w:val="24"/>
          <w:szCs w:val="24"/>
        </w:rPr>
        <w:t xml:space="preserve">Table2: </w:t>
      </w:r>
      <w:proofErr w:type="spellStart"/>
      <w:r w:rsidR="003F0E1F" w:rsidRPr="006C361C">
        <w:rPr>
          <w:rFonts w:ascii="Times" w:hAnsi="Times" w:cs="Times New Roman"/>
          <w:sz w:val="24"/>
          <w:szCs w:val="24"/>
        </w:rPr>
        <w:t>F</w:t>
      </w:r>
      <w:r w:rsidRPr="006C361C">
        <w:rPr>
          <w:rFonts w:ascii="Times" w:hAnsi="Times" w:cs="Times New Roman"/>
          <w:sz w:val="24"/>
          <w:szCs w:val="24"/>
        </w:rPr>
        <w:t>avourable</w:t>
      </w:r>
      <w:proofErr w:type="spellEnd"/>
      <w:r w:rsidR="003F0E1F" w:rsidRPr="006C361C">
        <w:rPr>
          <w:rFonts w:ascii="Times" w:hAnsi="Times" w:cs="Times New Roman"/>
          <w:sz w:val="24"/>
          <w:szCs w:val="24"/>
        </w:rPr>
        <w:t xml:space="preserve"> responses to chalk and board and power point presentation</w:t>
      </w:r>
      <w:r w:rsidRPr="006C361C">
        <w:rPr>
          <w:rFonts w:ascii="Times" w:hAnsi="Times" w:cs="Times New Roman"/>
          <w:sz w:val="24"/>
          <w:szCs w:val="24"/>
        </w:rPr>
        <w:t xml:space="preserve"> </w:t>
      </w:r>
    </w:p>
    <w:tbl>
      <w:tblPr>
        <w:tblStyle w:val="TableGrid"/>
        <w:tblW w:w="0" w:type="auto"/>
        <w:tblLook w:val="04A0" w:firstRow="1" w:lastRow="0" w:firstColumn="1" w:lastColumn="0" w:noHBand="0" w:noVBand="1"/>
      </w:tblPr>
      <w:tblGrid>
        <w:gridCol w:w="771"/>
        <w:gridCol w:w="3485"/>
        <w:gridCol w:w="2330"/>
        <w:gridCol w:w="2270"/>
      </w:tblGrid>
      <w:tr w:rsidR="00525C5B" w:rsidRPr="006C361C" w14:paraId="02239999" w14:textId="77777777" w:rsidTr="00B11316">
        <w:tc>
          <w:tcPr>
            <w:tcW w:w="769" w:type="dxa"/>
          </w:tcPr>
          <w:p w14:paraId="0B77680B" w14:textId="77777777" w:rsidR="00525C5B" w:rsidRPr="006C361C" w:rsidRDefault="00525C5B" w:rsidP="00E21604">
            <w:pPr>
              <w:jc w:val="both"/>
              <w:rPr>
                <w:rFonts w:ascii="Times" w:hAnsi="Times" w:cs="Times New Roman"/>
                <w:sz w:val="24"/>
                <w:szCs w:val="24"/>
              </w:rPr>
            </w:pPr>
          </w:p>
        </w:tc>
        <w:tc>
          <w:tcPr>
            <w:tcW w:w="3839" w:type="dxa"/>
          </w:tcPr>
          <w:p w14:paraId="7EDF236B" w14:textId="77777777" w:rsidR="00525C5B" w:rsidRPr="006C361C" w:rsidRDefault="00525C5B" w:rsidP="00E21604">
            <w:pPr>
              <w:jc w:val="both"/>
              <w:rPr>
                <w:rFonts w:ascii="Times" w:hAnsi="Times" w:cs="Times New Roman"/>
                <w:sz w:val="24"/>
                <w:szCs w:val="24"/>
              </w:rPr>
            </w:pPr>
          </w:p>
        </w:tc>
        <w:tc>
          <w:tcPr>
            <w:tcW w:w="2520" w:type="dxa"/>
          </w:tcPr>
          <w:p w14:paraId="515EAD4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Chalk &amp; Board</w:t>
            </w:r>
          </w:p>
          <w:p w14:paraId="3829EB0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(favorable response)</w:t>
            </w:r>
          </w:p>
        </w:tc>
        <w:tc>
          <w:tcPr>
            <w:tcW w:w="2448" w:type="dxa"/>
          </w:tcPr>
          <w:p w14:paraId="3B2A903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 xml:space="preserve">Power Point </w:t>
            </w:r>
          </w:p>
          <w:p w14:paraId="6AEC311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(favorable response)</w:t>
            </w:r>
          </w:p>
        </w:tc>
      </w:tr>
      <w:tr w:rsidR="00525C5B" w:rsidRPr="006C361C" w14:paraId="4B6DE70F" w14:textId="77777777" w:rsidTr="00B11316">
        <w:tc>
          <w:tcPr>
            <w:tcW w:w="769" w:type="dxa"/>
          </w:tcPr>
          <w:p w14:paraId="2AC82114" w14:textId="77777777" w:rsidR="00525C5B" w:rsidRPr="006C361C" w:rsidRDefault="00525C5B" w:rsidP="00E21604">
            <w:pPr>
              <w:jc w:val="both"/>
              <w:rPr>
                <w:rFonts w:ascii="Times" w:hAnsi="Times" w:cs="Times New Roman"/>
                <w:sz w:val="24"/>
                <w:szCs w:val="24"/>
              </w:rPr>
            </w:pPr>
            <w:proofErr w:type="spellStart"/>
            <w:r w:rsidRPr="006C361C">
              <w:rPr>
                <w:rFonts w:ascii="Times" w:hAnsi="Times" w:cs="Times New Roman"/>
                <w:sz w:val="24"/>
                <w:szCs w:val="24"/>
              </w:rPr>
              <w:t>Sl.No</w:t>
            </w:r>
            <w:proofErr w:type="spellEnd"/>
          </w:p>
        </w:tc>
        <w:tc>
          <w:tcPr>
            <w:tcW w:w="3839" w:type="dxa"/>
          </w:tcPr>
          <w:p w14:paraId="5AA9D35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Questions</w:t>
            </w:r>
          </w:p>
        </w:tc>
        <w:tc>
          <w:tcPr>
            <w:tcW w:w="2520" w:type="dxa"/>
          </w:tcPr>
          <w:p w14:paraId="401D574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 xml:space="preserve">Number &amp; % of students </w:t>
            </w:r>
          </w:p>
        </w:tc>
        <w:tc>
          <w:tcPr>
            <w:tcW w:w="2448" w:type="dxa"/>
          </w:tcPr>
          <w:p w14:paraId="40A9C16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 xml:space="preserve">Number &amp; % of students </w:t>
            </w:r>
          </w:p>
        </w:tc>
      </w:tr>
      <w:tr w:rsidR="00525C5B" w:rsidRPr="006C361C" w14:paraId="72435C46" w14:textId="77777777" w:rsidTr="00B11316">
        <w:tc>
          <w:tcPr>
            <w:tcW w:w="769" w:type="dxa"/>
          </w:tcPr>
          <w:p w14:paraId="5246055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w:t>
            </w:r>
          </w:p>
        </w:tc>
        <w:tc>
          <w:tcPr>
            <w:tcW w:w="3839" w:type="dxa"/>
          </w:tcPr>
          <w:p w14:paraId="63479ABE"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content informative</w:t>
            </w:r>
          </w:p>
        </w:tc>
        <w:tc>
          <w:tcPr>
            <w:tcW w:w="2520" w:type="dxa"/>
          </w:tcPr>
          <w:p w14:paraId="4D08577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78(72.2%)</w:t>
            </w:r>
          </w:p>
        </w:tc>
        <w:tc>
          <w:tcPr>
            <w:tcW w:w="2448" w:type="dxa"/>
          </w:tcPr>
          <w:p w14:paraId="540F83E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100(92.6%)</w:t>
            </w:r>
          </w:p>
        </w:tc>
      </w:tr>
      <w:tr w:rsidR="00525C5B" w:rsidRPr="006C361C" w14:paraId="438D8B77" w14:textId="77777777" w:rsidTr="00B11316">
        <w:tc>
          <w:tcPr>
            <w:tcW w:w="769" w:type="dxa"/>
          </w:tcPr>
          <w:p w14:paraId="1D37EE3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lastRenderedPageBreak/>
              <w:t>2</w:t>
            </w:r>
          </w:p>
        </w:tc>
        <w:tc>
          <w:tcPr>
            <w:tcW w:w="3839" w:type="dxa"/>
          </w:tcPr>
          <w:p w14:paraId="05BA15A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I can take my notes</w:t>
            </w:r>
          </w:p>
        </w:tc>
        <w:tc>
          <w:tcPr>
            <w:tcW w:w="2520" w:type="dxa"/>
          </w:tcPr>
          <w:p w14:paraId="4EDCD26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72(66.67%)</w:t>
            </w:r>
          </w:p>
        </w:tc>
        <w:tc>
          <w:tcPr>
            <w:tcW w:w="2448" w:type="dxa"/>
          </w:tcPr>
          <w:p w14:paraId="0880782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85(78.7%)</w:t>
            </w:r>
          </w:p>
        </w:tc>
      </w:tr>
      <w:tr w:rsidR="00525C5B" w:rsidRPr="006C361C" w14:paraId="05F951C8" w14:textId="77777777" w:rsidTr="00B11316">
        <w:tc>
          <w:tcPr>
            <w:tcW w:w="769" w:type="dxa"/>
          </w:tcPr>
          <w:p w14:paraId="282C294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3</w:t>
            </w:r>
          </w:p>
        </w:tc>
        <w:tc>
          <w:tcPr>
            <w:tcW w:w="3839" w:type="dxa"/>
          </w:tcPr>
          <w:p w14:paraId="4138427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I can take diagrams</w:t>
            </w:r>
          </w:p>
        </w:tc>
        <w:tc>
          <w:tcPr>
            <w:tcW w:w="2520" w:type="dxa"/>
          </w:tcPr>
          <w:p w14:paraId="265B8A0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73(67.6%)</w:t>
            </w:r>
          </w:p>
        </w:tc>
        <w:tc>
          <w:tcPr>
            <w:tcW w:w="2448" w:type="dxa"/>
          </w:tcPr>
          <w:p w14:paraId="20CA24F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77(71.3%)</w:t>
            </w:r>
          </w:p>
        </w:tc>
      </w:tr>
      <w:tr w:rsidR="00525C5B" w:rsidRPr="006C361C" w14:paraId="1A5E651E" w14:textId="77777777" w:rsidTr="00B11316">
        <w:tc>
          <w:tcPr>
            <w:tcW w:w="769" w:type="dxa"/>
          </w:tcPr>
          <w:p w14:paraId="48C319A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4</w:t>
            </w:r>
          </w:p>
        </w:tc>
        <w:tc>
          <w:tcPr>
            <w:tcW w:w="3839" w:type="dxa"/>
          </w:tcPr>
          <w:p w14:paraId="7FBC1E1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The lecture is interesting</w:t>
            </w:r>
          </w:p>
        </w:tc>
        <w:tc>
          <w:tcPr>
            <w:tcW w:w="2520" w:type="dxa"/>
          </w:tcPr>
          <w:p w14:paraId="6EDC47C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81(75%)</w:t>
            </w:r>
          </w:p>
        </w:tc>
        <w:tc>
          <w:tcPr>
            <w:tcW w:w="2448" w:type="dxa"/>
          </w:tcPr>
          <w:p w14:paraId="13BB7AB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80(74.07%)</w:t>
            </w:r>
          </w:p>
        </w:tc>
      </w:tr>
      <w:tr w:rsidR="00525C5B" w:rsidRPr="006C361C" w14:paraId="4FACA483" w14:textId="77777777" w:rsidTr="00B11316">
        <w:tc>
          <w:tcPr>
            <w:tcW w:w="769" w:type="dxa"/>
          </w:tcPr>
          <w:p w14:paraId="3259E5B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5</w:t>
            </w:r>
          </w:p>
        </w:tc>
        <w:tc>
          <w:tcPr>
            <w:tcW w:w="3839" w:type="dxa"/>
          </w:tcPr>
          <w:p w14:paraId="3DCDC78A"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The lecture advanced my understanding on the subject</w:t>
            </w:r>
          </w:p>
        </w:tc>
        <w:tc>
          <w:tcPr>
            <w:tcW w:w="2520" w:type="dxa"/>
          </w:tcPr>
          <w:p w14:paraId="1A6CC5DD"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90(83.33%)</w:t>
            </w:r>
          </w:p>
        </w:tc>
        <w:tc>
          <w:tcPr>
            <w:tcW w:w="2448" w:type="dxa"/>
          </w:tcPr>
          <w:p w14:paraId="59EF62C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88(81.48%)</w:t>
            </w:r>
          </w:p>
        </w:tc>
      </w:tr>
      <w:tr w:rsidR="00525C5B" w:rsidRPr="006C361C" w14:paraId="27C11D4A" w14:textId="77777777" w:rsidTr="00B11316">
        <w:tc>
          <w:tcPr>
            <w:tcW w:w="769" w:type="dxa"/>
          </w:tcPr>
          <w:p w14:paraId="2D300EF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6</w:t>
            </w:r>
          </w:p>
        </w:tc>
        <w:tc>
          <w:tcPr>
            <w:tcW w:w="3839" w:type="dxa"/>
          </w:tcPr>
          <w:p w14:paraId="27BB816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stimulated my interest</w:t>
            </w:r>
          </w:p>
        </w:tc>
        <w:tc>
          <w:tcPr>
            <w:tcW w:w="2520" w:type="dxa"/>
          </w:tcPr>
          <w:p w14:paraId="5F6064E5"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84(77.78%)</w:t>
            </w:r>
          </w:p>
        </w:tc>
        <w:tc>
          <w:tcPr>
            <w:tcW w:w="2448" w:type="dxa"/>
          </w:tcPr>
          <w:p w14:paraId="100B978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68(62.96%)</w:t>
            </w:r>
          </w:p>
        </w:tc>
      </w:tr>
      <w:tr w:rsidR="00525C5B" w:rsidRPr="006C361C" w14:paraId="2AD8225A" w14:textId="77777777" w:rsidTr="00B11316">
        <w:tc>
          <w:tcPr>
            <w:tcW w:w="769" w:type="dxa"/>
          </w:tcPr>
          <w:p w14:paraId="368D7467"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7</w:t>
            </w:r>
          </w:p>
        </w:tc>
        <w:tc>
          <w:tcPr>
            <w:tcW w:w="3839" w:type="dxa"/>
          </w:tcPr>
          <w:p w14:paraId="6BB7690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is clear and understandable</w:t>
            </w:r>
          </w:p>
        </w:tc>
        <w:tc>
          <w:tcPr>
            <w:tcW w:w="2520" w:type="dxa"/>
          </w:tcPr>
          <w:p w14:paraId="764655E3"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83(76.85%)</w:t>
            </w:r>
          </w:p>
        </w:tc>
        <w:tc>
          <w:tcPr>
            <w:tcW w:w="2448" w:type="dxa"/>
          </w:tcPr>
          <w:p w14:paraId="0359E5F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90(83.33%)</w:t>
            </w:r>
          </w:p>
        </w:tc>
      </w:tr>
      <w:tr w:rsidR="00525C5B" w:rsidRPr="006C361C" w14:paraId="54C5A978" w14:textId="77777777" w:rsidTr="00B11316">
        <w:tc>
          <w:tcPr>
            <w:tcW w:w="769" w:type="dxa"/>
          </w:tcPr>
          <w:p w14:paraId="40AAA692"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w:t>
            </w:r>
          </w:p>
        </w:tc>
        <w:tc>
          <w:tcPr>
            <w:tcW w:w="3839" w:type="dxa"/>
          </w:tcPr>
          <w:p w14:paraId="6DC4FAA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Board work/PP work clear</w:t>
            </w:r>
          </w:p>
        </w:tc>
        <w:tc>
          <w:tcPr>
            <w:tcW w:w="2520" w:type="dxa"/>
          </w:tcPr>
          <w:p w14:paraId="38D049FC"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63(58.33%)</w:t>
            </w:r>
          </w:p>
        </w:tc>
        <w:tc>
          <w:tcPr>
            <w:tcW w:w="2448" w:type="dxa"/>
          </w:tcPr>
          <w:p w14:paraId="29B30B4F"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92(85.19%)</w:t>
            </w:r>
          </w:p>
        </w:tc>
      </w:tr>
      <w:tr w:rsidR="00525C5B" w:rsidRPr="006C361C" w14:paraId="76B9A456" w14:textId="77777777" w:rsidTr="00B11316">
        <w:tc>
          <w:tcPr>
            <w:tcW w:w="769" w:type="dxa"/>
          </w:tcPr>
          <w:p w14:paraId="3E033D48"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w:t>
            </w:r>
          </w:p>
        </w:tc>
        <w:tc>
          <w:tcPr>
            <w:tcW w:w="3839" w:type="dxa"/>
          </w:tcPr>
          <w:p w14:paraId="1D52C11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Lecture is audible</w:t>
            </w:r>
          </w:p>
        </w:tc>
        <w:tc>
          <w:tcPr>
            <w:tcW w:w="2520" w:type="dxa"/>
          </w:tcPr>
          <w:p w14:paraId="0AC618E0"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89(82.41%)</w:t>
            </w:r>
          </w:p>
        </w:tc>
        <w:tc>
          <w:tcPr>
            <w:tcW w:w="2448" w:type="dxa"/>
          </w:tcPr>
          <w:p w14:paraId="6CB4FF7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94(87.04%)</w:t>
            </w:r>
          </w:p>
        </w:tc>
      </w:tr>
      <w:tr w:rsidR="00525C5B" w:rsidRPr="006C361C" w14:paraId="49F64683" w14:textId="77777777" w:rsidTr="00B11316">
        <w:tc>
          <w:tcPr>
            <w:tcW w:w="769" w:type="dxa"/>
          </w:tcPr>
          <w:p w14:paraId="4AE28049"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10</w:t>
            </w:r>
          </w:p>
        </w:tc>
        <w:tc>
          <w:tcPr>
            <w:tcW w:w="3839" w:type="dxa"/>
          </w:tcPr>
          <w:p w14:paraId="6E6052E6"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 xml:space="preserve">Lecture is </w:t>
            </w:r>
            <w:r w:rsidR="006B732D" w:rsidRPr="006C361C">
              <w:rPr>
                <w:rFonts w:ascii="Times" w:hAnsi="Times" w:cs="Times New Roman"/>
                <w:sz w:val="24"/>
                <w:szCs w:val="24"/>
              </w:rPr>
              <w:t>organized</w:t>
            </w:r>
          </w:p>
        </w:tc>
        <w:tc>
          <w:tcPr>
            <w:tcW w:w="2520" w:type="dxa"/>
          </w:tcPr>
          <w:p w14:paraId="00592E5B"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86(79.63%)</w:t>
            </w:r>
          </w:p>
        </w:tc>
        <w:tc>
          <w:tcPr>
            <w:tcW w:w="2448" w:type="dxa"/>
          </w:tcPr>
          <w:p w14:paraId="785402A4" w14:textId="77777777" w:rsidR="00525C5B" w:rsidRPr="006C361C" w:rsidRDefault="00525C5B" w:rsidP="00E21604">
            <w:pPr>
              <w:jc w:val="both"/>
              <w:rPr>
                <w:rFonts w:ascii="Times" w:hAnsi="Times" w:cs="Times New Roman"/>
                <w:sz w:val="24"/>
                <w:szCs w:val="24"/>
              </w:rPr>
            </w:pPr>
            <w:r w:rsidRPr="006C361C">
              <w:rPr>
                <w:rFonts w:ascii="Times" w:hAnsi="Times" w:cs="Times New Roman"/>
                <w:sz w:val="24"/>
                <w:szCs w:val="24"/>
              </w:rPr>
              <w:t>90(83.33%)</w:t>
            </w:r>
          </w:p>
        </w:tc>
      </w:tr>
    </w:tbl>
    <w:p w14:paraId="07FBFE43" w14:textId="77777777" w:rsidR="00525C5B" w:rsidRPr="006C361C" w:rsidRDefault="00525C5B" w:rsidP="00E21604">
      <w:pPr>
        <w:spacing w:line="240" w:lineRule="auto"/>
        <w:jc w:val="both"/>
        <w:rPr>
          <w:rFonts w:ascii="Times" w:hAnsi="Times" w:cs="Times New Roman"/>
          <w:sz w:val="24"/>
          <w:szCs w:val="24"/>
        </w:rPr>
      </w:pPr>
    </w:p>
    <w:p w14:paraId="69560EAE" w14:textId="77777777" w:rsidR="00525C5B" w:rsidRPr="006C361C" w:rsidRDefault="00525C5B" w:rsidP="00E21604">
      <w:pPr>
        <w:spacing w:line="240" w:lineRule="auto"/>
        <w:jc w:val="both"/>
        <w:rPr>
          <w:rFonts w:ascii="Times" w:hAnsi="Times" w:cs="Times New Roman"/>
          <w:sz w:val="24"/>
          <w:szCs w:val="24"/>
        </w:rPr>
      </w:pPr>
    </w:p>
    <w:p w14:paraId="257E07D9" w14:textId="77777777" w:rsidR="00525C5B" w:rsidRPr="006C361C" w:rsidRDefault="00525C5B" w:rsidP="00E21604">
      <w:pPr>
        <w:spacing w:line="240" w:lineRule="auto"/>
        <w:jc w:val="both"/>
        <w:rPr>
          <w:rFonts w:ascii="Times" w:hAnsi="Times" w:cs="Times New Roman"/>
          <w:sz w:val="24"/>
          <w:szCs w:val="24"/>
        </w:rPr>
      </w:pPr>
    </w:p>
    <w:p w14:paraId="6EFFD31D" w14:textId="77777777" w:rsidR="00525C5B" w:rsidRPr="006C361C" w:rsidRDefault="00525C5B" w:rsidP="00E21604">
      <w:pPr>
        <w:spacing w:line="240" w:lineRule="auto"/>
        <w:jc w:val="both"/>
        <w:rPr>
          <w:rFonts w:ascii="Times" w:hAnsi="Times" w:cs="Times New Roman"/>
          <w:sz w:val="24"/>
          <w:szCs w:val="24"/>
        </w:rPr>
      </w:pPr>
    </w:p>
    <w:p w14:paraId="67530415" w14:textId="77777777" w:rsidR="00525C5B" w:rsidRPr="006C361C" w:rsidRDefault="00525C5B" w:rsidP="00E21604">
      <w:pPr>
        <w:spacing w:line="240" w:lineRule="auto"/>
        <w:jc w:val="both"/>
        <w:rPr>
          <w:rFonts w:ascii="Times" w:hAnsi="Times" w:cs="Times New Roman"/>
          <w:sz w:val="24"/>
          <w:szCs w:val="24"/>
        </w:rPr>
      </w:pPr>
    </w:p>
    <w:p w14:paraId="76D07FE7" w14:textId="5F07091A" w:rsidR="00525C5B" w:rsidRPr="006C361C" w:rsidRDefault="00E21604" w:rsidP="00E21604">
      <w:pPr>
        <w:spacing w:line="240" w:lineRule="auto"/>
        <w:jc w:val="both"/>
        <w:rPr>
          <w:rFonts w:ascii="Times" w:hAnsi="Times" w:cs="Times New Roman"/>
          <w:sz w:val="24"/>
          <w:szCs w:val="24"/>
        </w:rPr>
      </w:pPr>
      <w:r w:rsidRPr="006C361C">
        <w:rPr>
          <w:rFonts w:ascii="Times" w:hAnsi="Times" w:cs="Times New Roman"/>
          <w:noProof/>
          <w:sz w:val="24"/>
          <w:szCs w:val="24"/>
        </w:rPr>
        <w:drawing>
          <wp:anchor distT="0" distB="0" distL="114300" distR="114300" simplePos="0" relativeHeight="251658240" behindDoc="0" locked="0" layoutInCell="1" allowOverlap="1" wp14:anchorId="10273FE7" wp14:editId="0B2B7F5B">
            <wp:simplePos x="933450" y="914400"/>
            <wp:positionH relativeFrom="column">
              <wp:align>left</wp:align>
            </wp:positionH>
            <wp:positionV relativeFrom="paragraph">
              <wp:align>top</wp:align>
            </wp:positionV>
            <wp:extent cx="3752850" cy="2905760"/>
            <wp:effectExtent l="0" t="0" r="6350" b="0"/>
            <wp:wrapSquare wrapText="bothSides"/>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7C7BECC" w14:textId="7F494F79" w:rsidR="00525C5B" w:rsidRPr="006C361C" w:rsidRDefault="003F0E1F" w:rsidP="00E21604">
      <w:pPr>
        <w:spacing w:line="240" w:lineRule="auto"/>
        <w:jc w:val="both"/>
        <w:rPr>
          <w:rFonts w:ascii="Times" w:hAnsi="Times" w:cs="Times New Roman"/>
          <w:sz w:val="24"/>
          <w:szCs w:val="24"/>
        </w:rPr>
      </w:pPr>
      <w:r w:rsidRPr="006C361C">
        <w:rPr>
          <w:rFonts w:ascii="Times" w:hAnsi="Times" w:cs="Times New Roman"/>
          <w:sz w:val="24"/>
          <w:szCs w:val="24"/>
        </w:rPr>
        <w:br w:type="textWrapping" w:clear="all"/>
      </w:r>
      <w:r w:rsidR="0075495B" w:rsidRPr="00E21604">
        <w:rPr>
          <w:rFonts w:ascii="Times" w:hAnsi="Times" w:cs="Times New Roman"/>
          <w:b/>
          <w:sz w:val="24"/>
          <w:szCs w:val="24"/>
        </w:rPr>
        <w:t>Figure</w:t>
      </w:r>
      <w:r w:rsidR="00E21604" w:rsidRPr="00E21604">
        <w:rPr>
          <w:rFonts w:ascii="Times" w:hAnsi="Times" w:cs="Times New Roman"/>
          <w:b/>
          <w:sz w:val="24"/>
          <w:szCs w:val="24"/>
        </w:rPr>
        <w:t xml:space="preserve"> </w:t>
      </w:r>
      <w:r w:rsidR="0075495B" w:rsidRPr="00E21604">
        <w:rPr>
          <w:rFonts w:ascii="Times" w:hAnsi="Times" w:cs="Times New Roman"/>
          <w:b/>
          <w:sz w:val="24"/>
          <w:szCs w:val="24"/>
        </w:rPr>
        <w:t>2</w:t>
      </w:r>
      <w:r w:rsidRPr="006C361C">
        <w:rPr>
          <w:rFonts w:ascii="Times" w:hAnsi="Times" w:cs="Times New Roman"/>
          <w:sz w:val="24"/>
          <w:szCs w:val="24"/>
        </w:rPr>
        <w:t xml:space="preserve"> Comparison of </w:t>
      </w:r>
      <w:proofErr w:type="spellStart"/>
      <w:r w:rsidRPr="006C361C">
        <w:rPr>
          <w:rFonts w:ascii="Times" w:hAnsi="Times" w:cs="Times New Roman"/>
          <w:sz w:val="24"/>
          <w:szCs w:val="24"/>
        </w:rPr>
        <w:t>favourable</w:t>
      </w:r>
      <w:proofErr w:type="spellEnd"/>
      <w:r w:rsidRPr="006C361C">
        <w:rPr>
          <w:rFonts w:ascii="Times" w:hAnsi="Times" w:cs="Times New Roman"/>
          <w:sz w:val="24"/>
          <w:szCs w:val="24"/>
        </w:rPr>
        <w:t xml:space="preserve"> responses to chalk and board</w:t>
      </w:r>
      <w:r w:rsidR="00E21604">
        <w:rPr>
          <w:rFonts w:ascii="Times" w:hAnsi="Times" w:cs="Times New Roman"/>
          <w:sz w:val="24"/>
          <w:szCs w:val="24"/>
        </w:rPr>
        <w:t xml:space="preserve"> </w:t>
      </w:r>
      <w:r w:rsidRPr="006C361C">
        <w:rPr>
          <w:rFonts w:ascii="Times" w:hAnsi="Times" w:cs="Times New Roman"/>
          <w:sz w:val="24"/>
          <w:szCs w:val="24"/>
        </w:rPr>
        <w:t>(C&amp;B) and power point presentation</w:t>
      </w:r>
      <w:r w:rsidR="00E21604">
        <w:rPr>
          <w:rFonts w:ascii="Times" w:hAnsi="Times" w:cs="Times New Roman"/>
          <w:sz w:val="24"/>
          <w:szCs w:val="24"/>
        </w:rPr>
        <w:t xml:space="preserve"> </w:t>
      </w:r>
      <w:bookmarkStart w:id="0" w:name="_GoBack"/>
      <w:bookmarkEnd w:id="0"/>
      <w:r w:rsidRPr="006C361C">
        <w:rPr>
          <w:rFonts w:ascii="Times" w:hAnsi="Times" w:cs="Times New Roman"/>
          <w:sz w:val="24"/>
          <w:szCs w:val="24"/>
        </w:rPr>
        <w:t xml:space="preserve">(PP) </w:t>
      </w:r>
    </w:p>
    <w:p w14:paraId="04EF77F2" w14:textId="77777777" w:rsidR="00525C5B" w:rsidRPr="006C361C" w:rsidRDefault="00525C5B" w:rsidP="00E21604">
      <w:pPr>
        <w:spacing w:line="240" w:lineRule="auto"/>
        <w:jc w:val="both"/>
        <w:rPr>
          <w:rFonts w:ascii="Times" w:hAnsi="Times" w:cs="Times New Roman"/>
          <w:sz w:val="24"/>
          <w:szCs w:val="24"/>
        </w:rPr>
      </w:pPr>
    </w:p>
    <w:p w14:paraId="71D93E9A" w14:textId="77777777" w:rsidR="00525C5B" w:rsidRPr="006C361C" w:rsidRDefault="00525C5B" w:rsidP="00E21604">
      <w:pPr>
        <w:autoSpaceDE w:val="0"/>
        <w:autoSpaceDN w:val="0"/>
        <w:adjustRightInd w:val="0"/>
        <w:spacing w:after="0" w:line="240" w:lineRule="auto"/>
        <w:jc w:val="both"/>
        <w:rPr>
          <w:rFonts w:ascii="Times" w:hAnsi="Times" w:cs="Times New Roman"/>
          <w:color w:val="000000"/>
          <w:sz w:val="24"/>
          <w:szCs w:val="24"/>
        </w:rPr>
      </w:pPr>
      <w:r w:rsidRPr="006C361C">
        <w:rPr>
          <w:rFonts w:ascii="Times" w:hAnsi="Times" w:cs="Times New Roman"/>
          <w:sz w:val="24"/>
          <w:szCs w:val="24"/>
        </w:rPr>
        <w:t xml:space="preserve"> </w:t>
      </w:r>
      <w:proofErr w:type="gramStart"/>
      <w:r w:rsidRPr="006C361C">
        <w:rPr>
          <w:rFonts w:ascii="Times" w:hAnsi="Times" w:cs="Times New Roman"/>
          <w:sz w:val="24"/>
          <w:szCs w:val="24"/>
        </w:rPr>
        <w:t>Discussion :</w:t>
      </w:r>
      <w:proofErr w:type="gramEnd"/>
      <w:r w:rsidRPr="006C361C">
        <w:rPr>
          <w:rFonts w:ascii="Times" w:hAnsi="Times" w:cs="Times New Roman"/>
          <w:sz w:val="24"/>
          <w:szCs w:val="24"/>
        </w:rPr>
        <w:t xml:space="preserve"> </w:t>
      </w:r>
      <w:r w:rsidR="003F0E1F" w:rsidRPr="006C361C">
        <w:rPr>
          <w:rFonts w:ascii="Times" w:hAnsi="Times" w:cs="Times New Roman"/>
          <w:sz w:val="24"/>
          <w:szCs w:val="24"/>
        </w:rPr>
        <w:t xml:space="preserve"> </w:t>
      </w:r>
      <w:r w:rsidRPr="006C361C">
        <w:rPr>
          <w:rFonts w:ascii="Times" w:hAnsi="Times" w:cs="Times New Roman"/>
          <w:sz w:val="24"/>
          <w:szCs w:val="24"/>
        </w:rPr>
        <w:t xml:space="preserve">Delivering lecture for large group teaching is one of the oldest form of teaching. </w:t>
      </w:r>
      <w:r w:rsidR="00F20A54" w:rsidRPr="006C361C">
        <w:rPr>
          <w:rFonts w:ascii="Times" w:hAnsi="Times" w:cs="Times New Roman"/>
          <w:sz w:val="24"/>
          <w:szCs w:val="24"/>
          <w:vertAlign w:val="superscript"/>
        </w:rPr>
        <w:t>(32</w:t>
      </w:r>
      <w:r w:rsidR="003F0E1F" w:rsidRPr="006C361C">
        <w:rPr>
          <w:rFonts w:ascii="Times" w:hAnsi="Times" w:cs="Times New Roman"/>
          <w:sz w:val="24"/>
          <w:szCs w:val="24"/>
          <w:vertAlign w:val="superscript"/>
        </w:rPr>
        <w:t>)</w:t>
      </w:r>
      <w:r w:rsidRPr="006C361C">
        <w:rPr>
          <w:rFonts w:ascii="Times" w:hAnsi="Times" w:cs="Times New Roman"/>
          <w:sz w:val="24"/>
          <w:szCs w:val="24"/>
        </w:rPr>
        <w:t xml:space="preserve"> It has been seen that there is a shift in lecture delivery from traditional chalk and board method to newer methods of electronic media in the medical colleges.</w:t>
      </w:r>
      <w:r w:rsidR="00FE19F8" w:rsidRPr="006C361C">
        <w:rPr>
          <w:rFonts w:ascii="Times" w:hAnsi="Times" w:cs="Times New Roman"/>
          <w:sz w:val="24"/>
          <w:szCs w:val="24"/>
          <w:vertAlign w:val="superscript"/>
        </w:rPr>
        <w:t>(2)</w:t>
      </w:r>
      <w:r w:rsidR="00FE19F8" w:rsidRPr="006C361C">
        <w:rPr>
          <w:rFonts w:ascii="Times" w:hAnsi="Times" w:cs="Times New Roman"/>
          <w:color w:val="000000"/>
          <w:sz w:val="24"/>
          <w:szCs w:val="24"/>
        </w:rPr>
        <w:t xml:space="preserve"> The</w:t>
      </w:r>
      <w:r w:rsidRPr="006C361C">
        <w:rPr>
          <w:rFonts w:ascii="Times" w:hAnsi="Times" w:cs="Times New Roman"/>
          <w:color w:val="000000"/>
          <w:sz w:val="24"/>
          <w:szCs w:val="24"/>
        </w:rPr>
        <w:t xml:space="preserve"> </w:t>
      </w:r>
      <w:r w:rsidRPr="006C361C">
        <w:rPr>
          <w:rFonts w:ascii="Times" w:hAnsi="Times" w:cs="Times New Roman"/>
          <w:color w:val="000000"/>
          <w:sz w:val="24"/>
          <w:szCs w:val="24"/>
        </w:rPr>
        <w:lastRenderedPageBreak/>
        <w:t xml:space="preserve">use of chalk and board and power point presentation </w:t>
      </w:r>
      <w:r w:rsidR="00FE19F8" w:rsidRPr="006C361C">
        <w:rPr>
          <w:rFonts w:ascii="Times" w:hAnsi="Times" w:cs="Times New Roman"/>
          <w:color w:val="000000"/>
          <w:sz w:val="24"/>
          <w:szCs w:val="24"/>
        </w:rPr>
        <w:t xml:space="preserve">in delivery of </w:t>
      </w:r>
      <w:r w:rsidR="0075495B" w:rsidRPr="006C361C">
        <w:rPr>
          <w:rFonts w:ascii="Times" w:hAnsi="Times" w:cs="Times New Roman"/>
          <w:color w:val="000000"/>
          <w:sz w:val="24"/>
          <w:szCs w:val="24"/>
        </w:rPr>
        <w:t>didactic</w:t>
      </w:r>
      <w:r w:rsidR="00FE19F8" w:rsidRPr="006C361C">
        <w:rPr>
          <w:rFonts w:ascii="Times" w:hAnsi="Times" w:cs="Times New Roman"/>
          <w:color w:val="000000"/>
          <w:sz w:val="24"/>
          <w:szCs w:val="24"/>
        </w:rPr>
        <w:t xml:space="preserve"> lecture can be viewed from the perspective of the teacher or the student. </w:t>
      </w:r>
      <w:r w:rsidRPr="006C361C">
        <w:rPr>
          <w:rFonts w:ascii="Times" w:hAnsi="Times" w:cs="Times New Roman"/>
          <w:color w:val="000000"/>
          <w:sz w:val="24"/>
          <w:szCs w:val="24"/>
        </w:rPr>
        <w:t>With the evolution of medical education the teaching learning process has</w:t>
      </w:r>
      <w:r w:rsidR="00FE19F8" w:rsidRPr="006C361C">
        <w:rPr>
          <w:rFonts w:ascii="Times" w:hAnsi="Times" w:cs="Times New Roman"/>
          <w:color w:val="000000"/>
          <w:sz w:val="24"/>
          <w:szCs w:val="24"/>
        </w:rPr>
        <w:t xml:space="preserve"> become more learner centric. The study</w:t>
      </w:r>
      <w:r w:rsidRPr="006C361C">
        <w:rPr>
          <w:rFonts w:ascii="Times" w:hAnsi="Times" w:cs="Times New Roman"/>
          <w:color w:val="000000"/>
          <w:sz w:val="24"/>
          <w:szCs w:val="24"/>
        </w:rPr>
        <w:t xml:space="preserve"> </w:t>
      </w:r>
      <w:r w:rsidR="00FE19F8" w:rsidRPr="006C361C">
        <w:rPr>
          <w:rFonts w:ascii="Times" w:hAnsi="Times" w:cs="Times New Roman"/>
          <w:color w:val="000000"/>
          <w:sz w:val="24"/>
          <w:szCs w:val="24"/>
        </w:rPr>
        <w:t xml:space="preserve">is aimed at to find out </w:t>
      </w:r>
      <w:r w:rsidR="00E65816" w:rsidRPr="006C361C">
        <w:rPr>
          <w:rFonts w:ascii="Times" w:hAnsi="Times" w:cs="Times New Roman"/>
          <w:color w:val="000000"/>
          <w:sz w:val="24"/>
          <w:szCs w:val="24"/>
        </w:rPr>
        <w:t>the perspective of the student</w:t>
      </w:r>
      <w:r w:rsidRPr="006C361C">
        <w:rPr>
          <w:rFonts w:ascii="Times" w:hAnsi="Times" w:cs="Times New Roman"/>
          <w:color w:val="000000"/>
          <w:sz w:val="24"/>
          <w:szCs w:val="24"/>
        </w:rPr>
        <w:t xml:space="preserve"> in different aspects of</w:t>
      </w:r>
      <w:r w:rsidR="00E65816" w:rsidRPr="006C361C">
        <w:rPr>
          <w:rFonts w:ascii="Times" w:hAnsi="Times" w:cs="Times New Roman"/>
          <w:color w:val="000000"/>
          <w:sz w:val="24"/>
          <w:szCs w:val="24"/>
        </w:rPr>
        <w:t xml:space="preserve"> learning by</w:t>
      </w:r>
      <w:r w:rsidRPr="006C361C">
        <w:rPr>
          <w:rFonts w:ascii="Times" w:hAnsi="Times" w:cs="Times New Roman"/>
          <w:color w:val="000000"/>
          <w:sz w:val="24"/>
          <w:szCs w:val="24"/>
        </w:rPr>
        <w:t xml:space="preserve"> these two methods of teaching.</w:t>
      </w:r>
    </w:p>
    <w:p w14:paraId="364382EC" w14:textId="77777777" w:rsidR="00F20A54" w:rsidRPr="006C361C" w:rsidRDefault="00F20A54" w:rsidP="00E21604">
      <w:pPr>
        <w:spacing w:line="240" w:lineRule="auto"/>
        <w:jc w:val="both"/>
        <w:rPr>
          <w:rFonts w:ascii="Times" w:hAnsi="Times" w:cs="Times New Roman"/>
          <w:bCs/>
          <w:sz w:val="24"/>
          <w:szCs w:val="24"/>
        </w:rPr>
      </w:pPr>
      <w:r w:rsidRPr="006C361C">
        <w:rPr>
          <w:rFonts w:ascii="Times" w:hAnsi="Times" w:cs="Times New Roman"/>
          <w:bCs/>
          <w:sz w:val="24"/>
          <w:szCs w:val="24"/>
        </w:rPr>
        <w:t xml:space="preserve">     </w:t>
      </w:r>
    </w:p>
    <w:p w14:paraId="57025DA4" w14:textId="77777777" w:rsidR="00525C5B" w:rsidRPr="006C361C" w:rsidRDefault="00F20A54" w:rsidP="00E21604">
      <w:pPr>
        <w:spacing w:line="240" w:lineRule="auto"/>
        <w:jc w:val="both"/>
        <w:rPr>
          <w:rFonts w:ascii="Times" w:hAnsi="Times" w:cs="Times New Roman"/>
          <w:sz w:val="24"/>
          <w:szCs w:val="24"/>
          <w:lang w:val="en-IN"/>
        </w:rPr>
      </w:pPr>
      <w:r w:rsidRPr="006C361C">
        <w:rPr>
          <w:rFonts w:ascii="Times" w:hAnsi="Times" w:cs="Times New Roman"/>
          <w:bCs/>
          <w:sz w:val="24"/>
          <w:szCs w:val="24"/>
        </w:rPr>
        <w:t xml:space="preserve">     </w:t>
      </w:r>
      <w:r w:rsidR="00525C5B" w:rsidRPr="006C361C">
        <w:rPr>
          <w:rFonts w:ascii="Times" w:hAnsi="Times" w:cs="Times New Roman"/>
          <w:sz w:val="24"/>
          <w:szCs w:val="24"/>
        </w:rPr>
        <w:t xml:space="preserve">Lectures are efficient means of providing knowledge and concepts to a large group and the </w:t>
      </w:r>
      <w:r w:rsidR="00E65816" w:rsidRPr="006C361C">
        <w:rPr>
          <w:rFonts w:ascii="Times" w:hAnsi="Times" w:cs="Times New Roman"/>
          <w:sz w:val="24"/>
          <w:szCs w:val="24"/>
        </w:rPr>
        <w:t>s</w:t>
      </w:r>
      <w:r w:rsidR="00525C5B" w:rsidRPr="006C361C">
        <w:rPr>
          <w:rFonts w:ascii="Times" w:hAnsi="Times" w:cs="Times New Roman"/>
          <w:sz w:val="24"/>
          <w:szCs w:val="24"/>
        </w:rPr>
        <w:t>tudents receive i</w:t>
      </w:r>
      <w:r w:rsidR="0075495B" w:rsidRPr="006C361C">
        <w:rPr>
          <w:rFonts w:ascii="Times" w:hAnsi="Times" w:cs="Times New Roman"/>
          <w:sz w:val="24"/>
          <w:szCs w:val="24"/>
        </w:rPr>
        <w:t xml:space="preserve">nformation from the lectures </w:t>
      </w:r>
      <w:r w:rsidR="0075495B" w:rsidRPr="006C361C">
        <w:rPr>
          <w:rFonts w:ascii="Times" w:hAnsi="Times" w:cs="Times New Roman"/>
          <w:sz w:val="24"/>
          <w:szCs w:val="24"/>
          <w:vertAlign w:val="superscript"/>
        </w:rPr>
        <w:t>(40)</w:t>
      </w:r>
      <w:r w:rsidR="00525C5B" w:rsidRPr="006C361C">
        <w:rPr>
          <w:rFonts w:ascii="Times" w:hAnsi="Times" w:cs="Times New Roman"/>
          <w:sz w:val="24"/>
          <w:szCs w:val="24"/>
        </w:rPr>
        <w:t xml:space="preserve">  so, it is necessary that whatever is the method of teaching students should ge</w:t>
      </w:r>
      <w:r w:rsidR="00C45037" w:rsidRPr="006C361C">
        <w:rPr>
          <w:rFonts w:ascii="Times" w:hAnsi="Times" w:cs="Times New Roman"/>
          <w:sz w:val="24"/>
          <w:szCs w:val="24"/>
        </w:rPr>
        <w:t xml:space="preserve">t information from the lecture. </w:t>
      </w:r>
      <w:r w:rsidR="00525C5B" w:rsidRPr="006C361C">
        <w:rPr>
          <w:rFonts w:ascii="Times" w:hAnsi="Times" w:cs="Times New Roman"/>
          <w:sz w:val="24"/>
          <w:szCs w:val="24"/>
        </w:rPr>
        <w:t xml:space="preserve">In this study Power </w:t>
      </w:r>
      <w:proofErr w:type="gramStart"/>
      <w:r w:rsidR="00525C5B" w:rsidRPr="006C361C">
        <w:rPr>
          <w:rFonts w:ascii="Times" w:hAnsi="Times" w:cs="Times New Roman"/>
          <w:sz w:val="24"/>
          <w:szCs w:val="24"/>
        </w:rPr>
        <w:t>Point</w:t>
      </w:r>
      <w:r w:rsidR="00C45037" w:rsidRPr="006C361C">
        <w:rPr>
          <w:rFonts w:ascii="Times" w:hAnsi="Times" w:cs="Times New Roman"/>
          <w:sz w:val="24"/>
          <w:szCs w:val="24"/>
        </w:rPr>
        <w:t>(</w:t>
      </w:r>
      <w:proofErr w:type="gramEnd"/>
      <w:r w:rsidR="00C45037" w:rsidRPr="006C361C">
        <w:rPr>
          <w:rFonts w:ascii="Times" w:hAnsi="Times" w:cs="Times New Roman"/>
          <w:sz w:val="24"/>
          <w:szCs w:val="24"/>
        </w:rPr>
        <w:t xml:space="preserve">92.6%) </w:t>
      </w:r>
      <w:r w:rsidR="00525C5B" w:rsidRPr="006C361C">
        <w:rPr>
          <w:rFonts w:ascii="Times" w:hAnsi="Times" w:cs="Times New Roman"/>
          <w:sz w:val="24"/>
          <w:szCs w:val="24"/>
        </w:rPr>
        <w:t xml:space="preserve"> was found to be better than Chalk and board</w:t>
      </w:r>
      <w:r w:rsidR="0075495B" w:rsidRPr="006C361C">
        <w:rPr>
          <w:rFonts w:ascii="Times" w:hAnsi="Times" w:cs="Times New Roman"/>
          <w:sz w:val="24"/>
          <w:szCs w:val="24"/>
        </w:rPr>
        <w:t xml:space="preserve"> </w:t>
      </w:r>
      <w:r w:rsidR="00C45037" w:rsidRPr="006C361C">
        <w:rPr>
          <w:rFonts w:ascii="Times" w:hAnsi="Times" w:cs="Times New Roman"/>
          <w:sz w:val="24"/>
          <w:szCs w:val="24"/>
        </w:rPr>
        <w:t>(72.2%)</w:t>
      </w:r>
      <w:r w:rsidR="0075495B" w:rsidRPr="006C361C">
        <w:rPr>
          <w:rFonts w:ascii="Times" w:hAnsi="Times" w:cs="Times New Roman"/>
          <w:sz w:val="24"/>
          <w:szCs w:val="24"/>
        </w:rPr>
        <w:t>in this regard</w:t>
      </w:r>
      <w:r w:rsidR="00525C5B" w:rsidRPr="006C361C">
        <w:rPr>
          <w:rFonts w:ascii="Times" w:hAnsi="Times" w:cs="Times New Roman"/>
          <w:sz w:val="24"/>
          <w:szCs w:val="24"/>
        </w:rPr>
        <w:t>.</w:t>
      </w:r>
      <w:r w:rsidR="0075495B" w:rsidRPr="006C361C">
        <w:rPr>
          <w:rFonts w:ascii="Times" w:hAnsi="Times" w:cs="Times New Roman"/>
          <w:sz w:val="24"/>
          <w:szCs w:val="24"/>
        </w:rPr>
        <w:t xml:space="preserve"> Studies show</w:t>
      </w:r>
      <w:r w:rsidR="00525C5B" w:rsidRPr="006C361C">
        <w:rPr>
          <w:rFonts w:ascii="Times" w:hAnsi="Times" w:cs="Times New Roman"/>
          <w:sz w:val="24"/>
          <w:szCs w:val="24"/>
        </w:rPr>
        <w:t xml:space="preserve"> </w:t>
      </w:r>
      <w:r w:rsidR="0075495B" w:rsidRPr="006C361C">
        <w:rPr>
          <w:rFonts w:ascii="Times" w:hAnsi="Times" w:cs="Times New Roman"/>
          <w:sz w:val="24"/>
          <w:szCs w:val="24"/>
        </w:rPr>
        <w:t>that m</w:t>
      </w:r>
      <w:r w:rsidR="00525C5B" w:rsidRPr="006C361C">
        <w:rPr>
          <w:rFonts w:ascii="Times" w:hAnsi="Times" w:cs="Times New Roman"/>
          <w:sz w:val="24"/>
          <w:szCs w:val="24"/>
        </w:rPr>
        <w:t>ost of the students felt that Chalk and board was ineffective in demonstration</w:t>
      </w:r>
      <w:r w:rsidR="0075495B" w:rsidRPr="006C361C">
        <w:rPr>
          <w:rFonts w:ascii="Times" w:hAnsi="Times" w:cs="Times New Roman"/>
          <w:sz w:val="24"/>
          <w:szCs w:val="24"/>
        </w:rPr>
        <w:t xml:space="preserve"> of clinical conditions </w:t>
      </w:r>
      <w:r w:rsidR="00525C5B" w:rsidRPr="006C361C">
        <w:rPr>
          <w:rFonts w:ascii="Times" w:hAnsi="Times" w:cs="Times New Roman"/>
          <w:sz w:val="24"/>
          <w:szCs w:val="24"/>
        </w:rPr>
        <w:t xml:space="preserve">and in covering </w:t>
      </w:r>
      <w:r w:rsidR="0075495B" w:rsidRPr="006C361C">
        <w:rPr>
          <w:rFonts w:ascii="Times" w:hAnsi="Times" w:cs="Times New Roman"/>
          <w:sz w:val="24"/>
          <w:szCs w:val="24"/>
        </w:rPr>
        <w:t>more subject per lecture</w:t>
      </w:r>
      <w:r w:rsidR="00525C5B" w:rsidRPr="006C361C">
        <w:rPr>
          <w:rFonts w:ascii="Times" w:hAnsi="Times" w:cs="Times New Roman"/>
          <w:sz w:val="24"/>
          <w:szCs w:val="24"/>
        </w:rPr>
        <w:t>.</w:t>
      </w:r>
      <w:r w:rsidR="0075495B" w:rsidRPr="006C361C">
        <w:rPr>
          <w:rFonts w:ascii="Times" w:hAnsi="Times" w:cs="Times New Roman"/>
          <w:sz w:val="24"/>
          <w:szCs w:val="24"/>
          <w:vertAlign w:val="superscript"/>
        </w:rPr>
        <w:t>(13,22)</w:t>
      </w:r>
      <w:r w:rsidR="00525C5B" w:rsidRPr="006C361C">
        <w:rPr>
          <w:rFonts w:ascii="Times" w:hAnsi="Times" w:cs="Times New Roman"/>
          <w:sz w:val="24"/>
          <w:szCs w:val="24"/>
        </w:rPr>
        <w:t xml:space="preserve"> Moreover</w:t>
      </w:r>
      <w:r w:rsidR="003E68DC" w:rsidRPr="006C361C">
        <w:rPr>
          <w:rFonts w:ascii="Times" w:hAnsi="Times" w:cs="Times New Roman"/>
          <w:sz w:val="24"/>
          <w:szCs w:val="24"/>
        </w:rPr>
        <w:t xml:space="preserve"> power point</w:t>
      </w:r>
      <w:r w:rsidR="00525C5B" w:rsidRPr="006C361C">
        <w:rPr>
          <w:rFonts w:ascii="Times" w:hAnsi="Times" w:cs="Times New Roman"/>
          <w:sz w:val="24"/>
          <w:szCs w:val="24"/>
        </w:rPr>
        <w:t xml:space="preserve"> can cover</w:t>
      </w:r>
      <w:r w:rsidR="003E68DC" w:rsidRPr="006C361C">
        <w:rPr>
          <w:rFonts w:ascii="Times" w:hAnsi="Times" w:cs="Times New Roman"/>
          <w:sz w:val="24"/>
          <w:szCs w:val="24"/>
        </w:rPr>
        <w:t xml:space="preserve"> more subject per lecture.</w:t>
      </w:r>
      <w:r w:rsidR="003E68DC" w:rsidRPr="006C361C">
        <w:rPr>
          <w:rFonts w:ascii="Times" w:hAnsi="Times" w:cs="Times New Roman"/>
          <w:sz w:val="24"/>
          <w:szCs w:val="24"/>
          <w:vertAlign w:val="superscript"/>
        </w:rPr>
        <w:t>(13,15,22)</w:t>
      </w:r>
      <w:r w:rsidR="003E68DC" w:rsidRPr="006C361C">
        <w:rPr>
          <w:rFonts w:ascii="Times" w:hAnsi="Times" w:cs="Times New Roman"/>
          <w:sz w:val="24"/>
          <w:szCs w:val="24"/>
        </w:rPr>
        <w:t xml:space="preserve"> S</w:t>
      </w:r>
      <w:r w:rsidR="00525C5B" w:rsidRPr="006C361C">
        <w:rPr>
          <w:rFonts w:ascii="Times" w:hAnsi="Times" w:cs="Times New Roman"/>
          <w:sz w:val="24"/>
          <w:szCs w:val="24"/>
        </w:rPr>
        <w:t>ummarization is better</w:t>
      </w:r>
      <w:r w:rsidR="003E68DC" w:rsidRPr="006C361C">
        <w:rPr>
          <w:rFonts w:ascii="Times" w:hAnsi="Times" w:cs="Times New Roman"/>
          <w:sz w:val="24"/>
          <w:szCs w:val="24"/>
        </w:rPr>
        <w:t xml:space="preserve"> in power point presentation</w:t>
      </w:r>
      <w:r w:rsidR="0075495B" w:rsidRPr="006C361C">
        <w:rPr>
          <w:rFonts w:ascii="Times" w:hAnsi="Times" w:cs="Times New Roman"/>
          <w:sz w:val="24"/>
          <w:szCs w:val="24"/>
        </w:rPr>
        <w:t>.</w:t>
      </w:r>
      <w:r w:rsidR="003E68DC" w:rsidRPr="006C361C">
        <w:rPr>
          <w:rFonts w:ascii="Times" w:hAnsi="Times" w:cs="Times New Roman"/>
          <w:sz w:val="24"/>
          <w:szCs w:val="24"/>
          <w:vertAlign w:val="superscript"/>
        </w:rPr>
        <w:t>(13,22)</w:t>
      </w:r>
      <w:r w:rsidR="00525C5B" w:rsidRPr="006C361C">
        <w:rPr>
          <w:rFonts w:ascii="Times" w:hAnsi="Times" w:cs="Times New Roman"/>
          <w:sz w:val="24"/>
          <w:szCs w:val="24"/>
        </w:rPr>
        <w:t xml:space="preserve"> </w:t>
      </w:r>
      <w:r w:rsidR="003E68DC" w:rsidRPr="006C361C">
        <w:rPr>
          <w:rFonts w:ascii="Times" w:hAnsi="Times" w:cs="Times New Roman"/>
          <w:sz w:val="24"/>
          <w:szCs w:val="24"/>
        </w:rPr>
        <w:t>On the other hand chalk and board provide less diagrams and information.</w:t>
      </w:r>
      <w:r w:rsidR="00C45037" w:rsidRPr="006C361C">
        <w:rPr>
          <w:rFonts w:ascii="Times" w:hAnsi="Times" w:cs="Times New Roman"/>
          <w:sz w:val="24"/>
          <w:szCs w:val="24"/>
          <w:vertAlign w:val="superscript"/>
        </w:rPr>
        <w:t xml:space="preserve"> </w:t>
      </w:r>
      <w:r w:rsidR="00E65816" w:rsidRPr="006C361C">
        <w:rPr>
          <w:rFonts w:ascii="Times" w:hAnsi="Times" w:cs="Times New Roman"/>
          <w:sz w:val="24"/>
          <w:szCs w:val="24"/>
        </w:rPr>
        <w:t>I</w:t>
      </w:r>
      <w:r w:rsidR="00C45037" w:rsidRPr="006C361C">
        <w:rPr>
          <w:rFonts w:ascii="Times" w:hAnsi="Times" w:cs="Times New Roman"/>
          <w:sz w:val="24"/>
          <w:szCs w:val="24"/>
        </w:rPr>
        <w:t xml:space="preserve">n a study </w:t>
      </w:r>
      <w:r w:rsidR="00E65816" w:rsidRPr="006C361C">
        <w:rPr>
          <w:rFonts w:ascii="Times" w:hAnsi="Times" w:cs="Times New Roman"/>
          <w:sz w:val="24"/>
          <w:szCs w:val="24"/>
        </w:rPr>
        <w:t xml:space="preserve">the learners have shown preference to use of mixed </w:t>
      </w:r>
      <w:proofErr w:type="gramStart"/>
      <w:r w:rsidR="00E65816" w:rsidRPr="006C361C">
        <w:rPr>
          <w:rFonts w:ascii="Times" w:hAnsi="Times" w:cs="Times New Roman"/>
          <w:sz w:val="24"/>
          <w:szCs w:val="24"/>
        </w:rPr>
        <w:t>tool(</w:t>
      </w:r>
      <w:proofErr w:type="gramEnd"/>
      <w:r w:rsidR="00E65816" w:rsidRPr="006C361C">
        <w:rPr>
          <w:rFonts w:ascii="Times" w:hAnsi="Times" w:cs="Times New Roman"/>
          <w:sz w:val="24"/>
          <w:szCs w:val="24"/>
        </w:rPr>
        <w:t>55.1%) over Chalk and board (9.2%), OHP(20.4%) and Power Point presentation (15.3%)</w:t>
      </w:r>
      <w:r w:rsidR="00C45037" w:rsidRPr="006C361C">
        <w:rPr>
          <w:rFonts w:ascii="Times" w:hAnsi="Times" w:cs="Times New Roman"/>
          <w:sz w:val="24"/>
          <w:szCs w:val="24"/>
          <w:vertAlign w:val="superscript"/>
        </w:rPr>
        <w:t>(23)</w:t>
      </w:r>
      <w:r w:rsidR="00E65816" w:rsidRPr="006C361C">
        <w:rPr>
          <w:rFonts w:ascii="Times" w:hAnsi="Times" w:cs="Times New Roman"/>
          <w:sz w:val="24"/>
          <w:szCs w:val="24"/>
        </w:rPr>
        <w:t>.</w:t>
      </w:r>
    </w:p>
    <w:p w14:paraId="10CF487A" w14:textId="77777777" w:rsidR="002734D0" w:rsidRPr="006C361C" w:rsidRDefault="00F20A54" w:rsidP="00E21604">
      <w:pPr>
        <w:spacing w:line="240" w:lineRule="auto"/>
        <w:jc w:val="both"/>
        <w:rPr>
          <w:rFonts w:ascii="Times" w:hAnsi="Times" w:cs="Times New Roman"/>
          <w:sz w:val="24"/>
          <w:szCs w:val="24"/>
          <w:vertAlign w:val="superscript"/>
        </w:rPr>
      </w:pPr>
      <w:r w:rsidRPr="006C361C">
        <w:rPr>
          <w:rFonts w:ascii="Times" w:hAnsi="Times" w:cs="Times New Roman"/>
          <w:sz w:val="24"/>
          <w:szCs w:val="24"/>
        </w:rPr>
        <w:t xml:space="preserve">     </w:t>
      </w:r>
      <w:r w:rsidR="00C45037" w:rsidRPr="006C361C">
        <w:rPr>
          <w:rFonts w:ascii="Times" w:hAnsi="Times" w:cs="Times New Roman"/>
          <w:sz w:val="24"/>
          <w:szCs w:val="24"/>
        </w:rPr>
        <w:t xml:space="preserve">Ability to take notes in a class is an important factor for the learner in the teaching learning process. It helps in revision of the class and future studies. In this study it </w:t>
      </w:r>
      <w:proofErr w:type="spellStart"/>
      <w:r w:rsidR="00C45037" w:rsidRPr="006C361C">
        <w:rPr>
          <w:rFonts w:ascii="Times" w:hAnsi="Times" w:cs="Times New Roman"/>
          <w:sz w:val="24"/>
          <w:szCs w:val="24"/>
        </w:rPr>
        <w:t>ws</w:t>
      </w:r>
      <w:proofErr w:type="spellEnd"/>
      <w:r w:rsidR="00C45037" w:rsidRPr="006C361C">
        <w:rPr>
          <w:rFonts w:ascii="Times" w:hAnsi="Times" w:cs="Times New Roman"/>
          <w:sz w:val="24"/>
          <w:szCs w:val="24"/>
        </w:rPr>
        <w:t xml:space="preserve"> seen that power point presentation is better than chalk and board presentatio</w:t>
      </w:r>
      <w:r w:rsidR="00924D51" w:rsidRPr="006C361C">
        <w:rPr>
          <w:rFonts w:ascii="Times" w:hAnsi="Times" w:cs="Times New Roman"/>
          <w:sz w:val="24"/>
          <w:szCs w:val="24"/>
        </w:rPr>
        <w:t>n from the viewpoint of the learner (79.63% vs.66.67%).</w:t>
      </w:r>
      <w:r w:rsidR="00C45037" w:rsidRPr="006C361C">
        <w:rPr>
          <w:rFonts w:ascii="Times" w:hAnsi="Times" w:cs="Times New Roman"/>
          <w:sz w:val="24"/>
          <w:szCs w:val="24"/>
        </w:rPr>
        <w:t xml:space="preserve">  </w:t>
      </w:r>
      <w:r w:rsidR="00924D51" w:rsidRPr="006C361C">
        <w:rPr>
          <w:rFonts w:ascii="Times" w:hAnsi="Times" w:cs="Times New Roman"/>
          <w:sz w:val="24"/>
          <w:szCs w:val="24"/>
        </w:rPr>
        <w:t>Florence also found that students preferred power point over chalk and board in taking notes.</w:t>
      </w:r>
      <w:r w:rsidR="00924D51" w:rsidRPr="006C361C">
        <w:rPr>
          <w:rFonts w:ascii="Times" w:hAnsi="Times" w:cs="Times New Roman"/>
          <w:sz w:val="24"/>
          <w:szCs w:val="24"/>
          <w:vertAlign w:val="superscript"/>
        </w:rPr>
        <w:t xml:space="preserve">(15) </w:t>
      </w:r>
      <w:proofErr w:type="spellStart"/>
      <w:r w:rsidR="00924D51" w:rsidRPr="006C361C">
        <w:rPr>
          <w:rFonts w:ascii="Times" w:hAnsi="Times" w:cs="Times New Roman"/>
          <w:sz w:val="24"/>
          <w:szCs w:val="24"/>
        </w:rPr>
        <w:t>Petiman</w:t>
      </w:r>
      <w:proofErr w:type="spellEnd"/>
      <w:r w:rsidR="00924D51" w:rsidRPr="006C361C">
        <w:rPr>
          <w:rFonts w:ascii="Times" w:hAnsi="Times" w:cs="Times New Roman"/>
          <w:sz w:val="24"/>
          <w:szCs w:val="24"/>
        </w:rPr>
        <w:t xml:space="preserve"> MS found preference of power point over chalk and board as 51% vs. 46.9%.</w:t>
      </w:r>
      <w:r w:rsidR="002734D0" w:rsidRPr="006C361C">
        <w:rPr>
          <w:rFonts w:ascii="Times" w:hAnsi="Times" w:cs="Times New Roman"/>
          <w:sz w:val="24"/>
          <w:szCs w:val="24"/>
          <w:vertAlign w:val="superscript"/>
        </w:rPr>
        <w:t>(22)</w:t>
      </w:r>
      <w:r w:rsidR="00924D51" w:rsidRPr="006C361C">
        <w:rPr>
          <w:rFonts w:ascii="Times" w:hAnsi="Times" w:cs="Times New Roman"/>
          <w:sz w:val="24"/>
          <w:szCs w:val="24"/>
        </w:rPr>
        <w:t xml:space="preserve"> </w:t>
      </w:r>
      <w:r w:rsidR="0003550C" w:rsidRPr="006C361C">
        <w:rPr>
          <w:rFonts w:ascii="Times" w:eastAsia="Times New Roman" w:hAnsi="Times" w:cs="Times New Roman"/>
          <w:sz w:val="24"/>
          <w:szCs w:val="24"/>
        </w:rPr>
        <w:t>But there was clear preference by majority of students (80%) for chalk and board method for taking notes.</w:t>
      </w:r>
      <w:r w:rsidR="0003550C" w:rsidRPr="006C361C">
        <w:rPr>
          <w:rFonts w:ascii="Times" w:eastAsia="Times New Roman" w:hAnsi="Times" w:cs="Times New Roman"/>
          <w:sz w:val="24"/>
          <w:szCs w:val="24"/>
          <w:vertAlign w:val="superscript"/>
        </w:rPr>
        <w:t>(23)</w:t>
      </w:r>
      <w:r w:rsidR="0003550C" w:rsidRPr="006C361C">
        <w:rPr>
          <w:rFonts w:ascii="Times" w:hAnsi="Times" w:cs="Times New Roman"/>
          <w:sz w:val="24"/>
          <w:szCs w:val="24"/>
          <w:lang w:val="en-IN"/>
        </w:rPr>
        <w:t xml:space="preserve"> </w:t>
      </w:r>
      <w:r w:rsidR="00706EAE" w:rsidRPr="006C361C">
        <w:rPr>
          <w:rFonts w:ascii="Times" w:hAnsi="Times" w:cs="Times New Roman"/>
          <w:sz w:val="24"/>
          <w:szCs w:val="24"/>
          <w:lang w:val="en-IN"/>
        </w:rPr>
        <w:t>In the</w:t>
      </w:r>
      <w:r w:rsidR="00924D51" w:rsidRPr="006C361C">
        <w:rPr>
          <w:rFonts w:ascii="Times" w:hAnsi="Times" w:cs="Times New Roman"/>
          <w:sz w:val="24"/>
          <w:szCs w:val="24"/>
          <w:lang w:val="en-IN"/>
        </w:rPr>
        <w:t xml:space="preserve"> study </w:t>
      </w:r>
      <w:r w:rsidR="00706EAE" w:rsidRPr="006C361C">
        <w:rPr>
          <w:rFonts w:ascii="Times" w:hAnsi="Times" w:cs="Times New Roman"/>
          <w:sz w:val="24"/>
          <w:szCs w:val="24"/>
          <w:lang w:val="en-IN"/>
        </w:rPr>
        <w:t xml:space="preserve"> done by Saha N et al students considered </w:t>
      </w:r>
      <w:r w:rsidR="00924D51" w:rsidRPr="006C361C">
        <w:rPr>
          <w:rFonts w:ascii="Times" w:hAnsi="Times" w:cs="Times New Roman"/>
          <w:sz w:val="24"/>
          <w:szCs w:val="24"/>
          <w:lang w:val="en-IN"/>
        </w:rPr>
        <w:t>mixe</w:t>
      </w:r>
      <w:r w:rsidR="00706EAE" w:rsidRPr="006C361C">
        <w:rPr>
          <w:rFonts w:ascii="Times" w:hAnsi="Times" w:cs="Times New Roman"/>
          <w:sz w:val="24"/>
          <w:szCs w:val="24"/>
          <w:lang w:val="en-IN"/>
        </w:rPr>
        <w:t xml:space="preserve">d aid(51%) as best </w:t>
      </w:r>
      <w:r w:rsidR="00924D51" w:rsidRPr="006C361C">
        <w:rPr>
          <w:rFonts w:ascii="Times" w:hAnsi="Times" w:cs="Times New Roman"/>
          <w:sz w:val="24"/>
          <w:szCs w:val="24"/>
          <w:lang w:val="en-IN"/>
        </w:rPr>
        <w:t>in taking notes followed by OHP(25.5%), PPT(13.3%) and then chalk and b</w:t>
      </w:r>
      <w:r w:rsidR="00706EAE" w:rsidRPr="006C361C">
        <w:rPr>
          <w:rFonts w:ascii="Times" w:hAnsi="Times" w:cs="Times New Roman"/>
          <w:sz w:val="24"/>
          <w:szCs w:val="24"/>
          <w:lang w:val="en-IN"/>
        </w:rPr>
        <w:t xml:space="preserve">oard method of teaching(10.2%) </w:t>
      </w:r>
      <w:r w:rsidR="00924D51" w:rsidRPr="006C361C">
        <w:rPr>
          <w:rFonts w:ascii="Times" w:hAnsi="Times" w:cs="Times New Roman"/>
          <w:sz w:val="24"/>
          <w:szCs w:val="24"/>
          <w:lang w:val="en-IN"/>
        </w:rPr>
        <w:t>.</w:t>
      </w:r>
      <w:r w:rsidR="00706EAE" w:rsidRPr="006C361C">
        <w:rPr>
          <w:rFonts w:ascii="Times" w:hAnsi="Times" w:cs="Times New Roman"/>
          <w:sz w:val="24"/>
          <w:szCs w:val="24"/>
          <w:vertAlign w:val="superscript"/>
          <w:lang w:val="en-IN"/>
        </w:rPr>
        <w:t>(20)</w:t>
      </w:r>
      <w:r w:rsidR="00924D51" w:rsidRPr="006C361C">
        <w:rPr>
          <w:rFonts w:ascii="Times" w:hAnsi="Times" w:cs="Times New Roman"/>
          <w:sz w:val="24"/>
          <w:szCs w:val="24"/>
          <w:lang w:val="en-IN"/>
        </w:rPr>
        <w:t xml:space="preserve"> </w:t>
      </w:r>
      <w:r w:rsidR="00706EAE" w:rsidRPr="006C361C">
        <w:rPr>
          <w:rFonts w:ascii="Times" w:hAnsi="Times" w:cs="Times New Roman"/>
          <w:sz w:val="24"/>
          <w:szCs w:val="24"/>
          <w:lang w:val="en-IN"/>
        </w:rPr>
        <w:t xml:space="preserve">The common cited reason is legibility of the notes in power point. On the other hand </w:t>
      </w:r>
      <w:proofErr w:type="spellStart"/>
      <w:r w:rsidR="002734D0" w:rsidRPr="006C361C">
        <w:rPr>
          <w:rFonts w:ascii="Times" w:hAnsi="Times" w:cs="Times New Roman"/>
          <w:sz w:val="24"/>
          <w:szCs w:val="24"/>
        </w:rPr>
        <w:t>deSa</w:t>
      </w:r>
      <w:proofErr w:type="spellEnd"/>
      <w:r w:rsidR="002734D0" w:rsidRPr="006C361C">
        <w:rPr>
          <w:rFonts w:ascii="Times" w:hAnsi="Times" w:cs="Times New Roman"/>
          <w:sz w:val="24"/>
          <w:szCs w:val="24"/>
        </w:rPr>
        <w:t xml:space="preserve"> and </w:t>
      </w:r>
      <w:proofErr w:type="spellStart"/>
      <w:r w:rsidR="002734D0" w:rsidRPr="006C361C">
        <w:rPr>
          <w:rFonts w:ascii="Times" w:hAnsi="Times" w:cs="Times New Roman"/>
          <w:sz w:val="24"/>
          <w:szCs w:val="24"/>
        </w:rPr>
        <w:t>Keny</w:t>
      </w:r>
      <w:proofErr w:type="spellEnd"/>
      <w:r w:rsidR="002734D0" w:rsidRPr="006C361C">
        <w:rPr>
          <w:rFonts w:ascii="Times" w:hAnsi="Times" w:cs="Times New Roman"/>
          <w:sz w:val="24"/>
          <w:szCs w:val="24"/>
        </w:rPr>
        <w:t xml:space="preserve"> </w:t>
      </w:r>
      <w:r w:rsidR="00706EAE" w:rsidRPr="006C361C">
        <w:rPr>
          <w:rFonts w:ascii="Times" w:hAnsi="Times" w:cs="Times New Roman"/>
          <w:sz w:val="24"/>
          <w:szCs w:val="24"/>
        </w:rPr>
        <w:t xml:space="preserve"> found t</w:t>
      </w:r>
      <w:r w:rsidR="00525C5B" w:rsidRPr="006C361C">
        <w:rPr>
          <w:rFonts w:ascii="Times" w:hAnsi="Times" w:cs="Times New Roman"/>
          <w:sz w:val="24"/>
          <w:szCs w:val="24"/>
        </w:rPr>
        <w:t xml:space="preserve">he main reasons for liking </w:t>
      </w:r>
      <w:r w:rsidR="00706EAE" w:rsidRPr="006C361C">
        <w:rPr>
          <w:rFonts w:ascii="Times" w:hAnsi="Times" w:cs="Times New Roman"/>
          <w:sz w:val="24"/>
          <w:szCs w:val="24"/>
          <w:lang w:val="en-IN"/>
        </w:rPr>
        <w:t xml:space="preserve"> </w:t>
      </w:r>
      <w:r w:rsidR="00706EAE" w:rsidRPr="006C361C">
        <w:rPr>
          <w:rFonts w:ascii="Times" w:hAnsi="Times" w:cs="Times New Roman"/>
          <w:sz w:val="24"/>
          <w:szCs w:val="24"/>
        </w:rPr>
        <w:t>chalkboard was because it allowed</w:t>
      </w:r>
      <w:r w:rsidR="00525C5B" w:rsidRPr="006C361C">
        <w:rPr>
          <w:rFonts w:ascii="Times" w:hAnsi="Times" w:cs="Times New Roman"/>
          <w:sz w:val="24"/>
          <w:szCs w:val="24"/>
        </w:rPr>
        <w:t xml:space="preserve"> sufﬁcient time to take d</w:t>
      </w:r>
      <w:r w:rsidR="00706EAE" w:rsidRPr="006C361C">
        <w:rPr>
          <w:rFonts w:ascii="Times" w:hAnsi="Times" w:cs="Times New Roman"/>
          <w:sz w:val="24"/>
          <w:szCs w:val="24"/>
        </w:rPr>
        <w:t>own notes and power failure did not interrupt a</w:t>
      </w:r>
      <w:r w:rsidR="00525C5B" w:rsidRPr="006C361C">
        <w:rPr>
          <w:rFonts w:ascii="Times" w:hAnsi="Times" w:cs="Times New Roman"/>
          <w:sz w:val="24"/>
          <w:szCs w:val="24"/>
        </w:rPr>
        <w:t xml:space="preserve"> lecture.</w:t>
      </w:r>
      <w:r w:rsidR="002734D0" w:rsidRPr="006C361C">
        <w:rPr>
          <w:rFonts w:ascii="Times" w:hAnsi="Times" w:cs="Times New Roman"/>
          <w:sz w:val="24"/>
          <w:szCs w:val="24"/>
          <w:vertAlign w:val="superscript"/>
        </w:rPr>
        <w:t>(6)</w:t>
      </w:r>
    </w:p>
    <w:p w14:paraId="7B1C395F" w14:textId="77777777" w:rsidR="00525C5B" w:rsidRPr="006C361C" w:rsidRDefault="00F20A54" w:rsidP="00E21604">
      <w:pPr>
        <w:spacing w:line="240" w:lineRule="auto"/>
        <w:jc w:val="both"/>
        <w:rPr>
          <w:rFonts w:ascii="Times" w:hAnsi="Times" w:cs="Times New Roman"/>
          <w:sz w:val="24"/>
          <w:szCs w:val="24"/>
        </w:rPr>
      </w:pPr>
      <w:r w:rsidRPr="006C361C">
        <w:rPr>
          <w:rFonts w:ascii="Times" w:hAnsi="Times" w:cs="Times New Roman"/>
          <w:sz w:val="24"/>
          <w:szCs w:val="24"/>
        </w:rPr>
        <w:t xml:space="preserve">     </w:t>
      </w:r>
      <w:r w:rsidR="002734D0" w:rsidRPr="006C361C">
        <w:rPr>
          <w:rFonts w:ascii="Times" w:hAnsi="Times" w:cs="Times New Roman"/>
          <w:sz w:val="24"/>
          <w:szCs w:val="24"/>
        </w:rPr>
        <w:t>Students considered ability to take</w:t>
      </w:r>
      <w:r w:rsidR="00525C5B" w:rsidRPr="006C361C">
        <w:rPr>
          <w:rFonts w:ascii="Times" w:hAnsi="Times" w:cs="Times New Roman"/>
          <w:sz w:val="24"/>
          <w:szCs w:val="24"/>
        </w:rPr>
        <w:t xml:space="preserve"> </w:t>
      </w:r>
      <w:r w:rsidR="002734D0" w:rsidRPr="006C361C">
        <w:rPr>
          <w:rFonts w:ascii="Times" w:hAnsi="Times" w:cs="Times New Roman"/>
          <w:sz w:val="24"/>
          <w:szCs w:val="24"/>
        </w:rPr>
        <w:t xml:space="preserve">diagram from the presentation as an advantage in the </w:t>
      </w:r>
      <w:proofErr w:type="spellStart"/>
      <w:r w:rsidR="002734D0" w:rsidRPr="006C361C">
        <w:rPr>
          <w:rFonts w:ascii="Times" w:hAnsi="Times" w:cs="Times New Roman"/>
          <w:sz w:val="24"/>
          <w:szCs w:val="24"/>
        </w:rPr>
        <w:t>learninig</w:t>
      </w:r>
      <w:proofErr w:type="spellEnd"/>
      <w:r w:rsidR="002734D0" w:rsidRPr="006C361C">
        <w:rPr>
          <w:rFonts w:ascii="Times" w:hAnsi="Times" w:cs="Times New Roman"/>
          <w:sz w:val="24"/>
          <w:szCs w:val="24"/>
        </w:rPr>
        <w:t xml:space="preserve"> process. Students preferred power point presentation over chalk and board in our study for the purpose. But, the difference in preference was not high (71.3% vs. 67.6%). Florence et al showed students’ preference of p</w:t>
      </w:r>
      <w:r w:rsidR="00386C27" w:rsidRPr="006C361C">
        <w:rPr>
          <w:rFonts w:ascii="Times" w:hAnsi="Times" w:cs="Times New Roman"/>
          <w:sz w:val="24"/>
          <w:szCs w:val="24"/>
        </w:rPr>
        <w:t>ower point over chalk and board in this regard.</w:t>
      </w:r>
      <w:r w:rsidR="00386C27" w:rsidRPr="006C361C">
        <w:rPr>
          <w:rFonts w:ascii="Times" w:hAnsi="Times" w:cs="Times New Roman"/>
          <w:sz w:val="24"/>
          <w:szCs w:val="24"/>
          <w:vertAlign w:val="superscript"/>
        </w:rPr>
        <w:t>(15)</w:t>
      </w:r>
      <w:r w:rsidR="00525C5B" w:rsidRPr="006C361C">
        <w:rPr>
          <w:rFonts w:ascii="Times" w:hAnsi="Times" w:cs="Times New Roman"/>
          <w:sz w:val="24"/>
          <w:szCs w:val="24"/>
        </w:rPr>
        <w:t xml:space="preserve"> </w:t>
      </w:r>
      <w:proofErr w:type="spellStart"/>
      <w:r w:rsidR="00386C27" w:rsidRPr="006C361C">
        <w:rPr>
          <w:rFonts w:ascii="Times" w:hAnsi="Times" w:cs="Times New Roman"/>
          <w:sz w:val="24"/>
          <w:szCs w:val="24"/>
        </w:rPr>
        <w:t>Petimani</w:t>
      </w:r>
      <w:proofErr w:type="spellEnd"/>
      <w:r w:rsidR="00386C27" w:rsidRPr="006C361C">
        <w:rPr>
          <w:rFonts w:ascii="Times" w:hAnsi="Times" w:cs="Times New Roman"/>
          <w:sz w:val="24"/>
          <w:szCs w:val="24"/>
        </w:rPr>
        <w:t xml:space="preserve"> and </w:t>
      </w:r>
      <w:proofErr w:type="spellStart"/>
      <w:r w:rsidR="00386C27" w:rsidRPr="006C361C">
        <w:rPr>
          <w:rFonts w:ascii="Times" w:hAnsi="Times" w:cs="Times New Roman"/>
          <w:sz w:val="24"/>
          <w:szCs w:val="24"/>
        </w:rPr>
        <w:t>Adaki</w:t>
      </w:r>
      <w:proofErr w:type="spellEnd"/>
      <w:r w:rsidR="00386C27" w:rsidRPr="006C361C">
        <w:rPr>
          <w:rFonts w:ascii="Times" w:hAnsi="Times" w:cs="Times New Roman"/>
          <w:sz w:val="24"/>
          <w:szCs w:val="24"/>
        </w:rPr>
        <w:t xml:space="preserve"> showed preference for chalk and board in taking diagrams.</w:t>
      </w:r>
      <w:r w:rsidR="00386C27" w:rsidRPr="006C361C">
        <w:rPr>
          <w:rFonts w:ascii="Times" w:hAnsi="Times" w:cs="Times New Roman"/>
          <w:sz w:val="24"/>
          <w:szCs w:val="24"/>
          <w:vertAlign w:val="superscript"/>
        </w:rPr>
        <w:t>(22)</w:t>
      </w:r>
      <w:r w:rsidR="00525C5B" w:rsidRPr="006C361C">
        <w:rPr>
          <w:rFonts w:ascii="Times" w:hAnsi="Times" w:cs="Times New Roman"/>
          <w:sz w:val="24"/>
          <w:szCs w:val="24"/>
        </w:rPr>
        <w:t xml:space="preserve"> </w:t>
      </w:r>
      <w:proofErr w:type="spellStart"/>
      <w:r w:rsidR="00386C27" w:rsidRPr="006C361C">
        <w:rPr>
          <w:rFonts w:ascii="Times" w:hAnsi="Times" w:cs="Times New Roman"/>
          <w:sz w:val="24"/>
          <w:szCs w:val="24"/>
        </w:rPr>
        <w:t>Saha</w:t>
      </w:r>
      <w:proofErr w:type="spellEnd"/>
      <w:r w:rsidR="00386C27" w:rsidRPr="006C361C">
        <w:rPr>
          <w:rFonts w:ascii="Times" w:hAnsi="Times" w:cs="Times New Roman"/>
          <w:sz w:val="24"/>
          <w:szCs w:val="24"/>
        </w:rPr>
        <w:t xml:space="preserve">  N et al showed that the students preferred Power Point presentation (28.6%) over chalk and board (6.1%) for better perception of diagram although in his list OHP preference (41.8%) was highest.</w:t>
      </w:r>
      <w:r w:rsidR="00354FC6" w:rsidRPr="006C361C">
        <w:rPr>
          <w:rFonts w:ascii="Times" w:hAnsi="Times" w:cs="Times New Roman"/>
          <w:sz w:val="24"/>
          <w:szCs w:val="24"/>
          <w:vertAlign w:val="superscript"/>
        </w:rPr>
        <w:t>(20)</w:t>
      </w:r>
      <w:r w:rsidR="00525C5B" w:rsidRPr="006C361C">
        <w:rPr>
          <w:rFonts w:ascii="Times" w:hAnsi="Times" w:cs="Times New Roman"/>
          <w:sz w:val="24"/>
          <w:szCs w:val="24"/>
        </w:rPr>
        <w:t xml:space="preserve">   In her study </w:t>
      </w:r>
      <w:proofErr w:type="spellStart"/>
      <w:r w:rsidR="00525C5B" w:rsidRPr="006C361C">
        <w:rPr>
          <w:rFonts w:ascii="Times" w:hAnsi="Times" w:cs="Times New Roman"/>
          <w:sz w:val="24"/>
          <w:szCs w:val="24"/>
        </w:rPr>
        <w:t>Shaguphta</w:t>
      </w:r>
      <w:proofErr w:type="spellEnd"/>
      <w:r w:rsidR="00525C5B" w:rsidRPr="006C361C">
        <w:rPr>
          <w:rFonts w:ascii="Times" w:hAnsi="Times" w:cs="Times New Roman"/>
          <w:sz w:val="24"/>
          <w:szCs w:val="24"/>
        </w:rPr>
        <w:t xml:space="preserve"> T Sheikh showed that 81.65% of the students preferred chalk and board  for copying diagrams. But, </w:t>
      </w:r>
      <w:r w:rsidR="00386C27" w:rsidRPr="006C361C">
        <w:rPr>
          <w:rFonts w:ascii="Times" w:hAnsi="Times" w:cs="Times New Roman"/>
          <w:sz w:val="24"/>
          <w:szCs w:val="24"/>
        </w:rPr>
        <w:t xml:space="preserve">at the same time </w:t>
      </w:r>
      <w:r w:rsidR="00525C5B" w:rsidRPr="006C361C">
        <w:rPr>
          <w:rFonts w:ascii="Times" w:hAnsi="Times" w:cs="Times New Roman"/>
          <w:sz w:val="24"/>
          <w:szCs w:val="24"/>
        </w:rPr>
        <w:t xml:space="preserve">81.3% of the </w:t>
      </w:r>
      <w:proofErr w:type="gramStart"/>
      <w:r w:rsidR="00525C5B" w:rsidRPr="006C361C">
        <w:rPr>
          <w:rFonts w:ascii="Times" w:hAnsi="Times" w:cs="Times New Roman"/>
          <w:sz w:val="24"/>
          <w:szCs w:val="24"/>
        </w:rPr>
        <w:t>s</w:t>
      </w:r>
      <w:r w:rsidR="00386C27" w:rsidRPr="006C361C">
        <w:rPr>
          <w:rFonts w:ascii="Times" w:hAnsi="Times" w:cs="Times New Roman"/>
          <w:sz w:val="24"/>
          <w:szCs w:val="24"/>
        </w:rPr>
        <w:t>tudents  felt</w:t>
      </w:r>
      <w:proofErr w:type="gramEnd"/>
      <w:r w:rsidR="00386C27" w:rsidRPr="006C361C">
        <w:rPr>
          <w:rFonts w:ascii="Times" w:hAnsi="Times" w:cs="Times New Roman"/>
          <w:sz w:val="24"/>
          <w:szCs w:val="24"/>
        </w:rPr>
        <w:t xml:space="preserve"> that for d</w:t>
      </w:r>
      <w:r w:rsidR="00525C5B" w:rsidRPr="006C361C">
        <w:rPr>
          <w:rFonts w:ascii="Times" w:hAnsi="Times" w:cs="Times New Roman"/>
          <w:sz w:val="24"/>
          <w:szCs w:val="24"/>
        </w:rPr>
        <w:t>emonstratio</w:t>
      </w:r>
      <w:r w:rsidR="00386C27" w:rsidRPr="006C361C">
        <w:rPr>
          <w:rFonts w:ascii="Times" w:hAnsi="Times" w:cs="Times New Roman"/>
          <w:sz w:val="24"/>
          <w:szCs w:val="24"/>
        </w:rPr>
        <w:t>n of three dimensional figures power p</w:t>
      </w:r>
      <w:r w:rsidR="00525C5B" w:rsidRPr="006C361C">
        <w:rPr>
          <w:rFonts w:ascii="Times" w:hAnsi="Times" w:cs="Times New Roman"/>
          <w:sz w:val="24"/>
          <w:szCs w:val="24"/>
        </w:rPr>
        <w:t>oint presentation is better.</w:t>
      </w:r>
      <w:r w:rsidR="00354FC6" w:rsidRPr="006C361C">
        <w:rPr>
          <w:rFonts w:ascii="Times" w:hAnsi="Times" w:cs="Times New Roman"/>
          <w:sz w:val="24"/>
          <w:szCs w:val="24"/>
          <w:vertAlign w:val="superscript"/>
        </w:rPr>
        <w:t>(13</w:t>
      </w:r>
      <w:r w:rsidR="00525C5B" w:rsidRPr="006C361C">
        <w:rPr>
          <w:rFonts w:ascii="Times" w:hAnsi="Times" w:cs="Times New Roman"/>
          <w:sz w:val="24"/>
          <w:szCs w:val="24"/>
          <w:vertAlign w:val="superscript"/>
        </w:rPr>
        <w:t>)</w:t>
      </w:r>
      <w:r w:rsidR="00525C5B" w:rsidRPr="006C361C">
        <w:rPr>
          <w:rFonts w:ascii="Times" w:hAnsi="Times" w:cs="Times New Roman"/>
          <w:sz w:val="24"/>
          <w:szCs w:val="24"/>
        </w:rPr>
        <w:t xml:space="preserve"> </w:t>
      </w:r>
    </w:p>
    <w:p w14:paraId="04D1F58A" w14:textId="77777777" w:rsidR="00525C5B" w:rsidRPr="006C361C" w:rsidRDefault="00F20A54" w:rsidP="00E21604">
      <w:pPr>
        <w:spacing w:line="240" w:lineRule="auto"/>
        <w:jc w:val="both"/>
        <w:rPr>
          <w:rFonts w:ascii="Times" w:hAnsi="Times" w:cs="Times New Roman"/>
          <w:sz w:val="24"/>
          <w:szCs w:val="24"/>
        </w:rPr>
      </w:pPr>
      <w:r w:rsidRPr="006C361C">
        <w:rPr>
          <w:rFonts w:ascii="Times" w:hAnsi="Times" w:cs="Times New Roman"/>
          <w:sz w:val="24"/>
          <w:szCs w:val="24"/>
        </w:rPr>
        <w:lastRenderedPageBreak/>
        <w:t xml:space="preserve">     </w:t>
      </w:r>
      <w:r w:rsidR="00354FC6" w:rsidRPr="006C361C">
        <w:rPr>
          <w:rFonts w:ascii="Times" w:hAnsi="Times" w:cs="Times New Roman"/>
          <w:sz w:val="24"/>
          <w:szCs w:val="24"/>
        </w:rPr>
        <w:t>For a student if t</w:t>
      </w:r>
      <w:r w:rsidR="00525C5B" w:rsidRPr="006C361C">
        <w:rPr>
          <w:rFonts w:ascii="Times" w:hAnsi="Times" w:cs="Times New Roman"/>
          <w:sz w:val="24"/>
          <w:szCs w:val="24"/>
        </w:rPr>
        <w:t>he lecture is interesting</w:t>
      </w:r>
      <w:r w:rsidR="00354FC6" w:rsidRPr="006C361C">
        <w:rPr>
          <w:rFonts w:ascii="Times" w:hAnsi="Times" w:cs="Times New Roman"/>
          <w:sz w:val="24"/>
          <w:szCs w:val="24"/>
        </w:rPr>
        <w:t xml:space="preserve"> learning becomes easier. </w:t>
      </w:r>
      <w:proofErr w:type="spellStart"/>
      <w:r w:rsidR="00354FC6" w:rsidRPr="006C361C">
        <w:rPr>
          <w:rFonts w:ascii="Times" w:hAnsi="Times" w:cs="Times New Roman"/>
          <w:sz w:val="24"/>
          <w:szCs w:val="24"/>
        </w:rPr>
        <w:t>Parvin</w:t>
      </w:r>
      <w:proofErr w:type="spellEnd"/>
      <w:r w:rsidR="00354FC6" w:rsidRPr="006C361C">
        <w:rPr>
          <w:rFonts w:ascii="Times" w:hAnsi="Times" w:cs="Times New Roman"/>
          <w:sz w:val="24"/>
          <w:szCs w:val="24"/>
        </w:rPr>
        <w:t xml:space="preserve"> </w:t>
      </w:r>
      <w:r w:rsidR="00E25C20" w:rsidRPr="006C361C">
        <w:rPr>
          <w:rFonts w:ascii="Times" w:hAnsi="Times" w:cs="Times New Roman"/>
          <w:sz w:val="24"/>
          <w:szCs w:val="24"/>
        </w:rPr>
        <w:t>R et al observed</w:t>
      </w:r>
      <w:r w:rsidR="00354FC6" w:rsidRPr="006C361C">
        <w:rPr>
          <w:rFonts w:ascii="Times" w:hAnsi="Times" w:cs="Times New Roman"/>
          <w:sz w:val="24"/>
          <w:szCs w:val="24"/>
        </w:rPr>
        <w:t xml:space="preserve"> that</w:t>
      </w:r>
      <w:r w:rsidR="00E25C20" w:rsidRPr="006C361C">
        <w:rPr>
          <w:rFonts w:ascii="Times" w:hAnsi="Times" w:cs="Times New Roman"/>
          <w:sz w:val="24"/>
          <w:szCs w:val="24"/>
        </w:rPr>
        <w:t xml:space="preserve"> students felt</w:t>
      </w:r>
      <w:r w:rsidR="00354FC6" w:rsidRPr="006C361C">
        <w:rPr>
          <w:rFonts w:ascii="Times" w:hAnsi="Times" w:cs="Times New Roman"/>
          <w:sz w:val="24"/>
          <w:szCs w:val="24"/>
        </w:rPr>
        <w:t xml:space="preserve"> with </w:t>
      </w:r>
      <w:r w:rsidR="00E25C20" w:rsidRPr="006C361C">
        <w:rPr>
          <w:rFonts w:ascii="Times" w:hAnsi="Times" w:cs="Times New Roman"/>
          <w:sz w:val="24"/>
          <w:szCs w:val="24"/>
        </w:rPr>
        <w:t>chalk and board the lecture became more interesting</w:t>
      </w:r>
      <w:proofErr w:type="gramStart"/>
      <w:r w:rsidR="00E25C20" w:rsidRPr="006C361C">
        <w:rPr>
          <w:rFonts w:ascii="Times" w:hAnsi="Times" w:cs="Times New Roman"/>
          <w:sz w:val="24"/>
          <w:szCs w:val="24"/>
        </w:rPr>
        <w:t>.</w:t>
      </w:r>
      <w:r w:rsidR="0003550C" w:rsidRPr="006C361C">
        <w:rPr>
          <w:rFonts w:ascii="Times" w:hAnsi="Times" w:cs="Times New Roman"/>
          <w:sz w:val="24"/>
          <w:szCs w:val="24"/>
          <w:vertAlign w:val="superscript"/>
        </w:rPr>
        <w:t>(</w:t>
      </w:r>
      <w:proofErr w:type="gramEnd"/>
      <w:r w:rsidR="0003550C" w:rsidRPr="006C361C">
        <w:rPr>
          <w:rFonts w:ascii="Times" w:hAnsi="Times" w:cs="Times New Roman"/>
          <w:sz w:val="24"/>
          <w:szCs w:val="24"/>
          <w:vertAlign w:val="superscript"/>
        </w:rPr>
        <w:t>24</w:t>
      </w:r>
      <w:r w:rsidR="00E25C20" w:rsidRPr="006C361C">
        <w:rPr>
          <w:rFonts w:ascii="Times" w:hAnsi="Times" w:cs="Times New Roman"/>
          <w:sz w:val="24"/>
          <w:szCs w:val="24"/>
          <w:vertAlign w:val="superscript"/>
        </w:rPr>
        <w:t>)</w:t>
      </w:r>
      <w:r w:rsidR="00E25C20" w:rsidRPr="006C361C">
        <w:rPr>
          <w:rFonts w:ascii="Times" w:hAnsi="Times" w:cs="Times New Roman"/>
          <w:sz w:val="24"/>
          <w:szCs w:val="24"/>
        </w:rPr>
        <w:t>It was because of some extempore method that a teacher could use in chalk and board method.</w:t>
      </w:r>
      <w:r w:rsidR="0003550C" w:rsidRPr="006C361C">
        <w:rPr>
          <w:rFonts w:ascii="Times" w:hAnsi="Times" w:cs="Times New Roman"/>
          <w:sz w:val="24"/>
          <w:szCs w:val="24"/>
          <w:vertAlign w:val="superscript"/>
        </w:rPr>
        <w:t>(24</w:t>
      </w:r>
      <w:r w:rsidR="00E25C20" w:rsidRPr="006C361C">
        <w:rPr>
          <w:rFonts w:ascii="Times" w:hAnsi="Times" w:cs="Times New Roman"/>
          <w:sz w:val="24"/>
          <w:szCs w:val="24"/>
          <w:vertAlign w:val="superscript"/>
        </w:rPr>
        <w:t>)</w:t>
      </w:r>
      <w:r w:rsidR="00354FC6" w:rsidRPr="006C361C">
        <w:rPr>
          <w:rFonts w:ascii="Times" w:hAnsi="Times" w:cs="Times New Roman"/>
          <w:sz w:val="24"/>
          <w:szCs w:val="24"/>
        </w:rPr>
        <w:t xml:space="preserve"> </w:t>
      </w:r>
      <w:r w:rsidR="00E25C20" w:rsidRPr="006C361C">
        <w:rPr>
          <w:rFonts w:ascii="Times" w:hAnsi="Times" w:cs="Times New Roman"/>
          <w:sz w:val="24"/>
          <w:szCs w:val="24"/>
        </w:rPr>
        <w:t xml:space="preserve">In this study chalk and board was preferred over power point in this regard. But, the difference is very </w:t>
      </w:r>
      <w:proofErr w:type="gramStart"/>
      <w:r w:rsidR="00E25C20" w:rsidRPr="006C361C">
        <w:rPr>
          <w:rFonts w:ascii="Times" w:hAnsi="Times" w:cs="Times New Roman"/>
          <w:sz w:val="24"/>
          <w:szCs w:val="24"/>
        </w:rPr>
        <w:t>minimum(</w:t>
      </w:r>
      <w:proofErr w:type="gramEnd"/>
      <w:r w:rsidR="00E25C20" w:rsidRPr="006C361C">
        <w:rPr>
          <w:rFonts w:ascii="Times" w:hAnsi="Times" w:cs="Times New Roman"/>
          <w:sz w:val="24"/>
          <w:szCs w:val="24"/>
        </w:rPr>
        <w:t>75% vs.74.07%).</w:t>
      </w:r>
    </w:p>
    <w:p w14:paraId="05C564B6" w14:textId="77777777" w:rsidR="00525C5B" w:rsidRPr="006C361C" w:rsidRDefault="00F20A54" w:rsidP="00E21604">
      <w:pPr>
        <w:spacing w:line="240" w:lineRule="auto"/>
        <w:jc w:val="both"/>
        <w:rPr>
          <w:rFonts w:ascii="Times" w:hAnsi="Times" w:cs="Times New Roman"/>
          <w:sz w:val="24"/>
          <w:szCs w:val="24"/>
          <w:vertAlign w:val="superscript"/>
          <w:lang w:val="en-IN"/>
        </w:rPr>
      </w:pPr>
      <w:r w:rsidRPr="006C361C">
        <w:rPr>
          <w:rFonts w:ascii="Times" w:hAnsi="Times" w:cs="Times New Roman"/>
          <w:sz w:val="24"/>
          <w:szCs w:val="24"/>
          <w:lang w:val="en-IN"/>
        </w:rPr>
        <w:t xml:space="preserve">     </w:t>
      </w:r>
      <w:r w:rsidR="00525C5B" w:rsidRPr="006C361C">
        <w:rPr>
          <w:rFonts w:ascii="Times" w:hAnsi="Times" w:cs="Times New Roman"/>
          <w:sz w:val="24"/>
          <w:szCs w:val="24"/>
        </w:rPr>
        <w:t>Student preferred c</w:t>
      </w:r>
      <w:r w:rsidR="00E25C20" w:rsidRPr="006C361C">
        <w:rPr>
          <w:rFonts w:ascii="Times" w:hAnsi="Times" w:cs="Times New Roman"/>
          <w:sz w:val="24"/>
          <w:szCs w:val="24"/>
        </w:rPr>
        <w:t>h</w:t>
      </w:r>
      <w:r w:rsidR="00525C5B" w:rsidRPr="006C361C">
        <w:rPr>
          <w:rFonts w:ascii="Times" w:hAnsi="Times" w:cs="Times New Roman"/>
          <w:sz w:val="24"/>
          <w:szCs w:val="24"/>
        </w:rPr>
        <w:t>alk and board</w:t>
      </w:r>
      <w:r w:rsidR="00E25C20" w:rsidRPr="006C361C">
        <w:rPr>
          <w:rFonts w:ascii="Times" w:hAnsi="Times" w:cs="Times New Roman"/>
          <w:sz w:val="24"/>
          <w:szCs w:val="24"/>
        </w:rPr>
        <w:t xml:space="preserve"> for advancing the understanding on the subject</w:t>
      </w:r>
      <w:r w:rsidR="00525C5B" w:rsidRPr="006C361C">
        <w:rPr>
          <w:rFonts w:ascii="Times" w:hAnsi="Times" w:cs="Times New Roman"/>
          <w:sz w:val="24"/>
          <w:szCs w:val="24"/>
        </w:rPr>
        <w:t xml:space="preserve"> as it contained natural pause and break during writing and rubbing the board which allows the students to follow the material and take down the notes</w:t>
      </w:r>
      <w:r w:rsidR="00A264B1" w:rsidRPr="006C361C">
        <w:rPr>
          <w:rFonts w:ascii="Times" w:hAnsi="Times" w:cs="Times New Roman"/>
          <w:sz w:val="24"/>
          <w:szCs w:val="24"/>
        </w:rPr>
        <w:t>.</w:t>
      </w:r>
      <w:r w:rsidR="00B11316" w:rsidRPr="006C361C">
        <w:rPr>
          <w:rFonts w:ascii="Times" w:hAnsi="Times" w:cs="Times New Roman"/>
          <w:sz w:val="24"/>
          <w:szCs w:val="24"/>
          <w:vertAlign w:val="superscript"/>
        </w:rPr>
        <w:t>(7)</w:t>
      </w:r>
      <w:r w:rsidR="00525C5B" w:rsidRPr="006C361C">
        <w:rPr>
          <w:rFonts w:ascii="Times" w:hAnsi="Times" w:cs="Times New Roman"/>
          <w:color w:val="000000"/>
          <w:sz w:val="24"/>
          <w:szCs w:val="24"/>
        </w:rPr>
        <w:t xml:space="preserve"> A study conducted in Bangalore during 2011-2012 considered blackboard teaching is most satisfactory because students can follow the teaching and under</w:t>
      </w:r>
      <w:r w:rsidR="00525C5B" w:rsidRPr="006C361C">
        <w:rPr>
          <w:rFonts w:ascii="Times" w:hAnsi="Times" w:cs="Times New Roman"/>
          <w:color w:val="000000"/>
          <w:sz w:val="24"/>
          <w:szCs w:val="24"/>
        </w:rPr>
        <w:softHyphen/>
        <w:t>stand the concept effectively.</w:t>
      </w:r>
      <w:r w:rsidR="00B11316" w:rsidRPr="006C361C">
        <w:rPr>
          <w:rFonts w:ascii="Times" w:hAnsi="Times" w:cs="Times New Roman"/>
          <w:color w:val="000000"/>
          <w:sz w:val="24"/>
          <w:szCs w:val="24"/>
          <w:vertAlign w:val="superscript"/>
        </w:rPr>
        <w:t>(12)</w:t>
      </w:r>
      <w:r w:rsidR="00A264B1" w:rsidRPr="006C361C">
        <w:rPr>
          <w:rFonts w:ascii="Times" w:hAnsi="Times" w:cs="Times New Roman"/>
          <w:color w:val="000000"/>
          <w:sz w:val="24"/>
          <w:szCs w:val="24"/>
        </w:rPr>
        <w:t xml:space="preserve"> In our study students preferred chalk and board for advancement in learning on the subject. But, the difference with power point presentation is </w:t>
      </w:r>
      <w:proofErr w:type="gramStart"/>
      <w:r w:rsidR="00A264B1" w:rsidRPr="006C361C">
        <w:rPr>
          <w:rFonts w:ascii="Times" w:hAnsi="Times" w:cs="Times New Roman"/>
          <w:color w:val="000000"/>
          <w:sz w:val="24"/>
          <w:szCs w:val="24"/>
        </w:rPr>
        <w:t>minimum(</w:t>
      </w:r>
      <w:proofErr w:type="gramEnd"/>
      <w:r w:rsidR="00A264B1" w:rsidRPr="006C361C">
        <w:rPr>
          <w:rFonts w:ascii="Times" w:hAnsi="Times" w:cs="Times New Roman"/>
          <w:color w:val="000000"/>
          <w:sz w:val="24"/>
          <w:szCs w:val="24"/>
        </w:rPr>
        <w:t xml:space="preserve">83.33% vs.81.48%). Florence et al and </w:t>
      </w:r>
      <w:proofErr w:type="spellStart"/>
      <w:r w:rsidR="00A264B1" w:rsidRPr="006C361C">
        <w:rPr>
          <w:rFonts w:ascii="Times" w:hAnsi="Times" w:cs="Times New Roman"/>
          <w:color w:val="000000"/>
          <w:sz w:val="24"/>
          <w:szCs w:val="24"/>
        </w:rPr>
        <w:t>Amane</w:t>
      </w:r>
      <w:proofErr w:type="spellEnd"/>
      <w:r w:rsidR="00A264B1" w:rsidRPr="006C361C">
        <w:rPr>
          <w:rFonts w:ascii="Times" w:hAnsi="Times" w:cs="Times New Roman"/>
          <w:color w:val="000000"/>
          <w:sz w:val="24"/>
          <w:szCs w:val="24"/>
        </w:rPr>
        <w:t xml:space="preserve"> HS et al showed students’ preference to power point over chalk and board teaching</w:t>
      </w:r>
      <w:proofErr w:type="gramStart"/>
      <w:r w:rsidR="00A264B1" w:rsidRPr="006C361C">
        <w:rPr>
          <w:rFonts w:ascii="Times" w:hAnsi="Times" w:cs="Times New Roman"/>
          <w:color w:val="000000"/>
          <w:sz w:val="24"/>
          <w:szCs w:val="24"/>
        </w:rPr>
        <w:t>.</w:t>
      </w:r>
      <w:r w:rsidR="0003550C" w:rsidRPr="006C361C">
        <w:rPr>
          <w:rFonts w:ascii="Times" w:hAnsi="Times" w:cs="Times New Roman"/>
          <w:color w:val="000000"/>
          <w:sz w:val="24"/>
          <w:szCs w:val="24"/>
          <w:vertAlign w:val="superscript"/>
        </w:rPr>
        <w:t>(</w:t>
      </w:r>
      <w:proofErr w:type="gramEnd"/>
      <w:r w:rsidR="0003550C" w:rsidRPr="006C361C">
        <w:rPr>
          <w:rFonts w:ascii="Times" w:hAnsi="Times" w:cs="Times New Roman"/>
          <w:color w:val="000000"/>
          <w:sz w:val="24"/>
          <w:szCs w:val="24"/>
          <w:vertAlign w:val="superscript"/>
        </w:rPr>
        <w:t>15,25</w:t>
      </w:r>
      <w:r w:rsidR="00B11316" w:rsidRPr="006C361C">
        <w:rPr>
          <w:rFonts w:ascii="Times" w:hAnsi="Times" w:cs="Times New Roman"/>
          <w:color w:val="000000"/>
          <w:sz w:val="24"/>
          <w:szCs w:val="24"/>
          <w:vertAlign w:val="superscript"/>
        </w:rPr>
        <w:t>)</w:t>
      </w:r>
    </w:p>
    <w:p w14:paraId="00B548BA" w14:textId="77777777" w:rsidR="00525C5B" w:rsidRPr="006C361C" w:rsidRDefault="00F20A54" w:rsidP="00E21604">
      <w:pPr>
        <w:spacing w:line="240" w:lineRule="auto"/>
        <w:jc w:val="both"/>
        <w:rPr>
          <w:rFonts w:ascii="Times" w:hAnsi="Times" w:cs="Times New Roman"/>
          <w:sz w:val="24"/>
          <w:szCs w:val="24"/>
          <w:lang w:val="en-IN"/>
        </w:rPr>
      </w:pPr>
      <w:r w:rsidRPr="006C361C">
        <w:rPr>
          <w:rFonts w:ascii="Times" w:hAnsi="Times" w:cs="Times New Roman"/>
          <w:sz w:val="24"/>
          <w:szCs w:val="24"/>
        </w:rPr>
        <w:t xml:space="preserve">     </w:t>
      </w:r>
      <w:r w:rsidR="00B11316" w:rsidRPr="006C361C">
        <w:rPr>
          <w:rFonts w:ascii="Times" w:hAnsi="Times" w:cs="Times New Roman"/>
          <w:sz w:val="24"/>
          <w:szCs w:val="24"/>
        </w:rPr>
        <w:t xml:space="preserve">The delivery of the lecture should be effective </w:t>
      </w:r>
      <w:proofErr w:type="gramStart"/>
      <w:r w:rsidR="00B11316" w:rsidRPr="006C361C">
        <w:rPr>
          <w:rFonts w:ascii="Times" w:hAnsi="Times" w:cs="Times New Roman"/>
          <w:sz w:val="24"/>
          <w:szCs w:val="24"/>
        </w:rPr>
        <w:t>in  stimulating</w:t>
      </w:r>
      <w:proofErr w:type="gramEnd"/>
      <w:r w:rsidR="00B11316" w:rsidRPr="006C361C">
        <w:rPr>
          <w:rFonts w:ascii="Times" w:hAnsi="Times" w:cs="Times New Roman"/>
          <w:sz w:val="24"/>
          <w:szCs w:val="24"/>
        </w:rPr>
        <w:t xml:space="preserve"> the</w:t>
      </w:r>
      <w:r w:rsidR="00525C5B" w:rsidRPr="006C361C">
        <w:rPr>
          <w:rFonts w:ascii="Times" w:hAnsi="Times" w:cs="Times New Roman"/>
          <w:sz w:val="24"/>
          <w:szCs w:val="24"/>
        </w:rPr>
        <w:t xml:space="preserve"> interest</w:t>
      </w:r>
      <w:r w:rsidR="00B11316" w:rsidRPr="006C361C">
        <w:rPr>
          <w:rFonts w:ascii="Times" w:hAnsi="Times" w:cs="Times New Roman"/>
          <w:sz w:val="24"/>
          <w:szCs w:val="24"/>
        </w:rPr>
        <w:t xml:space="preserve"> in the learner. The method of lecture delivery plays a great role in this regard. In this study chalk and board was preferred by the students over power point presentation (</w:t>
      </w:r>
      <w:r w:rsidR="00AC07AC" w:rsidRPr="006C361C">
        <w:rPr>
          <w:rFonts w:ascii="Times" w:hAnsi="Times" w:cs="Times New Roman"/>
          <w:sz w:val="24"/>
          <w:szCs w:val="24"/>
        </w:rPr>
        <w:t>77.78%vs.62.96%). Studies showed that</w:t>
      </w:r>
      <w:r w:rsidR="00B11316" w:rsidRPr="006C361C">
        <w:rPr>
          <w:rFonts w:ascii="Times" w:hAnsi="Times" w:cs="Times New Roman"/>
          <w:sz w:val="24"/>
          <w:szCs w:val="24"/>
        </w:rPr>
        <w:t xml:space="preserve">  </w:t>
      </w:r>
      <w:r w:rsidR="00AC07AC" w:rsidRPr="006C361C">
        <w:rPr>
          <w:rFonts w:ascii="Times" w:hAnsi="Times" w:cs="Times New Roman"/>
          <w:sz w:val="24"/>
          <w:szCs w:val="24"/>
        </w:rPr>
        <w:t xml:space="preserve"> the stud</w:t>
      </w:r>
      <w:r w:rsidR="00525C5B" w:rsidRPr="006C361C">
        <w:rPr>
          <w:rFonts w:ascii="Times" w:hAnsi="Times" w:cs="Times New Roman"/>
          <w:sz w:val="24"/>
          <w:szCs w:val="24"/>
        </w:rPr>
        <w:t>ents preferred chalk and board because it facilitated the interaction between the teacher and the student.</w:t>
      </w:r>
      <w:r w:rsidR="00AC07AC" w:rsidRPr="006C361C">
        <w:rPr>
          <w:rFonts w:ascii="Times" w:hAnsi="Times" w:cs="Times New Roman"/>
          <w:sz w:val="24"/>
          <w:szCs w:val="24"/>
          <w:vertAlign w:val="superscript"/>
        </w:rPr>
        <w:t>(13,22)</w:t>
      </w:r>
      <w:r w:rsidR="00525C5B" w:rsidRPr="006C361C">
        <w:rPr>
          <w:rFonts w:ascii="Times" w:hAnsi="Times" w:cs="Times New Roman"/>
          <w:sz w:val="24"/>
          <w:szCs w:val="24"/>
        </w:rPr>
        <w:t xml:space="preserve"> </w:t>
      </w:r>
      <w:r w:rsidR="00AC07AC" w:rsidRPr="006C361C">
        <w:rPr>
          <w:rFonts w:ascii="Times" w:hAnsi="Times" w:cs="Times New Roman"/>
          <w:sz w:val="24"/>
          <w:szCs w:val="24"/>
        </w:rPr>
        <w:t>The students fe</w:t>
      </w:r>
      <w:r w:rsidR="00525C5B" w:rsidRPr="006C361C">
        <w:rPr>
          <w:rFonts w:ascii="Times" w:hAnsi="Times" w:cs="Times New Roman"/>
          <w:sz w:val="24"/>
          <w:szCs w:val="24"/>
        </w:rPr>
        <w:t>l</w:t>
      </w:r>
      <w:r w:rsidR="00AC07AC" w:rsidRPr="006C361C">
        <w:rPr>
          <w:rFonts w:ascii="Times" w:hAnsi="Times" w:cs="Times New Roman"/>
          <w:sz w:val="24"/>
          <w:szCs w:val="24"/>
        </w:rPr>
        <w:t>t</w:t>
      </w:r>
      <w:r w:rsidR="00525C5B" w:rsidRPr="006C361C">
        <w:rPr>
          <w:rFonts w:ascii="Times" w:hAnsi="Times" w:cs="Times New Roman"/>
          <w:sz w:val="24"/>
          <w:szCs w:val="24"/>
        </w:rPr>
        <w:t xml:space="preserve"> tha</w:t>
      </w:r>
      <w:r w:rsidR="00AC07AC" w:rsidRPr="006C361C">
        <w:rPr>
          <w:rFonts w:ascii="Times" w:hAnsi="Times" w:cs="Times New Roman"/>
          <w:sz w:val="24"/>
          <w:szCs w:val="24"/>
        </w:rPr>
        <w:t>t stress on important points could</w:t>
      </w:r>
      <w:r w:rsidR="00525C5B" w:rsidRPr="006C361C">
        <w:rPr>
          <w:rFonts w:ascii="Times" w:hAnsi="Times" w:cs="Times New Roman"/>
          <w:sz w:val="24"/>
          <w:szCs w:val="24"/>
        </w:rPr>
        <w:t xml:space="preserve"> be given by the teacher more in chalk and board presentation (46.9%) than Power point (10.2%), OHP(10.2) or mixed aid presentation(32.7%)</w:t>
      </w:r>
      <w:r w:rsidR="00AC07AC" w:rsidRPr="006C361C">
        <w:rPr>
          <w:rFonts w:ascii="Times" w:hAnsi="Times" w:cs="Times New Roman"/>
          <w:sz w:val="24"/>
          <w:szCs w:val="24"/>
        </w:rPr>
        <w:t xml:space="preserve"> in a study done by </w:t>
      </w:r>
      <w:proofErr w:type="spellStart"/>
      <w:r w:rsidR="00AC07AC" w:rsidRPr="006C361C">
        <w:rPr>
          <w:rFonts w:ascii="Times" w:hAnsi="Times" w:cs="Times New Roman"/>
          <w:sz w:val="24"/>
          <w:szCs w:val="24"/>
        </w:rPr>
        <w:t>Saha</w:t>
      </w:r>
      <w:proofErr w:type="spellEnd"/>
      <w:r w:rsidR="00AC07AC" w:rsidRPr="006C361C">
        <w:rPr>
          <w:rFonts w:ascii="Times" w:hAnsi="Times" w:cs="Times New Roman"/>
          <w:sz w:val="24"/>
          <w:szCs w:val="24"/>
        </w:rPr>
        <w:t xml:space="preserve"> N et al.</w:t>
      </w:r>
      <w:r w:rsidR="00AC07AC" w:rsidRPr="006C361C">
        <w:rPr>
          <w:rFonts w:ascii="Times" w:hAnsi="Times" w:cs="Times New Roman"/>
          <w:sz w:val="24"/>
          <w:szCs w:val="24"/>
          <w:vertAlign w:val="superscript"/>
        </w:rPr>
        <w:t>(20)</w:t>
      </w:r>
      <w:r w:rsidR="00AC07AC" w:rsidRPr="006C361C">
        <w:rPr>
          <w:rFonts w:ascii="Times" w:hAnsi="Times" w:cs="Times New Roman"/>
          <w:sz w:val="24"/>
          <w:szCs w:val="24"/>
        </w:rPr>
        <w:t xml:space="preserve"> </w:t>
      </w:r>
      <w:proofErr w:type="spellStart"/>
      <w:r w:rsidR="00B577E5" w:rsidRPr="006C361C">
        <w:rPr>
          <w:rFonts w:ascii="Times" w:hAnsi="Times" w:cs="Times New Roman"/>
          <w:sz w:val="24"/>
          <w:szCs w:val="24"/>
        </w:rPr>
        <w:t>Petimani</w:t>
      </w:r>
      <w:proofErr w:type="spellEnd"/>
      <w:r w:rsidR="00B577E5" w:rsidRPr="006C361C">
        <w:rPr>
          <w:rFonts w:ascii="Times" w:hAnsi="Times" w:cs="Times New Roman"/>
          <w:sz w:val="24"/>
          <w:szCs w:val="24"/>
        </w:rPr>
        <w:t xml:space="preserve"> MS found that students preferred chalk and board over power point (77.5% vs. 22.04%) in stimulating their interest.</w:t>
      </w:r>
      <w:r w:rsidR="00B577E5" w:rsidRPr="006C361C">
        <w:rPr>
          <w:rFonts w:ascii="Times" w:hAnsi="Times" w:cs="Times New Roman"/>
          <w:sz w:val="24"/>
          <w:szCs w:val="24"/>
          <w:vertAlign w:val="superscript"/>
        </w:rPr>
        <w:t xml:space="preserve">(22) </w:t>
      </w:r>
      <w:r w:rsidR="00525C5B" w:rsidRPr="006C361C">
        <w:rPr>
          <w:rFonts w:ascii="Times" w:hAnsi="Times" w:cs="Times New Roman"/>
          <w:sz w:val="24"/>
          <w:szCs w:val="24"/>
        </w:rPr>
        <w:t>A chalkboard allows spontaneity, ﬂexibility, and nonlinearity.</w:t>
      </w:r>
      <w:r w:rsidR="00AC07AC" w:rsidRPr="006C361C">
        <w:rPr>
          <w:rFonts w:ascii="Times" w:hAnsi="Times" w:cs="Times New Roman"/>
          <w:sz w:val="24"/>
          <w:szCs w:val="24"/>
          <w:vertAlign w:val="superscript"/>
        </w:rPr>
        <w:t>(9)</w:t>
      </w:r>
      <w:r w:rsidR="00B943E6" w:rsidRPr="006C361C">
        <w:rPr>
          <w:rFonts w:ascii="Times" w:hAnsi="Times" w:cs="Times New Roman"/>
          <w:sz w:val="24"/>
          <w:szCs w:val="24"/>
        </w:rPr>
        <w:t xml:space="preserve"> A chalk and board presentation is helpful to follow and a good eye contact with the teacher stimulates the interest.</w:t>
      </w:r>
      <w:r w:rsidR="0003550C" w:rsidRPr="006C361C">
        <w:rPr>
          <w:rFonts w:ascii="Times" w:hAnsi="Times" w:cs="Times New Roman"/>
          <w:sz w:val="24"/>
          <w:szCs w:val="24"/>
          <w:vertAlign w:val="superscript"/>
        </w:rPr>
        <w:t>(24</w:t>
      </w:r>
      <w:r w:rsidR="00B943E6" w:rsidRPr="006C361C">
        <w:rPr>
          <w:rFonts w:ascii="Times" w:hAnsi="Times" w:cs="Times New Roman"/>
          <w:sz w:val="24"/>
          <w:szCs w:val="24"/>
          <w:vertAlign w:val="superscript"/>
        </w:rPr>
        <w:t xml:space="preserve">) </w:t>
      </w:r>
      <w:r w:rsidR="00525C5B" w:rsidRPr="006C361C">
        <w:rPr>
          <w:rFonts w:ascii="Times" w:hAnsi="Times" w:cs="Times New Roman"/>
          <w:color w:val="000000"/>
          <w:sz w:val="24"/>
          <w:szCs w:val="24"/>
        </w:rPr>
        <w:t xml:space="preserve"> Some studies with teachers and students have con</w:t>
      </w:r>
      <w:r w:rsidR="00525C5B" w:rsidRPr="006C361C">
        <w:rPr>
          <w:rFonts w:ascii="Times" w:hAnsi="Times" w:cs="Times New Roman"/>
          <w:color w:val="000000"/>
          <w:sz w:val="24"/>
          <w:szCs w:val="24"/>
        </w:rPr>
        <w:softHyphen/>
        <w:t>cluded the interactive features of blackboard have the potential to enhance the learning experience.</w:t>
      </w:r>
      <w:r w:rsidR="00105409" w:rsidRPr="006C361C">
        <w:rPr>
          <w:rFonts w:ascii="Times" w:hAnsi="Times" w:cs="Times New Roman"/>
          <w:color w:val="000000"/>
          <w:sz w:val="24"/>
          <w:szCs w:val="24"/>
          <w:vertAlign w:val="superscript"/>
        </w:rPr>
        <w:t>(26</w:t>
      </w:r>
      <w:r w:rsidR="00B577E5" w:rsidRPr="006C361C">
        <w:rPr>
          <w:rFonts w:ascii="Times" w:hAnsi="Times" w:cs="Times New Roman"/>
          <w:color w:val="000000"/>
          <w:sz w:val="24"/>
          <w:szCs w:val="24"/>
          <w:vertAlign w:val="superscript"/>
        </w:rPr>
        <w:t>)</w:t>
      </w:r>
      <w:r w:rsidR="00B577E5" w:rsidRPr="006C361C">
        <w:rPr>
          <w:rFonts w:ascii="Times" w:hAnsi="Times" w:cs="Times New Roman"/>
          <w:color w:val="000000"/>
          <w:sz w:val="24"/>
          <w:szCs w:val="24"/>
        </w:rPr>
        <w:t xml:space="preserve"> Garg et al commented that</w:t>
      </w:r>
      <w:r w:rsidR="00B577E5" w:rsidRPr="006C361C">
        <w:rPr>
          <w:rStyle w:val="nowrap2"/>
          <w:rFonts w:ascii="Times" w:hAnsi="Times" w:cs="Times New Roman"/>
          <w:sz w:val="24"/>
          <w:szCs w:val="24"/>
          <w:lang w:val="en-IN"/>
        </w:rPr>
        <w:t xml:space="preserve"> </w:t>
      </w:r>
      <w:r w:rsidR="00B577E5" w:rsidRPr="006C361C">
        <w:rPr>
          <w:rFonts w:ascii="Times" w:hAnsi="Times" w:cs="Times New Roman"/>
          <w:sz w:val="24"/>
          <w:szCs w:val="24"/>
        </w:rPr>
        <w:t xml:space="preserve">PPT </w:t>
      </w:r>
      <w:r w:rsidR="00525C5B" w:rsidRPr="006C361C">
        <w:rPr>
          <w:rFonts w:ascii="Times" w:hAnsi="Times" w:cs="Times New Roman"/>
          <w:sz w:val="24"/>
          <w:szCs w:val="24"/>
        </w:rPr>
        <w:t>reduces the interactive discussion between</w:t>
      </w:r>
      <w:r w:rsidR="00B943E6" w:rsidRPr="006C361C">
        <w:rPr>
          <w:rFonts w:ascii="Times" w:hAnsi="Times" w:cs="Times New Roman"/>
          <w:sz w:val="24"/>
          <w:szCs w:val="24"/>
          <w:lang w:val="en-IN"/>
        </w:rPr>
        <w:t xml:space="preserve"> </w:t>
      </w:r>
      <w:r w:rsidR="00525C5B" w:rsidRPr="006C361C">
        <w:rPr>
          <w:rFonts w:ascii="Times" w:hAnsi="Times" w:cs="Times New Roman"/>
          <w:sz w:val="24"/>
          <w:szCs w:val="24"/>
        </w:rPr>
        <w:t>teacher and students</w:t>
      </w:r>
      <w:r w:rsidR="00B577E5" w:rsidRPr="006C361C">
        <w:rPr>
          <w:rFonts w:ascii="Times" w:hAnsi="Times" w:cs="Times New Roman"/>
          <w:sz w:val="24"/>
          <w:szCs w:val="24"/>
        </w:rPr>
        <w:t>.</w:t>
      </w:r>
      <w:r w:rsidR="0003550C" w:rsidRPr="006C361C">
        <w:rPr>
          <w:rFonts w:ascii="Times" w:hAnsi="Times" w:cs="Times New Roman"/>
          <w:sz w:val="24"/>
          <w:szCs w:val="24"/>
          <w:vertAlign w:val="superscript"/>
        </w:rPr>
        <w:t>(27</w:t>
      </w:r>
      <w:r w:rsidR="00B577E5" w:rsidRPr="006C361C">
        <w:rPr>
          <w:rFonts w:ascii="Times" w:hAnsi="Times" w:cs="Times New Roman"/>
          <w:sz w:val="24"/>
          <w:szCs w:val="24"/>
          <w:vertAlign w:val="superscript"/>
        </w:rPr>
        <w:t>)</w:t>
      </w:r>
    </w:p>
    <w:p w14:paraId="45B3BA4C" w14:textId="77777777" w:rsidR="00525C5B" w:rsidRPr="006C361C" w:rsidRDefault="00F20A54" w:rsidP="00E21604">
      <w:pPr>
        <w:spacing w:line="240" w:lineRule="auto"/>
        <w:jc w:val="both"/>
        <w:rPr>
          <w:rFonts w:ascii="Times" w:hAnsi="Times" w:cs="Times New Roman"/>
          <w:sz w:val="24"/>
          <w:szCs w:val="24"/>
          <w:lang w:val="en-IN"/>
        </w:rPr>
      </w:pPr>
      <w:r w:rsidRPr="006C361C">
        <w:rPr>
          <w:rFonts w:ascii="Times" w:hAnsi="Times" w:cs="Times New Roman"/>
          <w:color w:val="000000"/>
          <w:sz w:val="24"/>
          <w:szCs w:val="24"/>
        </w:rPr>
        <w:t xml:space="preserve">     </w:t>
      </w:r>
      <w:r w:rsidR="00B943E6" w:rsidRPr="006C361C">
        <w:rPr>
          <w:rFonts w:ascii="Times" w:hAnsi="Times" w:cs="Times New Roman"/>
          <w:sz w:val="24"/>
          <w:szCs w:val="24"/>
        </w:rPr>
        <w:t xml:space="preserve">In this study power point presentation is preferred by the students as clear and understandable though the difference with chalk and board is </w:t>
      </w:r>
      <w:proofErr w:type="gramStart"/>
      <w:r w:rsidR="00B943E6" w:rsidRPr="006C361C">
        <w:rPr>
          <w:rFonts w:ascii="Times" w:hAnsi="Times" w:cs="Times New Roman"/>
          <w:sz w:val="24"/>
          <w:szCs w:val="24"/>
        </w:rPr>
        <w:t>minimum(</w:t>
      </w:r>
      <w:proofErr w:type="gramEnd"/>
      <w:r w:rsidR="00B943E6" w:rsidRPr="006C361C">
        <w:rPr>
          <w:rFonts w:ascii="Times" w:hAnsi="Times" w:cs="Times New Roman"/>
          <w:sz w:val="24"/>
          <w:szCs w:val="24"/>
        </w:rPr>
        <w:t xml:space="preserve">83.33% vs.76.85%). Preference to power point is seen </w:t>
      </w:r>
      <w:r w:rsidR="00774D26" w:rsidRPr="006C361C">
        <w:rPr>
          <w:rFonts w:ascii="Times" w:hAnsi="Times" w:cs="Times New Roman"/>
          <w:sz w:val="24"/>
          <w:szCs w:val="24"/>
        </w:rPr>
        <w:t xml:space="preserve">studies done by Florence et al and </w:t>
      </w:r>
      <w:proofErr w:type="spellStart"/>
      <w:r w:rsidR="00774D26" w:rsidRPr="006C361C">
        <w:rPr>
          <w:rFonts w:ascii="Times" w:hAnsi="Times" w:cs="Times New Roman"/>
          <w:sz w:val="24"/>
          <w:szCs w:val="24"/>
        </w:rPr>
        <w:t>Amane</w:t>
      </w:r>
      <w:proofErr w:type="spellEnd"/>
      <w:r w:rsidR="00774D26" w:rsidRPr="006C361C">
        <w:rPr>
          <w:rFonts w:ascii="Times" w:hAnsi="Times" w:cs="Times New Roman"/>
          <w:sz w:val="24"/>
          <w:szCs w:val="24"/>
        </w:rPr>
        <w:t xml:space="preserve"> HS et al</w:t>
      </w:r>
      <w:proofErr w:type="gramStart"/>
      <w:r w:rsidR="00774D26" w:rsidRPr="006C361C">
        <w:rPr>
          <w:rFonts w:ascii="Times" w:hAnsi="Times" w:cs="Times New Roman"/>
          <w:sz w:val="24"/>
          <w:szCs w:val="24"/>
        </w:rPr>
        <w:t>.</w:t>
      </w:r>
      <w:r w:rsidR="00105409" w:rsidRPr="006C361C">
        <w:rPr>
          <w:rFonts w:ascii="Times" w:hAnsi="Times" w:cs="Times New Roman"/>
          <w:sz w:val="24"/>
          <w:szCs w:val="24"/>
          <w:vertAlign w:val="superscript"/>
        </w:rPr>
        <w:t>(</w:t>
      </w:r>
      <w:proofErr w:type="gramEnd"/>
      <w:r w:rsidR="00105409" w:rsidRPr="006C361C">
        <w:rPr>
          <w:rFonts w:ascii="Times" w:hAnsi="Times" w:cs="Times New Roman"/>
          <w:sz w:val="24"/>
          <w:szCs w:val="24"/>
          <w:vertAlign w:val="superscript"/>
        </w:rPr>
        <w:t>15,25</w:t>
      </w:r>
      <w:r w:rsidR="00774D26" w:rsidRPr="006C361C">
        <w:rPr>
          <w:rFonts w:ascii="Times" w:hAnsi="Times" w:cs="Times New Roman"/>
          <w:sz w:val="24"/>
          <w:szCs w:val="24"/>
          <w:vertAlign w:val="superscript"/>
        </w:rPr>
        <w:t>)</w:t>
      </w:r>
      <w:r w:rsidR="00774D26" w:rsidRPr="006C361C">
        <w:rPr>
          <w:rFonts w:ascii="Times" w:hAnsi="Times" w:cs="Times New Roman"/>
          <w:sz w:val="24"/>
          <w:szCs w:val="24"/>
        </w:rPr>
        <w:t xml:space="preserve"> Preference to chalkboard was observed by </w:t>
      </w:r>
      <w:proofErr w:type="spellStart"/>
      <w:r w:rsidR="00774D26" w:rsidRPr="006C361C">
        <w:rPr>
          <w:rFonts w:ascii="Times" w:hAnsi="Times" w:cs="Times New Roman"/>
          <w:sz w:val="24"/>
          <w:szCs w:val="24"/>
        </w:rPr>
        <w:t>Petimani</w:t>
      </w:r>
      <w:proofErr w:type="spellEnd"/>
      <w:r w:rsidR="00774D26" w:rsidRPr="006C361C">
        <w:rPr>
          <w:rFonts w:ascii="Times" w:hAnsi="Times" w:cs="Times New Roman"/>
          <w:sz w:val="24"/>
          <w:szCs w:val="24"/>
        </w:rPr>
        <w:t xml:space="preserve"> and </w:t>
      </w:r>
      <w:proofErr w:type="spellStart"/>
      <w:r w:rsidR="00774D26" w:rsidRPr="006C361C">
        <w:rPr>
          <w:rFonts w:ascii="Times" w:hAnsi="Times" w:cs="Times New Roman"/>
          <w:sz w:val="24"/>
          <w:szCs w:val="24"/>
        </w:rPr>
        <w:t>Adaki</w:t>
      </w:r>
      <w:proofErr w:type="spellEnd"/>
      <w:r w:rsidR="00774D26" w:rsidRPr="006C361C">
        <w:rPr>
          <w:rFonts w:ascii="Times" w:hAnsi="Times" w:cs="Times New Roman"/>
          <w:sz w:val="24"/>
          <w:szCs w:val="24"/>
        </w:rPr>
        <w:t>.</w:t>
      </w:r>
      <w:r w:rsidR="00774D26" w:rsidRPr="006C361C">
        <w:rPr>
          <w:rFonts w:ascii="Times" w:hAnsi="Times" w:cs="Times New Roman"/>
          <w:sz w:val="24"/>
          <w:szCs w:val="24"/>
          <w:vertAlign w:val="superscript"/>
        </w:rPr>
        <w:t>(22)</w:t>
      </w:r>
      <w:r w:rsidR="00774D26" w:rsidRPr="006C361C">
        <w:rPr>
          <w:rFonts w:ascii="Times" w:hAnsi="Times" w:cs="Times New Roman"/>
          <w:sz w:val="24"/>
          <w:szCs w:val="24"/>
        </w:rPr>
        <w:t xml:space="preserve"> </w:t>
      </w:r>
      <w:proofErr w:type="spellStart"/>
      <w:r w:rsidR="00774D26" w:rsidRPr="006C361C">
        <w:rPr>
          <w:rFonts w:ascii="Times" w:hAnsi="Times" w:cs="Times New Roman"/>
          <w:sz w:val="24"/>
          <w:szCs w:val="24"/>
        </w:rPr>
        <w:t>Saha</w:t>
      </w:r>
      <w:proofErr w:type="spellEnd"/>
      <w:r w:rsidR="00774D26" w:rsidRPr="006C361C">
        <w:rPr>
          <w:rFonts w:ascii="Times" w:hAnsi="Times" w:cs="Times New Roman"/>
          <w:sz w:val="24"/>
          <w:szCs w:val="24"/>
        </w:rPr>
        <w:t xml:space="preserve"> N et al showed that for understanding the lecture topic  chalk and board(12.2%) and OHP(12.2%) were preferred better than Power point presentation (5.1%) although use of mixed aid (70.4%) topped the list.</w:t>
      </w:r>
      <w:r w:rsidR="00774D26" w:rsidRPr="006C361C">
        <w:rPr>
          <w:rFonts w:ascii="Times" w:hAnsi="Times" w:cs="Times New Roman"/>
          <w:sz w:val="24"/>
          <w:szCs w:val="24"/>
          <w:vertAlign w:val="superscript"/>
        </w:rPr>
        <w:t>(20)</w:t>
      </w:r>
    </w:p>
    <w:p w14:paraId="1AFECE54" w14:textId="77777777" w:rsidR="00525C5B" w:rsidRPr="006C361C" w:rsidRDefault="00F20A54" w:rsidP="00E21604">
      <w:pPr>
        <w:spacing w:line="240" w:lineRule="auto"/>
        <w:jc w:val="both"/>
        <w:rPr>
          <w:rFonts w:ascii="Times" w:hAnsi="Times" w:cs="Times New Roman"/>
          <w:sz w:val="24"/>
          <w:szCs w:val="24"/>
          <w:lang w:val="en-IN"/>
        </w:rPr>
      </w:pPr>
      <w:r w:rsidRPr="006C361C">
        <w:rPr>
          <w:rFonts w:ascii="Times" w:hAnsi="Times" w:cs="Times New Roman"/>
          <w:sz w:val="24"/>
          <w:szCs w:val="24"/>
        </w:rPr>
        <w:t xml:space="preserve">     </w:t>
      </w:r>
      <w:r w:rsidR="00774D26" w:rsidRPr="006C361C">
        <w:rPr>
          <w:rFonts w:ascii="Times" w:hAnsi="Times" w:cs="Times New Roman"/>
          <w:sz w:val="24"/>
          <w:szCs w:val="24"/>
        </w:rPr>
        <w:t xml:space="preserve">In this study students preferred power point presentation over chalk and board for a clear work of the </w:t>
      </w:r>
      <w:proofErr w:type="gramStart"/>
      <w:r w:rsidR="00774D26" w:rsidRPr="006C361C">
        <w:rPr>
          <w:rFonts w:ascii="Times" w:hAnsi="Times" w:cs="Times New Roman"/>
          <w:sz w:val="24"/>
          <w:szCs w:val="24"/>
        </w:rPr>
        <w:t>presentation(</w:t>
      </w:r>
      <w:proofErr w:type="gramEnd"/>
      <w:r w:rsidR="00774D26" w:rsidRPr="006C361C">
        <w:rPr>
          <w:rFonts w:ascii="Times" w:hAnsi="Times" w:cs="Times New Roman"/>
          <w:sz w:val="24"/>
          <w:szCs w:val="24"/>
        </w:rPr>
        <w:t>85.19% vs.58.33%).</w:t>
      </w:r>
      <w:r w:rsidR="00E7381E" w:rsidRPr="006C361C">
        <w:rPr>
          <w:rFonts w:ascii="Times" w:hAnsi="Times" w:cs="Times New Roman"/>
          <w:sz w:val="24"/>
          <w:szCs w:val="24"/>
        </w:rPr>
        <w:t xml:space="preserve"> This observation was also seen I other studies</w:t>
      </w:r>
      <w:proofErr w:type="gramStart"/>
      <w:r w:rsidR="00E7381E" w:rsidRPr="006C361C">
        <w:rPr>
          <w:rFonts w:ascii="Times" w:hAnsi="Times" w:cs="Times New Roman"/>
          <w:sz w:val="24"/>
          <w:szCs w:val="24"/>
        </w:rPr>
        <w:t>.</w:t>
      </w:r>
      <w:r w:rsidR="00E7381E" w:rsidRPr="006C361C">
        <w:rPr>
          <w:rFonts w:ascii="Times" w:hAnsi="Times" w:cs="Times New Roman"/>
          <w:sz w:val="24"/>
          <w:szCs w:val="24"/>
          <w:vertAlign w:val="superscript"/>
        </w:rPr>
        <w:t>(</w:t>
      </w:r>
      <w:proofErr w:type="gramEnd"/>
      <w:r w:rsidR="00105409" w:rsidRPr="006C361C">
        <w:rPr>
          <w:rFonts w:ascii="Times" w:hAnsi="Times" w:cs="Times New Roman"/>
          <w:sz w:val="24"/>
          <w:szCs w:val="24"/>
          <w:vertAlign w:val="superscript"/>
        </w:rPr>
        <w:t>24,25</w:t>
      </w:r>
      <w:r w:rsidR="00E7381E" w:rsidRPr="006C361C">
        <w:rPr>
          <w:rFonts w:ascii="Times" w:hAnsi="Times" w:cs="Times New Roman"/>
          <w:sz w:val="24"/>
          <w:szCs w:val="24"/>
          <w:vertAlign w:val="superscript"/>
        </w:rPr>
        <w:t>)</w:t>
      </w:r>
      <w:r w:rsidR="00E7381E" w:rsidRPr="006C361C">
        <w:rPr>
          <w:rFonts w:ascii="Times" w:hAnsi="Times" w:cs="Times New Roman"/>
          <w:sz w:val="24"/>
          <w:szCs w:val="24"/>
        </w:rPr>
        <w:t>T</w:t>
      </w:r>
      <w:r w:rsidR="00525C5B" w:rsidRPr="006C361C">
        <w:rPr>
          <w:rFonts w:ascii="Times" w:hAnsi="Times" w:cs="Times New Roman"/>
          <w:sz w:val="24"/>
          <w:szCs w:val="24"/>
        </w:rPr>
        <w:t>e</w:t>
      </w:r>
      <w:r w:rsidR="00E7381E" w:rsidRPr="006C361C">
        <w:rPr>
          <w:rFonts w:ascii="Times" w:hAnsi="Times" w:cs="Times New Roman"/>
          <w:sz w:val="24"/>
          <w:szCs w:val="24"/>
        </w:rPr>
        <w:t xml:space="preserve">acher’s bad handwriting is a major </w:t>
      </w:r>
      <w:proofErr w:type="spellStart"/>
      <w:r w:rsidR="00E7381E" w:rsidRPr="006C361C">
        <w:rPr>
          <w:rFonts w:ascii="Times" w:hAnsi="Times" w:cs="Times New Roman"/>
          <w:sz w:val="24"/>
          <w:szCs w:val="24"/>
        </w:rPr>
        <w:t>cuse</w:t>
      </w:r>
      <w:proofErr w:type="spellEnd"/>
      <w:r w:rsidR="00E7381E" w:rsidRPr="006C361C">
        <w:rPr>
          <w:rFonts w:ascii="Times" w:hAnsi="Times" w:cs="Times New Roman"/>
          <w:sz w:val="24"/>
          <w:szCs w:val="24"/>
        </w:rPr>
        <w:t xml:space="preserve"> of low preference to c</w:t>
      </w:r>
      <w:r w:rsidR="00525C5B" w:rsidRPr="006C361C">
        <w:rPr>
          <w:rFonts w:ascii="Times" w:hAnsi="Times" w:cs="Times New Roman"/>
          <w:sz w:val="24"/>
          <w:szCs w:val="24"/>
        </w:rPr>
        <w:t xml:space="preserve">halkboard </w:t>
      </w:r>
      <w:r w:rsidR="00E7381E" w:rsidRPr="006C361C">
        <w:rPr>
          <w:rFonts w:ascii="Times" w:hAnsi="Times" w:cs="Times New Roman"/>
          <w:sz w:val="24"/>
          <w:szCs w:val="24"/>
        </w:rPr>
        <w:t>presentation.</w:t>
      </w:r>
      <w:r w:rsidR="00105409" w:rsidRPr="006C361C">
        <w:rPr>
          <w:rFonts w:ascii="Times" w:hAnsi="Times" w:cs="Times New Roman"/>
          <w:sz w:val="24"/>
          <w:szCs w:val="24"/>
          <w:vertAlign w:val="superscript"/>
        </w:rPr>
        <w:t>(24,28</w:t>
      </w:r>
      <w:r w:rsidR="00E7381E" w:rsidRPr="006C361C">
        <w:rPr>
          <w:rFonts w:ascii="Times" w:hAnsi="Times" w:cs="Times New Roman"/>
          <w:sz w:val="24"/>
          <w:szCs w:val="24"/>
          <w:vertAlign w:val="superscript"/>
        </w:rPr>
        <w:t>)</w:t>
      </w:r>
    </w:p>
    <w:p w14:paraId="3C3E2DDB" w14:textId="77777777" w:rsidR="00105409" w:rsidRPr="006C361C" w:rsidRDefault="00F20A54" w:rsidP="00E21604">
      <w:pPr>
        <w:spacing w:line="240" w:lineRule="auto"/>
        <w:jc w:val="both"/>
        <w:rPr>
          <w:rFonts w:ascii="Times" w:hAnsi="Times" w:cs="Times New Roman"/>
          <w:sz w:val="24"/>
          <w:szCs w:val="24"/>
        </w:rPr>
      </w:pPr>
      <w:r w:rsidRPr="006C361C">
        <w:rPr>
          <w:rFonts w:ascii="Times" w:hAnsi="Times" w:cs="Times New Roman"/>
          <w:sz w:val="24"/>
          <w:szCs w:val="24"/>
          <w:lang w:val="en-IN"/>
        </w:rPr>
        <w:lastRenderedPageBreak/>
        <w:t xml:space="preserve">     </w:t>
      </w:r>
      <w:r w:rsidR="00105409" w:rsidRPr="006C361C">
        <w:rPr>
          <w:rFonts w:ascii="Times" w:hAnsi="Times" w:cs="Times New Roman"/>
          <w:sz w:val="24"/>
          <w:szCs w:val="24"/>
        </w:rPr>
        <w:t xml:space="preserve">Student preferred power point presentation over chalk and board on the audibility of the lecture. The difference is </w:t>
      </w:r>
      <w:proofErr w:type="gramStart"/>
      <w:r w:rsidR="00105409" w:rsidRPr="006C361C">
        <w:rPr>
          <w:rFonts w:ascii="Times" w:hAnsi="Times" w:cs="Times New Roman"/>
          <w:sz w:val="24"/>
          <w:szCs w:val="24"/>
        </w:rPr>
        <w:t>minimum(</w:t>
      </w:r>
      <w:proofErr w:type="gramEnd"/>
      <w:r w:rsidR="00105409" w:rsidRPr="006C361C">
        <w:rPr>
          <w:rFonts w:ascii="Times" w:hAnsi="Times" w:cs="Times New Roman"/>
          <w:sz w:val="24"/>
          <w:szCs w:val="24"/>
        </w:rPr>
        <w:t xml:space="preserve">87.04% vs. 82.41%). This was also observed in the study of </w:t>
      </w:r>
      <w:proofErr w:type="spellStart"/>
      <w:r w:rsidR="00105409" w:rsidRPr="006C361C">
        <w:rPr>
          <w:rFonts w:ascii="Times" w:hAnsi="Times" w:cs="Times New Roman"/>
          <w:sz w:val="24"/>
          <w:szCs w:val="24"/>
        </w:rPr>
        <w:t>Amane</w:t>
      </w:r>
      <w:proofErr w:type="spellEnd"/>
      <w:r w:rsidR="00105409" w:rsidRPr="006C361C">
        <w:rPr>
          <w:rFonts w:ascii="Times" w:hAnsi="Times" w:cs="Times New Roman"/>
          <w:sz w:val="24"/>
          <w:szCs w:val="24"/>
        </w:rPr>
        <w:t xml:space="preserve"> HS et al.</w:t>
      </w:r>
      <w:r w:rsidR="00105409" w:rsidRPr="006C361C">
        <w:rPr>
          <w:rFonts w:ascii="Times" w:hAnsi="Times" w:cs="Times New Roman"/>
          <w:sz w:val="24"/>
          <w:szCs w:val="24"/>
          <w:vertAlign w:val="superscript"/>
        </w:rPr>
        <w:t>(25)</w:t>
      </w:r>
      <w:r w:rsidR="00105409" w:rsidRPr="006C361C">
        <w:rPr>
          <w:rFonts w:ascii="Times" w:hAnsi="Times" w:cs="Times New Roman"/>
          <w:sz w:val="24"/>
          <w:szCs w:val="24"/>
        </w:rPr>
        <w:t xml:space="preserve"> Though the audibility mainly depends on teacher’s personal capability </w:t>
      </w:r>
      <w:r w:rsidR="00DD5133" w:rsidRPr="006C361C">
        <w:rPr>
          <w:rFonts w:ascii="Times" w:hAnsi="Times" w:cs="Times New Roman"/>
          <w:sz w:val="24"/>
          <w:szCs w:val="24"/>
        </w:rPr>
        <w:t>power point presentation perhaps gives relief from the distraction from repeated writing and rubbing on the board.</w:t>
      </w:r>
    </w:p>
    <w:p w14:paraId="3871ED05" w14:textId="77777777" w:rsidR="00DD5133" w:rsidRPr="006C361C" w:rsidRDefault="00F20A54" w:rsidP="00E21604">
      <w:pPr>
        <w:spacing w:line="240" w:lineRule="auto"/>
        <w:jc w:val="both"/>
        <w:rPr>
          <w:rFonts w:ascii="Times" w:hAnsi="Times" w:cs="Times New Roman"/>
          <w:sz w:val="24"/>
          <w:szCs w:val="24"/>
          <w:lang w:val="en-IN"/>
        </w:rPr>
      </w:pPr>
      <w:r w:rsidRPr="006C361C">
        <w:rPr>
          <w:rFonts w:ascii="Times" w:hAnsi="Times" w:cs="Times New Roman"/>
          <w:sz w:val="24"/>
          <w:szCs w:val="24"/>
          <w:lang w:val="en-IN"/>
        </w:rPr>
        <w:t xml:space="preserve">     </w:t>
      </w:r>
      <w:r w:rsidR="00DD5133" w:rsidRPr="006C361C">
        <w:rPr>
          <w:rFonts w:ascii="Times" w:hAnsi="Times" w:cs="Times New Roman"/>
          <w:sz w:val="24"/>
          <w:szCs w:val="24"/>
        </w:rPr>
        <w:t xml:space="preserve">The student felt that a power point presentation is slightly more organized than chalk and board in our </w:t>
      </w:r>
      <w:proofErr w:type="gramStart"/>
      <w:r w:rsidR="00DD5133" w:rsidRPr="006C361C">
        <w:rPr>
          <w:rFonts w:ascii="Times" w:hAnsi="Times" w:cs="Times New Roman"/>
          <w:sz w:val="24"/>
          <w:szCs w:val="24"/>
        </w:rPr>
        <w:t>study(</w:t>
      </w:r>
      <w:proofErr w:type="gramEnd"/>
      <w:r w:rsidR="00DD5133" w:rsidRPr="006C361C">
        <w:rPr>
          <w:rFonts w:ascii="Times" w:hAnsi="Times" w:cs="Times New Roman"/>
          <w:sz w:val="24"/>
          <w:szCs w:val="24"/>
        </w:rPr>
        <w:t>83.33% vs. 79.63%). It was also observed in other studies</w:t>
      </w:r>
      <w:proofErr w:type="gramStart"/>
      <w:r w:rsidR="00DD5133" w:rsidRPr="006C361C">
        <w:rPr>
          <w:rFonts w:ascii="Times" w:hAnsi="Times" w:cs="Times New Roman"/>
          <w:sz w:val="24"/>
          <w:szCs w:val="24"/>
        </w:rPr>
        <w:t>.</w:t>
      </w:r>
      <w:r w:rsidR="00DD5133" w:rsidRPr="006C361C">
        <w:rPr>
          <w:rFonts w:ascii="Times" w:hAnsi="Times" w:cs="Times New Roman"/>
          <w:sz w:val="24"/>
          <w:szCs w:val="24"/>
          <w:vertAlign w:val="superscript"/>
        </w:rPr>
        <w:t>(</w:t>
      </w:r>
      <w:proofErr w:type="gramEnd"/>
      <w:r w:rsidR="00DD5133" w:rsidRPr="006C361C">
        <w:rPr>
          <w:rFonts w:ascii="Times" w:hAnsi="Times" w:cs="Times New Roman"/>
          <w:sz w:val="24"/>
          <w:szCs w:val="24"/>
          <w:vertAlign w:val="superscript"/>
        </w:rPr>
        <w:t>15,25)</w:t>
      </w:r>
      <w:r w:rsidR="00DD5133" w:rsidRPr="006C361C">
        <w:rPr>
          <w:rFonts w:ascii="Times" w:hAnsi="Times" w:cs="Times New Roman"/>
          <w:sz w:val="24"/>
          <w:szCs w:val="24"/>
        </w:rPr>
        <w:t xml:space="preserve"> </w:t>
      </w:r>
      <w:proofErr w:type="spellStart"/>
      <w:r w:rsidR="00DD5133" w:rsidRPr="006C361C">
        <w:rPr>
          <w:rFonts w:ascii="Times" w:hAnsi="Times" w:cs="Times New Roman"/>
          <w:sz w:val="24"/>
          <w:szCs w:val="24"/>
        </w:rPr>
        <w:t>Petimani</w:t>
      </w:r>
      <w:proofErr w:type="spellEnd"/>
      <w:r w:rsidR="00DD5133" w:rsidRPr="006C361C">
        <w:rPr>
          <w:rFonts w:ascii="Times" w:hAnsi="Times" w:cs="Times New Roman"/>
          <w:sz w:val="24"/>
          <w:szCs w:val="24"/>
        </w:rPr>
        <w:t xml:space="preserve"> and </w:t>
      </w:r>
      <w:proofErr w:type="spellStart"/>
      <w:r w:rsidR="00DD5133" w:rsidRPr="006C361C">
        <w:rPr>
          <w:rFonts w:ascii="Times" w:hAnsi="Times" w:cs="Times New Roman"/>
          <w:sz w:val="24"/>
          <w:szCs w:val="24"/>
        </w:rPr>
        <w:t>Adake</w:t>
      </w:r>
      <w:proofErr w:type="spellEnd"/>
      <w:r w:rsidR="00DD5133" w:rsidRPr="006C361C">
        <w:rPr>
          <w:rFonts w:ascii="Times" w:hAnsi="Times" w:cs="Times New Roman"/>
          <w:sz w:val="24"/>
          <w:szCs w:val="24"/>
        </w:rPr>
        <w:t xml:space="preserve"> observed student’s perception towards chalk and board in organizing the lecture.</w:t>
      </w:r>
      <w:r w:rsidR="00DD5133" w:rsidRPr="006C361C">
        <w:rPr>
          <w:rFonts w:ascii="Times" w:hAnsi="Times" w:cs="Times New Roman"/>
          <w:sz w:val="24"/>
          <w:szCs w:val="24"/>
          <w:vertAlign w:val="superscript"/>
        </w:rPr>
        <w:t>(22)</w:t>
      </w:r>
    </w:p>
    <w:p w14:paraId="059EB715" w14:textId="77777777" w:rsidR="003C6776" w:rsidRPr="006C361C" w:rsidRDefault="00F20A54" w:rsidP="00E21604">
      <w:pPr>
        <w:spacing w:line="240" w:lineRule="auto"/>
        <w:jc w:val="both"/>
        <w:rPr>
          <w:rFonts w:ascii="Times" w:hAnsi="Times" w:cs="Times New Roman"/>
          <w:sz w:val="24"/>
          <w:szCs w:val="24"/>
          <w:lang w:val="en-IN"/>
        </w:rPr>
      </w:pPr>
      <w:r w:rsidRPr="006C361C">
        <w:rPr>
          <w:rFonts w:ascii="Times" w:hAnsi="Times" w:cs="Times New Roman"/>
          <w:sz w:val="24"/>
          <w:szCs w:val="24"/>
          <w:vertAlign w:val="superscript"/>
        </w:rPr>
        <w:t xml:space="preserve"> </w:t>
      </w:r>
      <w:r w:rsidRPr="006C361C">
        <w:rPr>
          <w:rFonts w:ascii="Times" w:hAnsi="Times" w:cs="Times New Roman"/>
          <w:sz w:val="24"/>
          <w:szCs w:val="24"/>
        </w:rPr>
        <w:t xml:space="preserve">    </w:t>
      </w:r>
      <w:r w:rsidR="00F260E8" w:rsidRPr="006C361C">
        <w:rPr>
          <w:rFonts w:ascii="Times" w:hAnsi="Times" w:cs="Times New Roman"/>
          <w:sz w:val="24"/>
          <w:szCs w:val="24"/>
        </w:rPr>
        <w:t xml:space="preserve">The overall </w:t>
      </w:r>
      <w:proofErr w:type="gramStart"/>
      <w:r w:rsidR="00F260E8" w:rsidRPr="006C361C">
        <w:rPr>
          <w:rFonts w:ascii="Times" w:hAnsi="Times" w:cs="Times New Roman"/>
          <w:sz w:val="24"/>
          <w:szCs w:val="24"/>
        </w:rPr>
        <w:t>preference of the students were</w:t>
      </w:r>
      <w:proofErr w:type="gramEnd"/>
      <w:r w:rsidR="00F260E8" w:rsidRPr="006C361C">
        <w:rPr>
          <w:rFonts w:ascii="Times" w:hAnsi="Times" w:cs="Times New Roman"/>
          <w:sz w:val="24"/>
          <w:szCs w:val="24"/>
        </w:rPr>
        <w:t xml:space="preserve"> towards</w:t>
      </w:r>
      <w:r w:rsidR="00C4395E" w:rsidRPr="006C361C">
        <w:rPr>
          <w:rFonts w:ascii="Times" w:hAnsi="Times" w:cs="Times New Roman"/>
          <w:sz w:val="24"/>
          <w:szCs w:val="24"/>
        </w:rPr>
        <w:t xml:space="preserve"> power point presentation in this</w:t>
      </w:r>
      <w:r w:rsidR="00F260E8" w:rsidRPr="006C361C">
        <w:rPr>
          <w:rFonts w:ascii="Times" w:hAnsi="Times" w:cs="Times New Roman"/>
          <w:sz w:val="24"/>
          <w:szCs w:val="24"/>
        </w:rPr>
        <w:t xml:space="preserve"> study. </w:t>
      </w:r>
      <w:r w:rsidR="00C4395E" w:rsidRPr="006C361C">
        <w:rPr>
          <w:rFonts w:ascii="Times" w:hAnsi="Times" w:cs="Times New Roman"/>
        </w:rPr>
        <w:t xml:space="preserve">This highlights the importance of using technology into the classroom. </w:t>
      </w:r>
      <w:r w:rsidR="00F260E8" w:rsidRPr="006C361C">
        <w:rPr>
          <w:rFonts w:ascii="Times" w:hAnsi="Times" w:cs="Times New Roman"/>
          <w:sz w:val="24"/>
          <w:szCs w:val="24"/>
        </w:rPr>
        <w:t>This is observed in many such similar studies done in last decade</w:t>
      </w:r>
      <w:proofErr w:type="gramStart"/>
      <w:r w:rsidR="00F260E8" w:rsidRPr="006C361C">
        <w:rPr>
          <w:rFonts w:ascii="Times" w:hAnsi="Times" w:cs="Times New Roman"/>
          <w:sz w:val="24"/>
          <w:szCs w:val="24"/>
        </w:rPr>
        <w:t>.</w:t>
      </w:r>
      <w:r w:rsidR="00B44D9D" w:rsidRPr="006C361C">
        <w:rPr>
          <w:rFonts w:ascii="Times" w:hAnsi="Times" w:cs="Times New Roman"/>
          <w:sz w:val="24"/>
          <w:szCs w:val="24"/>
          <w:vertAlign w:val="superscript"/>
        </w:rPr>
        <w:t>(</w:t>
      </w:r>
      <w:proofErr w:type="gramEnd"/>
      <w:r w:rsidR="00B44D9D" w:rsidRPr="006C361C">
        <w:rPr>
          <w:rFonts w:ascii="Times" w:hAnsi="Times" w:cs="Times New Roman"/>
          <w:sz w:val="24"/>
          <w:szCs w:val="24"/>
          <w:vertAlign w:val="superscript"/>
        </w:rPr>
        <w:t>9,16,15,17, 18,</w:t>
      </w:r>
      <w:r w:rsidR="00F260E8" w:rsidRPr="006C361C">
        <w:rPr>
          <w:rFonts w:ascii="Times" w:hAnsi="Times" w:cs="Times New Roman"/>
          <w:sz w:val="24"/>
          <w:szCs w:val="24"/>
          <w:vertAlign w:val="superscript"/>
          <w:lang w:val="en-IN"/>
        </w:rPr>
        <w:t>23</w:t>
      </w:r>
      <w:r w:rsidR="00B44D9D" w:rsidRPr="006C361C">
        <w:rPr>
          <w:rFonts w:ascii="Times" w:hAnsi="Times" w:cs="Times New Roman"/>
          <w:sz w:val="24"/>
          <w:szCs w:val="24"/>
          <w:vertAlign w:val="superscript"/>
          <w:lang w:val="en-IN"/>
        </w:rPr>
        <w:t>,29)</w:t>
      </w:r>
      <w:r w:rsidR="00B44D9D" w:rsidRPr="006C361C">
        <w:rPr>
          <w:rFonts w:ascii="Times" w:hAnsi="Times" w:cs="Times New Roman"/>
          <w:sz w:val="24"/>
          <w:szCs w:val="24"/>
          <w:lang w:val="en-IN"/>
        </w:rPr>
        <w:t xml:space="preserve"> </w:t>
      </w:r>
      <w:r w:rsidR="00525C5B" w:rsidRPr="006C361C">
        <w:rPr>
          <w:rFonts w:ascii="Times" w:hAnsi="Times" w:cs="Times New Roman"/>
          <w:sz w:val="24"/>
          <w:szCs w:val="24"/>
        </w:rPr>
        <w:t xml:space="preserve">The medical students preferred power point over chalk and talk in terms of its informative content, taking notes from the presentation and clarity of the presentation. It had a slight edge over Chalk and Board in terms of taking diagram, understandability, audibility and organization of the presentation. </w:t>
      </w:r>
    </w:p>
    <w:p w14:paraId="34E24113" w14:textId="77777777" w:rsidR="00C4395E" w:rsidRPr="006C361C" w:rsidRDefault="00F20A54" w:rsidP="00E21604">
      <w:pPr>
        <w:spacing w:line="240" w:lineRule="auto"/>
        <w:jc w:val="both"/>
        <w:rPr>
          <w:rFonts w:ascii="Times" w:hAnsi="Times" w:cs="Times New Roman"/>
          <w:sz w:val="24"/>
          <w:szCs w:val="24"/>
          <w:vertAlign w:val="subscript"/>
        </w:rPr>
      </w:pPr>
      <w:r w:rsidRPr="006C361C">
        <w:rPr>
          <w:rFonts w:ascii="Times" w:hAnsi="Times" w:cs="Times New Roman"/>
          <w:sz w:val="24"/>
          <w:szCs w:val="24"/>
          <w:lang w:val="en-IN"/>
        </w:rPr>
        <w:t xml:space="preserve">     </w:t>
      </w:r>
      <w:r w:rsidR="003C6776" w:rsidRPr="006C361C">
        <w:rPr>
          <w:rFonts w:ascii="Times" w:hAnsi="Times" w:cs="Times New Roman"/>
          <w:sz w:val="24"/>
          <w:szCs w:val="24"/>
          <w:lang w:val="en-IN"/>
        </w:rPr>
        <w:t xml:space="preserve">Chalk and board was preferred by the students by the students as a method of lecture delivery in </w:t>
      </w:r>
      <w:r w:rsidRPr="006C361C">
        <w:rPr>
          <w:rFonts w:ascii="Times" w:hAnsi="Times" w:cs="Times New Roman"/>
          <w:sz w:val="24"/>
          <w:szCs w:val="24"/>
          <w:lang w:val="en-IN"/>
        </w:rPr>
        <w:t xml:space="preserve"> </w:t>
      </w:r>
      <w:r w:rsidR="003C6776" w:rsidRPr="006C361C">
        <w:rPr>
          <w:rFonts w:ascii="Times" w:hAnsi="Times" w:cs="Times New Roman"/>
          <w:sz w:val="24"/>
          <w:szCs w:val="24"/>
          <w:lang w:val="en-IN"/>
        </w:rPr>
        <w:t>some other studies.</w:t>
      </w:r>
      <w:r w:rsidR="003C6776" w:rsidRPr="006C361C">
        <w:rPr>
          <w:rFonts w:ascii="Times" w:hAnsi="Times" w:cs="Times New Roman"/>
          <w:sz w:val="24"/>
          <w:szCs w:val="24"/>
          <w:vertAlign w:val="superscript"/>
          <w:lang w:val="en-IN"/>
        </w:rPr>
        <w:t>(</w:t>
      </w:r>
      <w:r w:rsidR="00C4395E" w:rsidRPr="006C361C">
        <w:rPr>
          <w:rFonts w:ascii="Times" w:hAnsi="Times" w:cs="Times New Roman"/>
          <w:sz w:val="24"/>
          <w:szCs w:val="24"/>
          <w:vertAlign w:val="superscript"/>
          <w:lang w:val="en-IN"/>
        </w:rPr>
        <w:t>6,</w:t>
      </w:r>
      <w:r w:rsidR="003C6776" w:rsidRPr="006C361C">
        <w:rPr>
          <w:rFonts w:ascii="Times" w:hAnsi="Times" w:cs="Times New Roman"/>
          <w:sz w:val="24"/>
          <w:szCs w:val="24"/>
          <w:vertAlign w:val="superscript"/>
          <w:lang w:val="en-IN"/>
        </w:rPr>
        <w:t>10, 13,14</w:t>
      </w:r>
      <w:r w:rsidR="00C4395E" w:rsidRPr="006C361C">
        <w:rPr>
          <w:rFonts w:ascii="Times" w:hAnsi="Times" w:cs="Times New Roman"/>
          <w:sz w:val="24"/>
          <w:szCs w:val="24"/>
          <w:vertAlign w:val="superscript"/>
          <w:lang w:val="en-IN"/>
        </w:rPr>
        <w:t>,24, 30</w:t>
      </w:r>
      <w:r w:rsidR="003C6776" w:rsidRPr="006C361C">
        <w:rPr>
          <w:rFonts w:ascii="Times" w:hAnsi="Times" w:cs="Times New Roman"/>
          <w:sz w:val="24"/>
          <w:szCs w:val="24"/>
          <w:vertAlign w:val="superscript"/>
          <w:lang w:val="en-IN"/>
        </w:rPr>
        <w:t>)</w:t>
      </w:r>
      <w:r w:rsidR="003C6776" w:rsidRPr="006C361C">
        <w:rPr>
          <w:rFonts w:ascii="Times" w:hAnsi="Times" w:cs="Times New Roman"/>
          <w:sz w:val="24"/>
          <w:szCs w:val="24"/>
          <w:lang w:val="en-IN"/>
        </w:rPr>
        <w:t xml:space="preserve"> On</w:t>
      </w:r>
      <w:r w:rsidR="00525C5B" w:rsidRPr="006C361C">
        <w:rPr>
          <w:rFonts w:ascii="Times" w:hAnsi="Times" w:cs="Times New Roman"/>
          <w:sz w:val="24"/>
          <w:szCs w:val="24"/>
        </w:rPr>
        <w:t>Many observers have found that teaching by traditional chalk and board is preferred by the medical students.</w:t>
      </w:r>
      <w:r w:rsidRPr="006C361C">
        <w:rPr>
          <w:rFonts w:ascii="Times" w:hAnsi="Times" w:cs="Times New Roman"/>
          <w:color w:val="000000"/>
          <w:sz w:val="24"/>
          <w:szCs w:val="24"/>
        </w:rPr>
        <w:t xml:space="preserve"> </w:t>
      </w:r>
      <w:r w:rsidR="00C4395E" w:rsidRPr="006C361C">
        <w:rPr>
          <w:rFonts w:ascii="Times" w:hAnsi="Times" w:cs="Times New Roman"/>
        </w:rPr>
        <w:t>In this study, the</w:t>
      </w:r>
      <w:r w:rsidR="00525C5B" w:rsidRPr="006C361C">
        <w:rPr>
          <w:rFonts w:ascii="Times" w:hAnsi="Times" w:cs="Times New Roman"/>
        </w:rPr>
        <w:t xml:space="preserve"> students preferred Chalk and Board over Power Point presentation in terms of stimulating the interest of the student on the subject. Chalk and Board had a slight edge in terms of its interesting nature of the lecture and advancement of the students’ understanding on the subject.</w:t>
      </w:r>
    </w:p>
    <w:p w14:paraId="66E74254" w14:textId="77777777" w:rsidR="00525C5B" w:rsidRPr="006C361C" w:rsidRDefault="00F20A54" w:rsidP="00E21604">
      <w:pPr>
        <w:pStyle w:val="Default"/>
        <w:jc w:val="both"/>
        <w:rPr>
          <w:rFonts w:ascii="Times" w:hAnsi="Times" w:cs="Times New Roman"/>
          <w:vertAlign w:val="superscript"/>
        </w:rPr>
      </w:pPr>
      <w:r w:rsidRPr="006C361C">
        <w:rPr>
          <w:rFonts w:ascii="Times" w:hAnsi="Times" w:cs="Times New Roman"/>
        </w:rPr>
        <w:t xml:space="preserve">     </w:t>
      </w:r>
      <w:r w:rsidR="00525C5B" w:rsidRPr="006C361C">
        <w:rPr>
          <w:rFonts w:ascii="Times" w:hAnsi="Times" w:cs="Times New Roman"/>
        </w:rPr>
        <w:t>The results of the present study suggest that both the tools of teaching have some strength and limitatio</w:t>
      </w:r>
      <w:r w:rsidR="00C4395E" w:rsidRPr="006C361C">
        <w:rPr>
          <w:rFonts w:ascii="Times" w:hAnsi="Times" w:cs="Times New Roman"/>
        </w:rPr>
        <w:t xml:space="preserve">ns. </w:t>
      </w:r>
      <w:r w:rsidR="000B0266" w:rsidRPr="006C361C">
        <w:rPr>
          <w:rFonts w:ascii="Times" w:hAnsi="Times" w:cs="Times New Roman"/>
        </w:rPr>
        <w:t xml:space="preserve">A </w:t>
      </w:r>
      <w:r w:rsidR="00525C5B" w:rsidRPr="006C361C">
        <w:rPr>
          <w:rFonts w:ascii="Times" w:hAnsi="Times" w:cs="Times New Roman"/>
        </w:rPr>
        <w:t>stu</w:t>
      </w:r>
      <w:r w:rsidR="000B0266" w:rsidRPr="006C361C">
        <w:rPr>
          <w:rFonts w:ascii="Times" w:hAnsi="Times" w:cs="Times New Roman"/>
        </w:rPr>
        <w:t xml:space="preserve">dy showed that majority of students opined that </w:t>
      </w:r>
      <w:r w:rsidR="00525C5B" w:rsidRPr="006C361C">
        <w:rPr>
          <w:rFonts w:ascii="Times" w:hAnsi="Times" w:cs="Times New Roman"/>
        </w:rPr>
        <w:t xml:space="preserve">both </w:t>
      </w:r>
      <w:r w:rsidR="000B0266" w:rsidRPr="006C361C">
        <w:rPr>
          <w:rFonts w:ascii="Times" w:hAnsi="Times" w:cs="Times New Roman"/>
        </w:rPr>
        <w:t xml:space="preserve">the lecture delivery methods </w:t>
      </w:r>
      <w:r w:rsidR="00525C5B" w:rsidRPr="006C361C">
        <w:rPr>
          <w:rFonts w:ascii="Times" w:hAnsi="Times" w:cs="Times New Roman"/>
        </w:rPr>
        <w:t>should be used s</w:t>
      </w:r>
      <w:r w:rsidR="000B0266" w:rsidRPr="006C361C">
        <w:rPr>
          <w:rFonts w:ascii="Times" w:hAnsi="Times" w:cs="Times New Roman"/>
        </w:rPr>
        <w:t>imultaneously in the class.</w:t>
      </w:r>
      <w:r w:rsidR="000B0266" w:rsidRPr="006C361C">
        <w:rPr>
          <w:rFonts w:ascii="Times" w:hAnsi="Times" w:cs="Times New Roman"/>
          <w:vertAlign w:val="superscript"/>
        </w:rPr>
        <w:t>(7)</w:t>
      </w:r>
      <w:r w:rsidR="000B0266" w:rsidRPr="006C361C">
        <w:rPr>
          <w:rFonts w:ascii="Times" w:hAnsi="Times" w:cs="Times New Roman"/>
        </w:rPr>
        <w:t xml:space="preserve"> Combination of both the methods were also suggested in some other studies.</w:t>
      </w:r>
      <w:r w:rsidR="000B0266" w:rsidRPr="006C361C">
        <w:rPr>
          <w:rFonts w:ascii="Times" w:hAnsi="Times" w:cs="Times New Roman"/>
          <w:vertAlign w:val="superscript"/>
        </w:rPr>
        <w:t>(20,21,28,30)</w:t>
      </w:r>
    </w:p>
    <w:p w14:paraId="50E874D8" w14:textId="77777777" w:rsidR="00F20A54" w:rsidRPr="006C361C" w:rsidRDefault="00F20A54" w:rsidP="00E21604">
      <w:pPr>
        <w:pStyle w:val="Default"/>
        <w:jc w:val="both"/>
        <w:rPr>
          <w:rFonts w:ascii="Times" w:hAnsi="Times" w:cs="Times New Roman"/>
          <w:vertAlign w:val="superscript"/>
        </w:rPr>
      </w:pPr>
    </w:p>
    <w:p w14:paraId="00D764A1" w14:textId="77777777" w:rsidR="00F20A54" w:rsidRPr="006C361C" w:rsidRDefault="00F20A54" w:rsidP="00E21604">
      <w:pPr>
        <w:pStyle w:val="Default"/>
        <w:jc w:val="both"/>
        <w:rPr>
          <w:rFonts w:ascii="Times" w:hAnsi="Times" w:cs="Times New Roman"/>
          <w:vertAlign w:val="superscript"/>
        </w:rPr>
      </w:pPr>
    </w:p>
    <w:p w14:paraId="06C09E56" w14:textId="77777777" w:rsidR="00FE798C" w:rsidRDefault="00F20A54" w:rsidP="00E21604">
      <w:pPr>
        <w:pStyle w:val="Default"/>
        <w:jc w:val="both"/>
        <w:rPr>
          <w:rFonts w:ascii="Times" w:hAnsi="Times" w:cs="Times New Roman"/>
        </w:rPr>
      </w:pPr>
      <w:r w:rsidRPr="006C361C">
        <w:rPr>
          <w:rFonts w:ascii="Times" w:hAnsi="Times" w:cs="Times New Roman"/>
        </w:rPr>
        <w:t>Conclusion: The medical students preferred power point over chalk and talk in terms of its informative content, taking notes from the presentation and clarity of the presentation. It had a slight edge over Chalk and Board in terms of taking diagram, understandability, audibility and organization of the presentation. On the other hand students preferred Chalk and Board over Power Point presentation in terms of stimulating the interest of the student on the subject. Chalk and Board had a slight edge in terms of its interesting nature of the lecture and advancement of the students’ understanding on the subject. This highlights the importance of using technology into the classroom. Students’ perception of chalk and talk in some areas are favorable. A combination of both these methods could be valuable.</w:t>
      </w:r>
    </w:p>
    <w:p w14:paraId="6572B425" w14:textId="0BC99BDF" w:rsidR="00211E48" w:rsidRDefault="00211E48" w:rsidP="00E21604">
      <w:pPr>
        <w:spacing w:before="120" w:after="120" w:line="240" w:lineRule="auto"/>
        <w:jc w:val="both"/>
        <w:rPr>
          <w:rFonts w:ascii="Times" w:hAnsi="Times"/>
          <w:shd w:val="clear" w:color="auto" w:fill="FFFFFF"/>
        </w:rPr>
      </w:pPr>
      <w:r w:rsidRPr="00B3222E">
        <w:rPr>
          <w:rFonts w:ascii="Times" w:hAnsi="Times"/>
          <w:b/>
          <w:shd w:val="clear" w:color="auto" w:fill="FFFFFF"/>
        </w:rPr>
        <w:t>Conflicts of interest</w:t>
      </w:r>
      <w:r w:rsidRPr="00B3222E">
        <w:rPr>
          <w:rFonts w:ascii="Times" w:hAnsi="Times"/>
          <w:shd w:val="clear" w:color="auto" w:fill="FFFFFF"/>
        </w:rPr>
        <w:t xml:space="preserve">: </w:t>
      </w:r>
      <w:r>
        <w:rPr>
          <w:rFonts w:ascii="Times" w:hAnsi="Times"/>
          <w:shd w:val="clear" w:color="auto" w:fill="FFFFFF"/>
        </w:rPr>
        <w:t>None declared.</w:t>
      </w:r>
    </w:p>
    <w:p w14:paraId="0D40D8CB" w14:textId="1C8D04FA" w:rsidR="00211E48" w:rsidRPr="00B3222E" w:rsidRDefault="00211E48" w:rsidP="00E21604">
      <w:pPr>
        <w:spacing w:before="120" w:after="120" w:line="240" w:lineRule="auto"/>
        <w:jc w:val="both"/>
        <w:rPr>
          <w:rFonts w:ascii="Times" w:hAnsi="Times"/>
          <w:shd w:val="clear" w:color="auto" w:fill="FFFFFF"/>
        </w:rPr>
      </w:pPr>
      <w:r w:rsidRPr="00211E48">
        <w:rPr>
          <w:rFonts w:ascii="Times" w:hAnsi="Times"/>
          <w:b/>
          <w:shd w:val="clear" w:color="auto" w:fill="FFFFFF"/>
        </w:rPr>
        <w:t>Source of funding</w:t>
      </w:r>
      <w:r>
        <w:rPr>
          <w:rFonts w:ascii="Times" w:hAnsi="Times"/>
          <w:shd w:val="clear" w:color="auto" w:fill="FFFFFF"/>
        </w:rPr>
        <w:t>: None declared.</w:t>
      </w:r>
    </w:p>
    <w:p w14:paraId="505282D3" w14:textId="77777777" w:rsidR="00211E48" w:rsidRPr="00B3222E" w:rsidRDefault="00211E48" w:rsidP="00E21604">
      <w:pPr>
        <w:spacing w:before="120" w:after="120" w:line="240" w:lineRule="auto"/>
        <w:jc w:val="both"/>
        <w:rPr>
          <w:rFonts w:ascii="Times" w:hAnsi="Times"/>
          <w:shd w:val="clear" w:color="auto" w:fill="FFFFFF"/>
        </w:rPr>
      </w:pPr>
      <w:r w:rsidRPr="00B3222E">
        <w:rPr>
          <w:rFonts w:ascii="Times" w:hAnsi="Times"/>
          <w:b/>
          <w:shd w:val="clear" w:color="auto" w:fill="FFFFFF"/>
        </w:rPr>
        <w:lastRenderedPageBreak/>
        <w:t xml:space="preserve">Ethical clearance: </w:t>
      </w:r>
      <w:r w:rsidRPr="00B3222E">
        <w:rPr>
          <w:rFonts w:ascii="Times" w:hAnsi="Times"/>
          <w:shd w:val="clear" w:color="auto" w:fill="FFFFFF"/>
        </w:rPr>
        <w:t>Taken from Institutional Ethical Committee.</w:t>
      </w:r>
    </w:p>
    <w:p w14:paraId="06598F28" w14:textId="77777777" w:rsidR="00FE798C" w:rsidRDefault="00FE798C" w:rsidP="00E21604">
      <w:pPr>
        <w:pStyle w:val="Default"/>
        <w:spacing w:before="240" w:after="240"/>
        <w:jc w:val="both"/>
        <w:rPr>
          <w:rFonts w:ascii="Times" w:hAnsi="Times" w:cs="Times New Roman"/>
          <w:b/>
        </w:rPr>
      </w:pPr>
      <w:r w:rsidRPr="00FE798C">
        <w:rPr>
          <w:rFonts w:ascii="Times" w:hAnsi="Times" w:cs="Times New Roman"/>
          <w:b/>
        </w:rPr>
        <w:t>REFERENCES</w:t>
      </w:r>
    </w:p>
    <w:p w14:paraId="59BFC022" w14:textId="77777777" w:rsidR="00FE798C" w:rsidRDefault="00FE798C" w:rsidP="00E21604">
      <w:pPr>
        <w:pStyle w:val="Default"/>
        <w:spacing w:before="240" w:after="240"/>
        <w:jc w:val="both"/>
        <w:rPr>
          <w:rStyle w:val="element-citation"/>
          <w:rFonts w:ascii="Times" w:hAnsi="Times" w:cs="Times New Roman"/>
          <w:sz w:val="22"/>
          <w:szCs w:val="22"/>
        </w:rPr>
      </w:pPr>
      <w:r w:rsidRPr="00FE798C">
        <w:rPr>
          <w:rFonts w:ascii="Times" w:hAnsi="Times" w:cs="Times New Roman"/>
        </w:rPr>
        <w:t>1.</w:t>
      </w:r>
      <w:r>
        <w:rPr>
          <w:rFonts w:ascii="Times" w:hAnsi="Times" w:cs="Times New Roman"/>
          <w:b/>
        </w:rPr>
        <w:t xml:space="preserve"> </w:t>
      </w:r>
      <w:r w:rsidR="00525C5B" w:rsidRPr="00FE798C">
        <w:rPr>
          <w:rStyle w:val="element-citation"/>
          <w:rFonts w:ascii="Times" w:hAnsi="Times" w:cs="Times New Roman"/>
          <w:sz w:val="22"/>
          <w:szCs w:val="22"/>
        </w:rPr>
        <w:t xml:space="preserve">Brown G, Atkins M. </w:t>
      </w:r>
      <w:r w:rsidR="00525C5B" w:rsidRPr="00FE798C">
        <w:rPr>
          <w:rStyle w:val="ref-journal"/>
          <w:rFonts w:ascii="Times" w:hAnsi="Times" w:cs="Times New Roman"/>
          <w:sz w:val="22"/>
          <w:szCs w:val="22"/>
        </w:rPr>
        <w:t>Effective Teaching in Higher Education.</w:t>
      </w:r>
      <w:r w:rsidR="00525C5B" w:rsidRPr="00FE798C">
        <w:rPr>
          <w:rStyle w:val="element-citation"/>
          <w:rFonts w:ascii="Times" w:hAnsi="Times" w:cs="Times New Roman"/>
          <w:sz w:val="22"/>
          <w:szCs w:val="22"/>
        </w:rPr>
        <w:t xml:space="preserve"> London, UK: </w:t>
      </w:r>
      <w:proofErr w:type="spellStart"/>
      <w:r w:rsidR="00525C5B" w:rsidRPr="00FE798C">
        <w:rPr>
          <w:rStyle w:val="element-citation"/>
          <w:rFonts w:ascii="Times" w:hAnsi="Times" w:cs="Times New Roman"/>
          <w:sz w:val="22"/>
          <w:szCs w:val="22"/>
        </w:rPr>
        <w:t>Routledge</w:t>
      </w:r>
      <w:proofErr w:type="spellEnd"/>
      <w:proofErr w:type="gramStart"/>
      <w:r w:rsidR="00525C5B" w:rsidRPr="00FE798C">
        <w:rPr>
          <w:rStyle w:val="element-citation"/>
          <w:rFonts w:ascii="Times" w:hAnsi="Times" w:cs="Times New Roman"/>
          <w:sz w:val="22"/>
          <w:szCs w:val="22"/>
        </w:rPr>
        <w:t>;</w:t>
      </w:r>
      <w:proofErr w:type="gramEnd"/>
      <w:r w:rsidR="00525C5B" w:rsidRPr="00FE798C">
        <w:rPr>
          <w:rStyle w:val="element-citation"/>
          <w:rFonts w:ascii="Times" w:hAnsi="Times" w:cs="Times New Roman"/>
          <w:sz w:val="22"/>
          <w:szCs w:val="22"/>
        </w:rPr>
        <w:t xml:space="preserve"> 1988.</w:t>
      </w:r>
    </w:p>
    <w:p w14:paraId="7ECC5992" w14:textId="77777777" w:rsidR="00FE798C" w:rsidRDefault="00FE798C" w:rsidP="00E21604">
      <w:pPr>
        <w:pStyle w:val="Default"/>
        <w:spacing w:before="240" w:after="240"/>
        <w:jc w:val="both"/>
        <w:rPr>
          <w:rFonts w:ascii="Times" w:hAnsi="Times" w:cs="Times New Roman"/>
        </w:rPr>
      </w:pPr>
      <w:r>
        <w:rPr>
          <w:rFonts w:ascii="Times" w:hAnsi="Times" w:cs="Times New Roman"/>
        </w:rPr>
        <w:t xml:space="preserve">2. </w:t>
      </w:r>
      <w:r w:rsidR="00525C5B" w:rsidRPr="00FE798C">
        <w:rPr>
          <w:rFonts w:ascii="Times" w:hAnsi="Times" w:cs="Times New Roman"/>
        </w:rPr>
        <w:t xml:space="preserve">Seth V, </w:t>
      </w:r>
      <w:proofErr w:type="spellStart"/>
      <w:r w:rsidR="00525C5B" w:rsidRPr="00FE798C">
        <w:rPr>
          <w:rFonts w:ascii="Times" w:hAnsi="Times" w:cs="Times New Roman"/>
        </w:rPr>
        <w:t>Upadhyaya</w:t>
      </w:r>
      <w:proofErr w:type="spellEnd"/>
      <w:r w:rsidR="00525C5B" w:rsidRPr="00FE798C">
        <w:rPr>
          <w:rFonts w:ascii="Times" w:hAnsi="Times" w:cs="Times New Roman"/>
        </w:rPr>
        <w:t xml:space="preserve"> P, Ahmad M, Kumar V. Impact of various lecture delivery methods in pharmacology. Exp Clin J 2010</w:t>
      </w:r>
      <w:proofErr w:type="gramStart"/>
      <w:r w:rsidR="00525C5B" w:rsidRPr="00FE798C">
        <w:rPr>
          <w:rFonts w:ascii="Times" w:hAnsi="Times" w:cs="Times New Roman"/>
        </w:rPr>
        <w:t>;9:96</w:t>
      </w:r>
      <w:proofErr w:type="gramEnd"/>
      <w:r w:rsidR="00525C5B" w:rsidRPr="00FE798C">
        <w:rPr>
          <w:rFonts w:ascii="Times" w:hAnsi="Times" w:cs="Times New Roman"/>
        </w:rPr>
        <w:t>-101</w:t>
      </w:r>
      <w:r>
        <w:rPr>
          <w:rFonts w:ascii="Times" w:hAnsi="Times" w:cs="Times New Roman"/>
        </w:rPr>
        <w:t>.</w:t>
      </w:r>
    </w:p>
    <w:p w14:paraId="4393FDF1" w14:textId="77777777" w:rsidR="00FE798C" w:rsidRDefault="00FE798C" w:rsidP="00E21604">
      <w:pPr>
        <w:pStyle w:val="Default"/>
        <w:spacing w:before="240" w:after="240"/>
        <w:jc w:val="both"/>
        <w:rPr>
          <w:rStyle w:val="element-citation"/>
          <w:rFonts w:ascii="Times" w:hAnsi="Times" w:cs="Times New Roman"/>
          <w:sz w:val="22"/>
          <w:szCs w:val="22"/>
        </w:rPr>
      </w:pPr>
      <w:proofErr w:type="gramStart"/>
      <w:r>
        <w:rPr>
          <w:rFonts w:ascii="Times" w:hAnsi="Times" w:cs="Times New Roman"/>
        </w:rPr>
        <w:t xml:space="preserve">3. </w:t>
      </w:r>
      <w:proofErr w:type="spellStart"/>
      <w:r w:rsidR="00525C5B" w:rsidRPr="00FE798C">
        <w:rPr>
          <w:rStyle w:val="element-citation"/>
          <w:rFonts w:ascii="Times" w:hAnsi="Times" w:cs="Times New Roman"/>
          <w:sz w:val="22"/>
          <w:szCs w:val="22"/>
        </w:rPr>
        <w:t>Sahu</w:t>
      </w:r>
      <w:proofErr w:type="spellEnd"/>
      <w:r w:rsidR="00525C5B" w:rsidRPr="00FE798C">
        <w:rPr>
          <w:rStyle w:val="element-citation"/>
          <w:rFonts w:ascii="Times" w:hAnsi="Times" w:cs="Times New Roman"/>
          <w:sz w:val="22"/>
          <w:szCs w:val="22"/>
        </w:rPr>
        <w:t xml:space="preserve"> DR, </w:t>
      </w:r>
      <w:proofErr w:type="spellStart"/>
      <w:r w:rsidR="00525C5B" w:rsidRPr="00FE798C">
        <w:rPr>
          <w:rStyle w:val="element-citation"/>
          <w:rFonts w:ascii="Times" w:hAnsi="Times" w:cs="Times New Roman"/>
          <w:sz w:val="22"/>
          <w:szCs w:val="22"/>
        </w:rPr>
        <w:t>Supe</w:t>
      </w:r>
      <w:proofErr w:type="spellEnd"/>
      <w:r w:rsidR="00525C5B" w:rsidRPr="00FE798C">
        <w:rPr>
          <w:rStyle w:val="element-citation"/>
          <w:rFonts w:ascii="Times" w:hAnsi="Times" w:cs="Times New Roman"/>
          <w:sz w:val="22"/>
          <w:szCs w:val="22"/>
        </w:rPr>
        <w:t xml:space="preserve"> AN.</w:t>
      </w:r>
      <w:proofErr w:type="gramEnd"/>
      <w:r w:rsidR="00525C5B" w:rsidRPr="00FE798C">
        <w:rPr>
          <w:rStyle w:val="element-citation"/>
          <w:rFonts w:ascii="Times" w:hAnsi="Times" w:cs="Times New Roman"/>
          <w:sz w:val="22"/>
          <w:szCs w:val="22"/>
        </w:rPr>
        <w:t xml:space="preserve"> The art and science of presentation: 35-mm slides. </w:t>
      </w:r>
      <w:r w:rsidR="00525C5B" w:rsidRPr="00FE798C">
        <w:rPr>
          <w:rStyle w:val="ref-journal"/>
          <w:rFonts w:ascii="Times" w:hAnsi="Times" w:cs="Times New Roman"/>
          <w:sz w:val="22"/>
          <w:szCs w:val="22"/>
        </w:rPr>
        <w:t xml:space="preserve">J Postgrad Med. </w:t>
      </w:r>
      <w:r w:rsidR="00525C5B" w:rsidRPr="00FE798C">
        <w:rPr>
          <w:rStyle w:val="element-citation"/>
          <w:rFonts w:ascii="Times" w:hAnsi="Times" w:cs="Times New Roman"/>
          <w:sz w:val="22"/>
          <w:szCs w:val="22"/>
        </w:rPr>
        <w:t>2000</w:t>
      </w:r>
      <w:proofErr w:type="gramStart"/>
      <w:r w:rsidR="00525C5B" w:rsidRPr="00FE798C">
        <w:rPr>
          <w:rStyle w:val="element-citation"/>
          <w:rFonts w:ascii="Times" w:hAnsi="Times" w:cs="Times New Roman"/>
          <w:sz w:val="22"/>
          <w:szCs w:val="22"/>
        </w:rPr>
        <w:t>;</w:t>
      </w:r>
      <w:r w:rsidR="00525C5B" w:rsidRPr="00FE798C">
        <w:rPr>
          <w:rStyle w:val="ref-vol"/>
          <w:rFonts w:ascii="Times" w:hAnsi="Times" w:cs="Times New Roman"/>
          <w:sz w:val="22"/>
          <w:szCs w:val="22"/>
        </w:rPr>
        <w:t>46</w:t>
      </w:r>
      <w:r w:rsidR="00525C5B" w:rsidRPr="00FE798C">
        <w:rPr>
          <w:rStyle w:val="element-citation"/>
          <w:rFonts w:ascii="Times" w:hAnsi="Times" w:cs="Times New Roman"/>
          <w:sz w:val="22"/>
          <w:szCs w:val="22"/>
        </w:rPr>
        <w:t>:280</w:t>
      </w:r>
      <w:proofErr w:type="gramEnd"/>
      <w:r w:rsidR="00525C5B" w:rsidRPr="00FE798C">
        <w:rPr>
          <w:rStyle w:val="element-citation"/>
          <w:rFonts w:ascii="Times" w:hAnsi="Times" w:cs="Times New Roman"/>
          <w:sz w:val="22"/>
          <w:szCs w:val="22"/>
        </w:rPr>
        <w:t>–285.</w:t>
      </w:r>
    </w:p>
    <w:p w14:paraId="42899B85" w14:textId="77777777" w:rsidR="00FE798C" w:rsidRDefault="00FE798C" w:rsidP="00E21604">
      <w:pPr>
        <w:pStyle w:val="Default"/>
        <w:spacing w:before="240" w:after="240"/>
        <w:jc w:val="both"/>
        <w:rPr>
          <w:rStyle w:val="nowrap2"/>
          <w:rFonts w:ascii="Times" w:hAnsi="Times" w:cs="Times New Roman"/>
          <w:sz w:val="22"/>
          <w:szCs w:val="22"/>
        </w:rPr>
      </w:pPr>
      <w:r>
        <w:rPr>
          <w:rStyle w:val="element-citation"/>
          <w:rFonts w:ascii="Times" w:hAnsi="Times" w:cs="Times New Roman"/>
          <w:sz w:val="22"/>
          <w:szCs w:val="22"/>
        </w:rPr>
        <w:t xml:space="preserve">4. </w:t>
      </w:r>
      <w:r w:rsidR="00A51111" w:rsidRPr="00FE798C">
        <w:rPr>
          <w:rStyle w:val="element-citation"/>
          <w:rFonts w:ascii="Times" w:hAnsi="Times" w:cs="Times New Roman"/>
          <w:sz w:val="22"/>
          <w:szCs w:val="22"/>
        </w:rPr>
        <w:t xml:space="preserve">Prasad S, Roy B, Smith M. The art and science of presentation: Electronic presentations. </w:t>
      </w:r>
      <w:r w:rsidR="00A51111" w:rsidRPr="00FE798C">
        <w:rPr>
          <w:rStyle w:val="ref-journal"/>
          <w:rFonts w:ascii="Times" w:hAnsi="Times" w:cs="Times New Roman"/>
          <w:sz w:val="22"/>
          <w:szCs w:val="22"/>
        </w:rPr>
        <w:t xml:space="preserve">J Postgrad Med. </w:t>
      </w:r>
      <w:r w:rsidR="00A51111" w:rsidRPr="00FE798C">
        <w:rPr>
          <w:rStyle w:val="element-citation"/>
          <w:rFonts w:ascii="Times" w:hAnsi="Times" w:cs="Times New Roman"/>
          <w:sz w:val="22"/>
          <w:szCs w:val="22"/>
        </w:rPr>
        <w:t>2000</w:t>
      </w:r>
      <w:proofErr w:type="gramStart"/>
      <w:r w:rsidR="00A51111" w:rsidRPr="00FE798C">
        <w:rPr>
          <w:rStyle w:val="element-citation"/>
          <w:rFonts w:ascii="Times" w:hAnsi="Times" w:cs="Times New Roman"/>
          <w:sz w:val="22"/>
          <w:szCs w:val="22"/>
        </w:rPr>
        <w:t>;</w:t>
      </w:r>
      <w:r w:rsidR="00A51111" w:rsidRPr="00FE798C">
        <w:rPr>
          <w:rStyle w:val="ref-vol"/>
          <w:rFonts w:ascii="Times" w:hAnsi="Times" w:cs="Times New Roman"/>
          <w:sz w:val="22"/>
          <w:szCs w:val="22"/>
        </w:rPr>
        <w:t>46</w:t>
      </w:r>
      <w:r w:rsidR="00A51111" w:rsidRPr="00FE798C">
        <w:rPr>
          <w:rStyle w:val="element-citation"/>
          <w:rFonts w:ascii="Times" w:hAnsi="Times" w:cs="Times New Roman"/>
          <w:sz w:val="22"/>
          <w:szCs w:val="22"/>
        </w:rPr>
        <w:t>:193</w:t>
      </w:r>
      <w:proofErr w:type="gramEnd"/>
      <w:r w:rsidR="00A51111" w:rsidRPr="00FE798C">
        <w:rPr>
          <w:rStyle w:val="element-citation"/>
          <w:rFonts w:ascii="Times" w:hAnsi="Times" w:cs="Times New Roman"/>
          <w:sz w:val="22"/>
          <w:szCs w:val="22"/>
        </w:rPr>
        <w:t xml:space="preserve">–198. </w:t>
      </w:r>
      <w:r w:rsidR="00A51111" w:rsidRPr="00FE798C">
        <w:rPr>
          <w:rStyle w:val="nowrap2"/>
          <w:rFonts w:ascii="Times" w:hAnsi="Times" w:cs="Times New Roman"/>
          <w:sz w:val="22"/>
          <w:szCs w:val="22"/>
        </w:rPr>
        <w:t>[</w:t>
      </w:r>
      <w:r w:rsidR="00AE324D" w:rsidRPr="00FE798C">
        <w:rPr>
          <w:rFonts w:ascii="Times" w:hAnsi="Times"/>
        </w:rPr>
        <w:fldChar w:fldCharType="begin"/>
      </w:r>
      <w:r w:rsidR="00D139A6" w:rsidRPr="00FE798C">
        <w:rPr>
          <w:rFonts w:ascii="Times" w:hAnsi="Times"/>
        </w:rPr>
        <w:instrText>HYPERLINK "http://www.ncbi.nlm.nih.gov/pubmed/11298471" \t "pmc_ext"</w:instrText>
      </w:r>
      <w:r w:rsidR="00AE324D" w:rsidRPr="00FE798C">
        <w:rPr>
          <w:rFonts w:ascii="Times" w:hAnsi="Times"/>
        </w:rPr>
        <w:fldChar w:fldCharType="separate"/>
      </w:r>
      <w:r w:rsidR="00A51111" w:rsidRPr="00FE798C">
        <w:rPr>
          <w:rStyle w:val="nowrap2"/>
          <w:rFonts w:ascii="Times" w:hAnsi="Times" w:cs="Times New Roman"/>
          <w:color w:val="2F4A8B"/>
          <w:sz w:val="22"/>
          <w:szCs w:val="22"/>
          <w:u w:val="single"/>
        </w:rPr>
        <w:t>PubMed</w:t>
      </w:r>
      <w:r w:rsidR="00AE324D" w:rsidRPr="00FE798C">
        <w:rPr>
          <w:rFonts w:ascii="Times" w:hAnsi="Times"/>
        </w:rPr>
        <w:fldChar w:fldCharType="end"/>
      </w:r>
      <w:r w:rsidR="00A51111" w:rsidRPr="00FE798C">
        <w:rPr>
          <w:rStyle w:val="nowrap2"/>
          <w:rFonts w:ascii="Times" w:hAnsi="Times" w:cs="Times New Roman"/>
          <w:sz w:val="22"/>
          <w:szCs w:val="22"/>
        </w:rPr>
        <w:t>]</w:t>
      </w:r>
    </w:p>
    <w:p w14:paraId="2959E980" w14:textId="77FCA3B1" w:rsidR="00FE798C" w:rsidRDefault="00FE798C" w:rsidP="00E21604">
      <w:pPr>
        <w:pStyle w:val="Default"/>
        <w:spacing w:before="240" w:after="240"/>
        <w:jc w:val="both"/>
        <w:rPr>
          <w:rFonts w:ascii="Times" w:hAnsi="Times" w:cs="Times New Roman"/>
        </w:rPr>
      </w:pPr>
      <w:r>
        <w:rPr>
          <w:rStyle w:val="nowrap2"/>
          <w:rFonts w:ascii="Times" w:hAnsi="Times" w:cs="Times New Roman"/>
          <w:sz w:val="22"/>
          <w:szCs w:val="22"/>
        </w:rPr>
        <w:t xml:space="preserve">5. </w:t>
      </w:r>
      <w:proofErr w:type="spellStart"/>
      <w:r w:rsidR="00525C5B" w:rsidRPr="00FE798C">
        <w:rPr>
          <w:rFonts w:ascii="Times" w:hAnsi="Times" w:cs="Times New Roman"/>
          <w:bCs/>
        </w:rPr>
        <w:t>Vikas</w:t>
      </w:r>
      <w:proofErr w:type="spellEnd"/>
      <w:r w:rsidR="00525C5B" w:rsidRPr="00FE798C">
        <w:rPr>
          <w:rFonts w:ascii="Times" w:hAnsi="Times" w:cs="Times New Roman"/>
          <w:bCs/>
        </w:rPr>
        <w:t xml:space="preserve"> Seth1*, </w:t>
      </w:r>
      <w:proofErr w:type="spellStart"/>
      <w:r w:rsidR="00525C5B" w:rsidRPr="00FE798C">
        <w:rPr>
          <w:rFonts w:ascii="Times" w:hAnsi="Times" w:cs="Times New Roman"/>
          <w:bCs/>
        </w:rPr>
        <w:t>Prerna</w:t>
      </w:r>
      <w:proofErr w:type="spellEnd"/>
      <w:r w:rsidR="00525C5B" w:rsidRPr="00FE798C">
        <w:rPr>
          <w:rFonts w:ascii="Times" w:hAnsi="Times" w:cs="Times New Roman"/>
          <w:bCs/>
        </w:rPr>
        <w:t xml:space="preserve"> Upadhyaya1, </w:t>
      </w:r>
      <w:proofErr w:type="spellStart"/>
      <w:r w:rsidR="00525C5B" w:rsidRPr="00FE798C">
        <w:rPr>
          <w:rFonts w:ascii="Times" w:hAnsi="Times" w:cs="Times New Roman"/>
          <w:bCs/>
        </w:rPr>
        <w:t>Mushtaq</w:t>
      </w:r>
      <w:proofErr w:type="spellEnd"/>
      <w:r w:rsidR="00525C5B" w:rsidRPr="00FE798C">
        <w:rPr>
          <w:rFonts w:ascii="Times" w:hAnsi="Times" w:cs="Times New Roman"/>
          <w:bCs/>
        </w:rPr>
        <w:t xml:space="preserve"> Ahmad1 and </w:t>
      </w:r>
      <w:proofErr w:type="spellStart"/>
      <w:r w:rsidR="00525C5B" w:rsidRPr="00FE798C">
        <w:rPr>
          <w:rFonts w:ascii="Times" w:hAnsi="Times" w:cs="Times New Roman"/>
          <w:bCs/>
        </w:rPr>
        <w:t>Virendra</w:t>
      </w:r>
      <w:proofErr w:type="spellEnd"/>
      <w:r w:rsidR="00525C5B" w:rsidRPr="00FE798C">
        <w:rPr>
          <w:rFonts w:ascii="Times" w:hAnsi="Times" w:cs="Times New Roman"/>
          <w:bCs/>
        </w:rPr>
        <w:t xml:space="preserve"> </w:t>
      </w:r>
      <w:proofErr w:type="gramStart"/>
      <w:r w:rsidR="00525C5B" w:rsidRPr="00FE798C">
        <w:rPr>
          <w:rFonts w:ascii="Times" w:hAnsi="Times" w:cs="Times New Roman"/>
          <w:bCs/>
        </w:rPr>
        <w:t>Kumar2  An</w:t>
      </w:r>
      <w:proofErr w:type="gramEnd"/>
      <w:r w:rsidR="00525C5B" w:rsidRPr="00FE798C">
        <w:rPr>
          <w:rFonts w:ascii="Times" w:hAnsi="Times" w:cs="Times New Roman"/>
          <w:bCs/>
        </w:rPr>
        <w:t xml:space="preserve"> assessment of teachers’ preference for lecture delivery methods in medical education</w:t>
      </w:r>
      <w:r w:rsidR="00525C5B" w:rsidRPr="00FE798C">
        <w:rPr>
          <w:rFonts w:ascii="Times" w:hAnsi="Times" w:cs="Times New Roman"/>
        </w:rPr>
        <w:t xml:space="preserve"> Educational Research and Review Vol. 5 (9</w:t>
      </w:r>
      <w:r>
        <w:rPr>
          <w:rFonts w:ascii="Times" w:hAnsi="Times" w:cs="Times New Roman"/>
        </w:rPr>
        <w:t>), pp. 533-537, September 2010.</w:t>
      </w:r>
    </w:p>
    <w:p w14:paraId="623FFC49" w14:textId="77777777" w:rsidR="00FE798C" w:rsidRDefault="00FE798C" w:rsidP="00E21604">
      <w:pPr>
        <w:pStyle w:val="Default"/>
        <w:spacing w:before="240" w:after="240"/>
        <w:jc w:val="both"/>
        <w:rPr>
          <w:rFonts w:ascii="Times" w:hAnsi="Times" w:cs="Times New Roman"/>
        </w:rPr>
      </w:pPr>
      <w:r>
        <w:rPr>
          <w:rFonts w:ascii="Times" w:hAnsi="Times" w:cs="Times New Roman"/>
        </w:rPr>
        <w:t xml:space="preserve">6. </w:t>
      </w:r>
      <w:proofErr w:type="spellStart"/>
      <w:proofErr w:type="gramStart"/>
      <w:r w:rsidR="00525C5B" w:rsidRPr="00FE798C">
        <w:rPr>
          <w:rFonts w:ascii="Times" w:hAnsi="Times" w:cs="Times New Roman"/>
        </w:rPr>
        <w:t>deSa</w:t>
      </w:r>
      <w:proofErr w:type="spellEnd"/>
      <w:proofErr w:type="gramEnd"/>
      <w:r w:rsidR="00525C5B" w:rsidRPr="00FE798C">
        <w:rPr>
          <w:rFonts w:ascii="Times" w:hAnsi="Times" w:cs="Times New Roman"/>
        </w:rPr>
        <w:t xml:space="preserve"> SB, </w:t>
      </w:r>
      <w:proofErr w:type="spellStart"/>
      <w:r w:rsidR="00525C5B" w:rsidRPr="00FE798C">
        <w:rPr>
          <w:rFonts w:ascii="Times" w:hAnsi="Times" w:cs="Times New Roman"/>
        </w:rPr>
        <w:t>Keny</w:t>
      </w:r>
      <w:proofErr w:type="spellEnd"/>
      <w:r w:rsidR="00525C5B" w:rsidRPr="00FE798C">
        <w:rPr>
          <w:rFonts w:ascii="Times" w:hAnsi="Times" w:cs="Times New Roman"/>
        </w:rPr>
        <w:t xml:space="preserve"> MS. </w:t>
      </w:r>
      <w:r w:rsidR="00525C5B" w:rsidRPr="00FE798C">
        <w:rPr>
          <w:rFonts w:ascii="Times" w:hAnsi="Times" w:cs="Times New Roman"/>
          <w:bCs/>
        </w:rPr>
        <w:t xml:space="preserve">PowerPoint versus Chalkboard Based Lectures in Pharmacology: Evaluation of Their Impact on </w:t>
      </w:r>
      <w:proofErr w:type="spellStart"/>
      <w:r w:rsidR="00525C5B" w:rsidRPr="00FE798C">
        <w:rPr>
          <w:rFonts w:ascii="Times" w:hAnsi="Times" w:cs="Times New Roman"/>
          <w:bCs/>
        </w:rPr>
        <w:t>Mdical</w:t>
      </w:r>
      <w:proofErr w:type="spellEnd"/>
      <w:r w:rsidR="00525C5B" w:rsidRPr="00FE798C">
        <w:rPr>
          <w:rFonts w:ascii="Times" w:hAnsi="Times" w:cs="Times New Roman"/>
          <w:bCs/>
        </w:rPr>
        <w:t xml:space="preserve"> Student’s Knowledge and Their Preferences </w:t>
      </w:r>
      <w:r w:rsidR="00525C5B" w:rsidRPr="00FE798C">
        <w:rPr>
          <w:rFonts w:ascii="Times" w:hAnsi="Times" w:cs="Times New Roman"/>
        </w:rPr>
        <w:t>Int J Adv Health Sci 2014;1(5):10–1</w:t>
      </w:r>
      <w:r w:rsidR="00B11316" w:rsidRPr="00FE798C">
        <w:rPr>
          <w:rFonts w:ascii="Times" w:hAnsi="Times" w:cs="Times New Roman"/>
        </w:rPr>
        <w:t>.</w:t>
      </w:r>
    </w:p>
    <w:p w14:paraId="133B899E" w14:textId="77777777" w:rsidR="00FE798C" w:rsidRDefault="00FE798C" w:rsidP="00E21604">
      <w:pPr>
        <w:pStyle w:val="Default"/>
        <w:spacing w:before="240" w:after="240"/>
        <w:jc w:val="both"/>
        <w:rPr>
          <w:rFonts w:ascii="Times" w:hAnsi="Times" w:cs="Times New Roman"/>
          <w:bCs/>
        </w:rPr>
      </w:pPr>
      <w:r>
        <w:rPr>
          <w:rFonts w:ascii="Times" w:hAnsi="Times" w:cs="Times New Roman"/>
        </w:rPr>
        <w:t xml:space="preserve">7. </w:t>
      </w:r>
      <w:proofErr w:type="spellStart"/>
      <w:r w:rsidR="00525C5B" w:rsidRPr="00FE798C">
        <w:rPr>
          <w:rFonts w:ascii="Times" w:hAnsi="Times" w:cs="Times New Roman"/>
          <w:bCs/>
        </w:rPr>
        <w:t>Sujata</w:t>
      </w:r>
      <w:proofErr w:type="spellEnd"/>
      <w:r w:rsidR="00525C5B" w:rsidRPr="00FE798C">
        <w:rPr>
          <w:rFonts w:ascii="Times" w:hAnsi="Times" w:cs="Times New Roman"/>
          <w:bCs/>
        </w:rPr>
        <w:t xml:space="preserve"> Biswas</w:t>
      </w:r>
      <w:r w:rsidR="00525C5B" w:rsidRPr="00FE798C">
        <w:rPr>
          <w:rFonts w:ascii="Times" w:hAnsi="Times" w:cs="Times New Roman"/>
        </w:rPr>
        <w:t xml:space="preserve">, </w:t>
      </w:r>
      <w:proofErr w:type="spellStart"/>
      <w:r w:rsidR="00525C5B" w:rsidRPr="00FE798C">
        <w:rPr>
          <w:rFonts w:ascii="Times" w:hAnsi="Times" w:cs="Times New Roman"/>
          <w:bCs/>
        </w:rPr>
        <w:t>Jharna</w:t>
      </w:r>
      <w:proofErr w:type="spellEnd"/>
      <w:r w:rsidR="00525C5B" w:rsidRPr="00FE798C">
        <w:rPr>
          <w:rFonts w:ascii="Times" w:hAnsi="Times" w:cs="Times New Roman"/>
          <w:bCs/>
        </w:rPr>
        <w:t xml:space="preserve"> </w:t>
      </w:r>
      <w:proofErr w:type="spellStart"/>
      <w:proofErr w:type="gramStart"/>
      <w:r w:rsidR="00525C5B" w:rsidRPr="00FE798C">
        <w:rPr>
          <w:rFonts w:ascii="Times" w:hAnsi="Times" w:cs="Times New Roman"/>
          <w:bCs/>
        </w:rPr>
        <w:t>Mukharjee</w:t>
      </w:r>
      <w:proofErr w:type="spellEnd"/>
      <w:r w:rsidR="00525C5B" w:rsidRPr="00FE798C">
        <w:rPr>
          <w:rFonts w:ascii="Times" w:hAnsi="Times" w:cs="Times New Roman"/>
          <w:bCs/>
        </w:rPr>
        <w:t>]Impact</w:t>
      </w:r>
      <w:proofErr w:type="gramEnd"/>
      <w:r w:rsidR="00525C5B" w:rsidRPr="00FE798C">
        <w:rPr>
          <w:rFonts w:ascii="Times" w:hAnsi="Times" w:cs="Times New Roman"/>
          <w:bCs/>
        </w:rPr>
        <w:t xml:space="preserve"> of Electronic and Non-</w:t>
      </w:r>
      <w:proofErr w:type="spellStart"/>
      <w:r w:rsidR="00525C5B" w:rsidRPr="00FE798C">
        <w:rPr>
          <w:rFonts w:ascii="Times" w:hAnsi="Times" w:cs="Times New Roman"/>
          <w:bCs/>
        </w:rPr>
        <w:t>ElectronicTeaching</w:t>
      </w:r>
      <w:proofErr w:type="spellEnd"/>
      <w:r w:rsidR="00525C5B" w:rsidRPr="00FE798C">
        <w:rPr>
          <w:rFonts w:ascii="Times" w:hAnsi="Times" w:cs="Times New Roman"/>
          <w:bCs/>
        </w:rPr>
        <w:t xml:space="preserve"> Methods in Medical Physiology</w:t>
      </w:r>
    </w:p>
    <w:p w14:paraId="5D36F043" w14:textId="77777777" w:rsidR="00FE798C" w:rsidRDefault="00FE798C" w:rsidP="00E21604">
      <w:pPr>
        <w:pStyle w:val="Default"/>
        <w:spacing w:before="240" w:after="240"/>
        <w:jc w:val="both"/>
        <w:rPr>
          <w:rFonts w:ascii="Times" w:hAnsi="Times" w:cs="Times New Roman"/>
        </w:rPr>
      </w:pPr>
      <w:r>
        <w:rPr>
          <w:rFonts w:ascii="Times" w:hAnsi="Times" w:cs="Times New Roman"/>
          <w:bCs/>
        </w:rPr>
        <w:t xml:space="preserve">8. </w:t>
      </w:r>
      <w:r w:rsidR="00525C5B" w:rsidRPr="00FE798C">
        <w:rPr>
          <w:rFonts w:ascii="Times" w:hAnsi="Times" w:cs="Times New Roman"/>
          <w:bCs/>
        </w:rPr>
        <w:t xml:space="preserve">S. Waheeda1, K. </w:t>
      </w:r>
      <w:proofErr w:type="spellStart"/>
      <w:r w:rsidR="00525C5B" w:rsidRPr="00FE798C">
        <w:rPr>
          <w:rFonts w:ascii="Times" w:hAnsi="Times" w:cs="Times New Roman"/>
          <w:bCs/>
        </w:rPr>
        <w:t>Sathiya</w:t>
      </w:r>
      <w:proofErr w:type="spellEnd"/>
      <w:r w:rsidR="00525C5B" w:rsidRPr="00FE798C">
        <w:rPr>
          <w:rFonts w:ascii="Times" w:hAnsi="Times" w:cs="Times New Roman"/>
          <w:bCs/>
        </w:rPr>
        <w:t xml:space="preserve"> Murthy2, A comparative study of blackboard teaching with PowerPoint teaching in 1 year medical students</w:t>
      </w:r>
      <w:r w:rsidR="00525C5B" w:rsidRPr="00FE798C">
        <w:rPr>
          <w:rFonts w:ascii="Times" w:hAnsi="Times" w:cs="Times New Roman"/>
        </w:rPr>
        <w:t xml:space="preserve"> National Journal of Basic Medical Sciences. 2015</w:t>
      </w:r>
      <w:proofErr w:type="gramStart"/>
      <w:r w:rsidR="00525C5B" w:rsidRPr="00FE798C">
        <w:rPr>
          <w:rFonts w:ascii="Times" w:hAnsi="Times" w:cs="Times New Roman"/>
        </w:rPr>
        <w:t>;6</w:t>
      </w:r>
      <w:proofErr w:type="gramEnd"/>
      <w:r w:rsidR="00525C5B" w:rsidRPr="00FE798C">
        <w:rPr>
          <w:rFonts w:ascii="Times" w:hAnsi="Times" w:cs="Times New Roman"/>
        </w:rPr>
        <w:t>(1):11-13</w:t>
      </w:r>
      <w:r>
        <w:rPr>
          <w:rFonts w:ascii="Times" w:hAnsi="Times" w:cs="Times New Roman"/>
        </w:rPr>
        <w:t>.</w:t>
      </w:r>
    </w:p>
    <w:p w14:paraId="45E39CBF" w14:textId="77777777" w:rsidR="00FE798C" w:rsidRDefault="00FE798C" w:rsidP="00E21604">
      <w:pPr>
        <w:pStyle w:val="Default"/>
        <w:spacing w:before="240" w:after="240"/>
        <w:jc w:val="both"/>
        <w:rPr>
          <w:rFonts w:ascii="Times" w:hAnsi="Times" w:cs="Times New Roman"/>
        </w:rPr>
      </w:pPr>
      <w:r>
        <w:rPr>
          <w:rFonts w:ascii="Times" w:hAnsi="Times" w:cs="Times New Roman"/>
        </w:rPr>
        <w:t xml:space="preserve">9. </w:t>
      </w:r>
      <w:r w:rsidR="00525C5B" w:rsidRPr="00FE798C">
        <w:rPr>
          <w:rFonts w:ascii="Times" w:hAnsi="Times" w:cs="Times New Roman"/>
        </w:rPr>
        <w:t xml:space="preserve">Seth V, </w:t>
      </w:r>
      <w:proofErr w:type="spellStart"/>
      <w:r w:rsidR="00525C5B" w:rsidRPr="00FE798C">
        <w:rPr>
          <w:rFonts w:ascii="Times" w:hAnsi="Times" w:cs="Times New Roman"/>
        </w:rPr>
        <w:t>Upadhyaya</w:t>
      </w:r>
      <w:proofErr w:type="spellEnd"/>
      <w:r w:rsidR="00525C5B" w:rsidRPr="00FE798C">
        <w:rPr>
          <w:rFonts w:ascii="Times" w:hAnsi="Times" w:cs="Times New Roman"/>
        </w:rPr>
        <w:t xml:space="preserve"> P, Ahmad M, </w:t>
      </w:r>
      <w:proofErr w:type="spellStart"/>
      <w:r w:rsidR="00525C5B" w:rsidRPr="00FE798C">
        <w:rPr>
          <w:rFonts w:ascii="Times" w:hAnsi="Times" w:cs="Times New Roman"/>
        </w:rPr>
        <w:t>Moghe</w:t>
      </w:r>
      <w:proofErr w:type="spellEnd"/>
      <w:r w:rsidR="00525C5B" w:rsidRPr="00FE798C">
        <w:rPr>
          <w:rFonts w:ascii="Times" w:hAnsi="Times" w:cs="Times New Roman"/>
        </w:rPr>
        <w:t xml:space="preserve"> V. Seth V. Power Point or Chalk and talk: Perceptions of medical students versus dental students in a medical college in India. Adv Med </w:t>
      </w:r>
      <w:proofErr w:type="spellStart"/>
      <w:r w:rsidR="00525C5B" w:rsidRPr="00FE798C">
        <w:rPr>
          <w:rFonts w:ascii="Times" w:hAnsi="Times" w:cs="Times New Roman"/>
        </w:rPr>
        <w:t>Educ</w:t>
      </w:r>
      <w:proofErr w:type="spellEnd"/>
      <w:r w:rsidR="00525C5B" w:rsidRPr="00FE798C">
        <w:rPr>
          <w:rFonts w:ascii="Times" w:hAnsi="Times" w:cs="Times New Roman"/>
        </w:rPr>
        <w:t xml:space="preserve"> Pract.2010</w:t>
      </w:r>
      <w:proofErr w:type="gramStart"/>
      <w:r w:rsidR="00525C5B" w:rsidRPr="00FE798C">
        <w:rPr>
          <w:rFonts w:ascii="Times" w:hAnsi="Times" w:cs="Times New Roman"/>
        </w:rPr>
        <w:t>;1:11</w:t>
      </w:r>
      <w:proofErr w:type="gramEnd"/>
      <w:r w:rsidR="00525C5B" w:rsidRPr="00FE798C">
        <w:rPr>
          <w:rFonts w:ascii="Times" w:hAnsi="Times" w:cs="Times New Roman"/>
        </w:rPr>
        <w:t>-16</w:t>
      </w:r>
      <w:r>
        <w:rPr>
          <w:rFonts w:ascii="Times" w:hAnsi="Times" w:cs="Times New Roman"/>
        </w:rPr>
        <w:t>.</w:t>
      </w:r>
    </w:p>
    <w:p w14:paraId="689E729A" w14:textId="77777777" w:rsidR="00FE798C" w:rsidRDefault="00FE798C" w:rsidP="00E21604">
      <w:pPr>
        <w:pStyle w:val="Default"/>
        <w:spacing w:before="240" w:after="240"/>
        <w:jc w:val="both"/>
        <w:rPr>
          <w:rFonts w:ascii="Times" w:hAnsi="Times" w:cs="Times New Roman"/>
        </w:rPr>
      </w:pPr>
      <w:r>
        <w:rPr>
          <w:rFonts w:ascii="Times" w:hAnsi="Times" w:cs="Times New Roman"/>
        </w:rPr>
        <w:t xml:space="preserve">10. </w:t>
      </w:r>
      <w:r w:rsidR="00892C36" w:rsidRPr="00FE798C">
        <w:rPr>
          <w:rFonts w:ascii="Times" w:hAnsi="Times" w:cs="Times New Roman"/>
        </w:rPr>
        <w:t xml:space="preserve">Roy B, Banerjee I, </w:t>
      </w:r>
      <w:proofErr w:type="spellStart"/>
      <w:r w:rsidR="00892C36" w:rsidRPr="00FE798C">
        <w:rPr>
          <w:rFonts w:ascii="Times" w:hAnsi="Times" w:cs="Times New Roman"/>
        </w:rPr>
        <w:t>Sathian</w:t>
      </w:r>
      <w:proofErr w:type="spellEnd"/>
      <w:r w:rsidR="00892C36" w:rsidRPr="00FE798C">
        <w:rPr>
          <w:rFonts w:ascii="Times" w:hAnsi="Times" w:cs="Times New Roman"/>
        </w:rPr>
        <w:t xml:space="preserve"> B, </w:t>
      </w:r>
      <w:proofErr w:type="spellStart"/>
      <w:r w:rsidR="00892C36" w:rsidRPr="00FE798C">
        <w:rPr>
          <w:rFonts w:ascii="Times" w:hAnsi="Times" w:cs="Times New Roman"/>
        </w:rPr>
        <w:t>Mondal</w:t>
      </w:r>
      <w:proofErr w:type="spellEnd"/>
      <w:r w:rsidR="00892C36" w:rsidRPr="00FE798C">
        <w:rPr>
          <w:rFonts w:ascii="Times" w:hAnsi="Times" w:cs="Times New Roman"/>
        </w:rPr>
        <w:t xml:space="preserve"> M, Kumar SS, </w:t>
      </w:r>
      <w:proofErr w:type="spellStart"/>
      <w:r w:rsidR="00892C36" w:rsidRPr="00FE798C">
        <w:rPr>
          <w:rFonts w:ascii="Times" w:hAnsi="Times" w:cs="Times New Roman"/>
        </w:rPr>
        <w:t>Saha</w:t>
      </w:r>
      <w:proofErr w:type="spellEnd"/>
      <w:r w:rsidR="00892C36" w:rsidRPr="00FE798C">
        <w:rPr>
          <w:rFonts w:ascii="Times" w:hAnsi="Times" w:cs="Times New Roman"/>
        </w:rPr>
        <w:t xml:space="preserve"> CG. Attitude of Basic Science </w:t>
      </w:r>
      <w:proofErr w:type="gramStart"/>
      <w:r w:rsidR="00892C36" w:rsidRPr="00FE798C">
        <w:rPr>
          <w:rFonts w:ascii="Times" w:hAnsi="Times" w:cs="Times New Roman"/>
        </w:rPr>
        <w:t>Medical  Students</w:t>
      </w:r>
      <w:proofErr w:type="gramEnd"/>
      <w:r w:rsidR="00892C36" w:rsidRPr="00FE798C">
        <w:rPr>
          <w:rFonts w:ascii="Times" w:hAnsi="Times" w:cs="Times New Roman"/>
        </w:rPr>
        <w:t xml:space="preserve"> towards Medicine and Surgery Post Graduation: A Questionnaire based Cross sectional  Study from Western Region of Nepal. </w:t>
      </w:r>
      <w:proofErr w:type="gramStart"/>
      <w:r w:rsidR="00892C36" w:rsidRPr="00FE798C">
        <w:rPr>
          <w:rFonts w:ascii="Times" w:hAnsi="Times" w:cs="Times New Roman"/>
        </w:rPr>
        <w:t>Nepal Journal of Epidemiology.</w:t>
      </w:r>
      <w:proofErr w:type="gramEnd"/>
      <w:r w:rsidR="00892C36" w:rsidRPr="00FE798C">
        <w:rPr>
          <w:rFonts w:ascii="Times" w:hAnsi="Times" w:cs="Times New Roman"/>
        </w:rPr>
        <w:t xml:space="preserve"> 2010; 1(4)</w:t>
      </w:r>
      <w:proofErr w:type="gramStart"/>
      <w:r w:rsidR="00892C36" w:rsidRPr="00FE798C">
        <w:rPr>
          <w:rFonts w:ascii="Times" w:hAnsi="Times" w:cs="Times New Roman"/>
        </w:rPr>
        <w:t>:126</w:t>
      </w:r>
      <w:proofErr w:type="gramEnd"/>
      <w:r w:rsidR="00892C36" w:rsidRPr="00FE798C">
        <w:rPr>
          <w:rFonts w:ascii="Times" w:hAnsi="Times" w:cs="Times New Roman"/>
        </w:rPr>
        <w:t>-134.</w:t>
      </w:r>
    </w:p>
    <w:p w14:paraId="3CF5EB58" w14:textId="77777777" w:rsidR="00FE798C" w:rsidRDefault="00FE798C" w:rsidP="00E21604">
      <w:pPr>
        <w:pStyle w:val="Default"/>
        <w:spacing w:before="240" w:after="240"/>
        <w:jc w:val="both"/>
        <w:rPr>
          <w:rStyle w:val="Hyperlink"/>
          <w:rFonts w:ascii="Times" w:hAnsi="Times" w:cs="Times New Roman"/>
          <w:sz w:val="22"/>
          <w:szCs w:val="22"/>
        </w:rPr>
      </w:pPr>
      <w:r>
        <w:rPr>
          <w:rFonts w:ascii="Times" w:hAnsi="Times" w:cs="Times New Roman"/>
        </w:rPr>
        <w:t xml:space="preserve">11. </w:t>
      </w:r>
      <w:proofErr w:type="spellStart"/>
      <w:r w:rsidR="00892C36" w:rsidRPr="00FE798C">
        <w:rPr>
          <w:rFonts w:ascii="Times" w:hAnsi="Times" w:cs="Times New Roman"/>
          <w:bCs/>
        </w:rPr>
        <w:t>Sharadkumar</w:t>
      </w:r>
      <w:proofErr w:type="spellEnd"/>
      <w:r w:rsidR="00892C36" w:rsidRPr="00FE798C">
        <w:rPr>
          <w:rFonts w:ascii="Times" w:hAnsi="Times" w:cs="Times New Roman"/>
          <w:bCs/>
        </w:rPr>
        <w:t xml:space="preserve"> </w:t>
      </w:r>
      <w:proofErr w:type="spellStart"/>
      <w:r w:rsidR="00892C36" w:rsidRPr="00FE798C">
        <w:rPr>
          <w:rFonts w:ascii="Times" w:hAnsi="Times" w:cs="Times New Roman"/>
          <w:bCs/>
        </w:rPr>
        <w:t>Pralhad</w:t>
      </w:r>
      <w:proofErr w:type="spellEnd"/>
      <w:r w:rsidR="00892C36" w:rsidRPr="00FE798C">
        <w:rPr>
          <w:rFonts w:ascii="Times" w:hAnsi="Times" w:cs="Times New Roman"/>
          <w:bCs/>
        </w:rPr>
        <w:t xml:space="preserve"> </w:t>
      </w:r>
      <w:proofErr w:type="spellStart"/>
      <w:proofErr w:type="gramStart"/>
      <w:r w:rsidR="00892C36" w:rsidRPr="00FE798C">
        <w:rPr>
          <w:rFonts w:ascii="Times" w:hAnsi="Times" w:cs="Times New Roman"/>
          <w:bCs/>
        </w:rPr>
        <w:t>Sawant</w:t>
      </w:r>
      <w:proofErr w:type="spellEnd"/>
      <w:r w:rsidR="00892C36" w:rsidRPr="00FE798C">
        <w:rPr>
          <w:rFonts w:ascii="Times" w:hAnsi="Times" w:cs="Times New Roman"/>
          <w:bCs/>
        </w:rPr>
        <w:t xml:space="preserve"> </w:t>
      </w:r>
      <w:r w:rsidR="00892C36" w:rsidRPr="00FE798C">
        <w:rPr>
          <w:rFonts w:ascii="Times" w:hAnsi="Times" w:cs="Times New Roman"/>
        </w:rPr>
        <w:t xml:space="preserve"> International</w:t>
      </w:r>
      <w:proofErr w:type="gramEnd"/>
      <w:r w:rsidR="00892C36" w:rsidRPr="00FE798C">
        <w:rPr>
          <w:rFonts w:ascii="Times" w:hAnsi="Times" w:cs="Times New Roman"/>
        </w:rPr>
        <w:t xml:space="preserve"> Journal of Pharmacology Research .</w:t>
      </w:r>
      <w:r w:rsidR="00892C36" w:rsidRPr="00FE798C">
        <w:rPr>
          <w:rFonts w:ascii="Times" w:hAnsi="Times" w:cs="Times New Roman"/>
          <w:bCs/>
        </w:rPr>
        <w:t xml:space="preserve">POWER POINT VERSUS CHALK BOARD: IMPACT ON THE MEDICAL STUDENT </w:t>
      </w:r>
      <w:proofErr w:type="spellStart"/>
      <w:r w:rsidR="00892C36" w:rsidRPr="00FE798C">
        <w:rPr>
          <w:rFonts w:ascii="Times" w:hAnsi="Times" w:cs="Times New Roman"/>
          <w:bCs/>
        </w:rPr>
        <w:t>Sharadkumar</w:t>
      </w:r>
      <w:proofErr w:type="spellEnd"/>
      <w:r w:rsidR="00892C36" w:rsidRPr="00FE798C">
        <w:rPr>
          <w:rFonts w:ascii="Times" w:hAnsi="Times" w:cs="Times New Roman"/>
          <w:bCs/>
        </w:rPr>
        <w:t xml:space="preserve"> </w:t>
      </w:r>
      <w:proofErr w:type="spellStart"/>
      <w:r w:rsidR="00892C36" w:rsidRPr="00FE798C">
        <w:rPr>
          <w:rFonts w:ascii="Times" w:hAnsi="Times" w:cs="Times New Roman"/>
          <w:bCs/>
        </w:rPr>
        <w:t>Pralhad</w:t>
      </w:r>
      <w:proofErr w:type="spellEnd"/>
      <w:r w:rsidR="00892C36" w:rsidRPr="00FE798C">
        <w:rPr>
          <w:rFonts w:ascii="Times" w:hAnsi="Times" w:cs="Times New Roman"/>
          <w:bCs/>
        </w:rPr>
        <w:t xml:space="preserve"> </w:t>
      </w:r>
      <w:proofErr w:type="spellStart"/>
      <w:r w:rsidR="00892C36" w:rsidRPr="00FE798C">
        <w:rPr>
          <w:rFonts w:ascii="Times" w:hAnsi="Times" w:cs="Times New Roman"/>
          <w:bCs/>
        </w:rPr>
        <w:t>Sawant</w:t>
      </w:r>
      <w:proofErr w:type="spellEnd"/>
      <w:r w:rsidR="00892C36" w:rsidRPr="00FE798C">
        <w:rPr>
          <w:rFonts w:ascii="Times" w:hAnsi="Times" w:cs="Times New Roman"/>
        </w:rPr>
        <w:t xml:space="preserve"> </w:t>
      </w:r>
      <w:hyperlink r:id="rId8" w:history="1">
        <w:r w:rsidR="00892C36" w:rsidRPr="00FE798C">
          <w:rPr>
            <w:rStyle w:val="Hyperlink"/>
            <w:rFonts w:ascii="Times" w:hAnsi="Times" w:cs="Times New Roman"/>
            <w:sz w:val="22"/>
            <w:szCs w:val="22"/>
          </w:rPr>
          <w:t>www.ijprjournal.org</w:t>
        </w:r>
      </w:hyperlink>
    </w:p>
    <w:p w14:paraId="7EA4BEC4" w14:textId="77777777" w:rsidR="00FE798C" w:rsidRDefault="00FE798C" w:rsidP="00E21604">
      <w:pPr>
        <w:pStyle w:val="Default"/>
        <w:spacing w:before="240" w:after="240"/>
        <w:jc w:val="both"/>
        <w:rPr>
          <w:rFonts w:ascii="Times" w:hAnsi="Times"/>
        </w:rPr>
      </w:pPr>
      <w:r>
        <w:rPr>
          <w:rStyle w:val="Hyperlink"/>
          <w:rFonts w:ascii="Times" w:hAnsi="Times" w:cs="Times New Roman"/>
          <w:sz w:val="22"/>
          <w:szCs w:val="22"/>
        </w:rPr>
        <w:t xml:space="preserve">12. </w:t>
      </w:r>
      <w:proofErr w:type="spellStart"/>
      <w:r w:rsidR="00EF0CBF" w:rsidRPr="00FE798C">
        <w:rPr>
          <w:rFonts w:ascii="Times" w:hAnsi="Times"/>
        </w:rPr>
        <w:t>Priyadarshini</w:t>
      </w:r>
      <w:proofErr w:type="spellEnd"/>
      <w:r w:rsidR="00EF0CBF" w:rsidRPr="00FE798C">
        <w:rPr>
          <w:rFonts w:ascii="Times" w:hAnsi="Times"/>
        </w:rPr>
        <w:t xml:space="preserve"> KS, </w:t>
      </w:r>
      <w:proofErr w:type="spellStart"/>
      <w:r w:rsidR="00EF0CBF" w:rsidRPr="00FE798C">
        <w:rPr>
          <w:rFonts w:ascii="Times" w:hAnsi="Times"/>
        </w:rPr>
        <w:t>Shetty</w:t>
      </w:r>
      <w:proofErr w:type="spellEnd"/>
      <w:r w:rsidR="00EF0CBF" w:rsidRPr="00FE798C">
        <w:rPr>
          <w:rFonts w:ascii="Times" w:hAnsi="Times"/>
        </w:rPr>
        <w:t xml:space="preserve"> HV, </w:t>
      </w:r>
      <w:proofErr w:type="spellStart"/>
      <w:r w:rsidR="00EF0CBF" w:rsidRPr="00FE798C">
        <w:rPr>
          <w:rFonts w:ascii="Times" w:hAnsi="Times"/>
        </w:rPr>
        <w:t>Reena</w:t>
      </w:r>
      <w:proofErr w:type="spellEnd"/>
      <w:r w:rsidR="00EF0CBF" w:rsidRPr="00FE798C">
        <w:rPr>
          <w:rFonts w:ascii="Times" w:hAnsi="Times"/>
        </w:rPr>
        <w:t xml:space="preserve"> R. Assessment of differ</w:t>
      </w:r>
      <w:r w:rsidR="00EF0CBF" w:rsidRPr="00FE798C">
        <w:rPr>
          <w:rFonts w:ascii="Times" w:hAnsi="Times"/>
        </w:rPr>
        <w:softHyphen/>
        <w:t>ent teaching aids and teaching methods for the better percep</w:t>
      </w:r>
      <w:r w:rsidR="00EF0CBF" w:rsidRPr="00FE798C">
        <w:rPr>
          <w:rFonts w:ascii="Times" w:hAnsi="Times"/>
        </w:rPr>
        <w:softHyphen/>
        <w:t>tion of biochemistry by 1</w:t>
      </w:r>
      <w:r w:rsidR="00EF0CBF" w:rsidRPr="00FE798C">
        <w:rPr>
          <w:rStyle w:val="A9"/>
          <w:rFonts w:ascii="Times" w:hAnsi="Times"/>
          <w:sz w:val="22"/>
          <w:szCs w:val="22"/>
        </w:rPr>
        <w:t xml:space="preserve">st </w:t>
      </w:r>
      <w:r w:rsidR="00EF0CBF" w:rsidRPr="00FE798C">
        <w:rPr>
          <w:rFonts w:ascii="Times" w:hAnsi="Times"/>
        </w:rPr>
        <w:t xml:space="preserve">MBBS students. J </w:t>
      </w:r>
      <w:proofErr w:type="spellStart"/>
      <w:r w:rsidR="00EF0CBF" w:rsidRPr="00FE798C">
        <w:rPr>
          <w:rFonts w:ascii="Times" w:hAnsi="Times"/>
        </w:rPr>
        <w:t>Eval</w:t>
      </w:r>
      <w:proofErr w:type="spellEnd"/>
      <w:r w:rsidR="00EF0CBF" w:rsidRPr="00FE798C">
        <w:rPr>
          <w:rFonts w:ascii="Times" w:hAnsi="Times"/>
        </w:rPr>
        <w:t xml:space="preserve"> Med Dent Sci 2012</w:t>
      </w:r>
      <w:proofErr w:type="gramStart"/>
      <w:r w:rsidR="00EF0CBF" w:rsidRPr="00FE798C">
        <w:rPr>
          <w:rFonts w:ascii="Times" w:hAnsi="Times"/>
        </w:rPr>
        <w:t>;1:1159</w:t>
      </w:r>
      <w:proofErr w:type="gramEnd"/>
      <w:r w:rsidR="00EF0CBF" w:rsidRPr="00FE798C">
        <w:rPr>
          <w:rFonts w:ascii="Times" w:hAnsi="Times"/>
        </w:rPr>
        <w:t>-65.]</w:t>
      </w:r>
      <w:r>
        <w:rPr>
          <w:rFonts w:ascii="Times" w:hAnsi="Times"/>
        </w:rPr>
        <w:t>.</w:t>
      </w:r>
    </w:p>
    <w:p w14:paraId="00E7AA2E" w14:textId="77777777" w:rsidR="00FE798C" w:rsidRDefault="00FE798C" w:rsidP="00E21604">
      <w:pPr>
        <w:pStyle w:val="Default"/>
        <w:spacing w:before="240" w:after="240"/>
        <w:jc w:val="both"/>
        <w:rPr>
          <w:rFonts w:ascii="Times" w:hAnsi="Times" w:cs="Times New Roman"/>
        </w:rPr>
      </w:pPr>
      <w:r>
        <w:rPr>
          <w:rFonts w:ascii="Times" w:hAnsi="Times"/>
        </w:rPr>
        <w:lastRenderedPageBreak/>
        <w:t xml:space="preserve">13. </w:t>
      </w:r>
      <w:proofErr w:type="spellStart"/>
      <w:r w:rsidR="00695CBD" w:rsidRPr="00FE798C">
        <w:rPr>
          <w:rFonts w:ascii="Times" w:hAnsi="Times" w:cs="Times New Roman"/>
          <w:bCs/>
        </w:rPr>
        <w:t>Shaguphta</w:t>
      </w:r>
      <w:proofErr w:type="spellEnd"/>
      <w:r w:rsidR="00695CBD" w:rsidRPr="00FE798C">
        <w:rPr>
          <w:rFonts w:ascii="Times" w:hAnsi="Times" w:cs="Times New Roman"/>
          <w:bCs/>
        </w:rPr>
        <w:t xml:space="preserve"> </w:t>
      </w:r>
      <w:proofErr w:type="spellStart"/>
      <w:r w:rsidR="00695CBD" w:rsidRPr="00FE798C">
        <w:rPr>
          <w:rFonts w:ascii="Times" w:hAnsi="Times" w:cs="Times New Roman"/>
          <w:bCs/>
        </w:rPr>
        <w:t>T.Shaikh</w:t>
      </w:r>
      <w:proofErr w:type="spellEnd"/>
      <w:r w:rsidR="00695CBD" w:rsidRPr="00FE798C">
        <w:rPr>
          <w:rFonts w:ascii="Times" w:hAnsi="Times" w:cs="Times New Roman"/>
          <w:bCs/>
        </w:rPr>
        <w:t xml:space="preserve"> TEACHING LEARNING AIDS IN MEDICAL EDUCATION: THESTUDENTS PERSPECTIVE </w:t>
      </w:r>
      <w:r w:rsidR="00695CBD" w:rsidRPr="00FE798C">
        <w:rPr>
          <w:rFonts w:ascii="Times" w:hAnsi="Times" w:cs="Times New Roman"/>
          <w:iCs/>
        </w:rPr>
        <w:t xml:space="preserve">Int j </w:t>
      </w:r>
      <w:proofErr w:type="spellStart"/>
      <w:r w:rsidR="00695CBD" w:rsidRPr="00FE798C">
        <w:rPr>
          <w:rFonts w:ascii="Times" w:hAnsi="Times" w:cs="Times New Roman"/>
          <w:iCs/>
        </w:rPr>
        <w:t>clin</w:t>
      </w:r>
      <w:proofErr w:type="spellEnd"/>
      <w:r w:rsidR="00695CBD" w:rsidRPr="00FE798C">
        <w:rPr>
          <w:rFonts w:ascii="Times" w:hAnsi="Times" w:cs="Times New Roman"/>
          <w:iCs/>
        </w:rPr>
        <w:t xml:space="preserve"> </w:t>
      </w:r>
      <w:proofErr w:type="spellStart"/>
      <w:r w:rsidR="00695CBD" w:rsidRPr="00FE798C">
        <w:rPr>
          <w:rFonts w:ascii="Times" w:hAnsi="Times" w:cs="Times New Roman"/>
          <w:iCs/>
        </w:rPr>
        <w:t>surg</w:t>
      </w:r>
      <w:proofErr w:type="spellEnd"/>
      <w:r w:rsidR="00695CBD" w:rsidRPr="00FE798C">
        <w:rPr>
          <w:rFonts w:ascii="Times" w:hAnsi="Times" w:cs="Times New Roman"/>
          <w:iCs/>
        </w:rPr>
        <w:t xml:space="preserve"> adv 2015; 3(1)</w:t>
      </w:r>
      <w:proofErr w:type="gramStart"/>
      <w:r w:rsidR="00695CBD" w:rsidRPr="00FE798C">
        <w:rPr>
          <w:rFonts w:ascii="Times" w:hAnsi="Times" w:cs="Times New Roman"/>
          <w:iCs/>
        </w:rPr>
        <w:t>:-</w:t>
      </w:r>
      <w:proofErr w:type="gramEnd"/>
      <w:r w:rsidR="00695CBD" w:rsidRPr="00FE798C">
        <w:rPr>
          <w:rFonts w:ascii="Times" w:hAnsi="Times" w:cs="Times New Roman"/>
          <w:iCs/>
        </w:rPr>
        <w:t xml:space="preserve">32-37 </w:t>
      </w:r>
      <w:r w:rsidR="00695CBD" w:rsidRPr="00FE798C">
        <w:rPr>
          <w:rFonts w:ascii="Times" w:hAnsi="Times" w:cs="Times New Roman"/>
        </w:rPr>
        <w:t>32</w:t>
      </w:r>
      <w:r w:rsidR="00956FA9" w:rsidRPr="00FE798C">
        <w:rPr>
          <w:rFonts w:ascii="Times" w:hAnsi="Times" w:cs="Times New Roman"/>
        </w:rPr>
        <w:t xml:space="preserve">Banerjee I, </w:t>
      </w:r>
      <w:proofErr w:type="spellStart"/>
      <w:r w:rsidR="00956FA9" w:rsidRPr="00FE798C">
        <w:rPr>
          <w:rFonts w:ascii="Times" w:hAnsi="Times" w:cs="Times New Roman"/>
        </w:rPr>
        <w:t>Jauhari</w:t>
      </w:r>
      <w:proofErr w:type="spellEnd"/>
      <w:r w:rsidR="00956FA9" w:rsidRPr="00FE798C">
        <w:rPr>
          <w:rFonts w:ascii="Times" w:hAnsi="Times" w:cs="Times New Roman"/>
        </w:rPr>
        <w:t xml:space="preserve"> A C, </w:t>
      </w:r>
      <w:proofErr w:type="spellStart"/>
      <w:r w:rsidR="00956FA9" w:rsidRPr="00FE798C">
        <w:rPr>
          <w:rFonts w:ascii="Times" w:hAnsi="Times" w:cs="Times New Roman"/>
        </w:rPr>
        <w:t>Bista</w:t>
      </w:r>
      <w:proofErr w:type="spellEnd"/>
      <w:r w:rsidR="00956FA9" w:rsidRPr="00FE798C">
        <w:rPr>
          <w:rFonts w:ascii="Times" w:hAnsi="Times" w:cs="Times New Roman"/>
        </w:rPr>
        <w:t xml:space="preserve"> D, </w:t>
      </w:r>
      <w:proofErr w:type="spellStart"/>
      <w:r w:rsidR="00956FA9" w:rsidRPr="00FE798C">
        <w:rPr>
          <w:rFonts w:ascii="Times" w:hAnsi="Times" w:cs="Times New Roman"/>
        </w:rPr>
        <w:t>Johorey</w:t>
      </w:r>
      <w:proofErr w:type="spellEnd"/>
      <w:r w:rsidR="00956FA9" w:rsidRPr="00FE798C">
        <w:rPr>
          <w:rFonts w:ascii="Times" w:hAnsi="Times" w:cs="Times New Roman"/>
        </w:rPr>
        <w:t xml:space="preserve"> A C, Roy B, </w:t>
      </w:r>
      <w:proofErr w:type="spellStart"/>
      <w:r w:rsidR="00956FA9" w:rsidRPr="00FE798C">
        <w:rPr>
          <w:rFonts w:ascii="Times" w:hAnsi="Times" w:cs="Times New Roman"/>
        </w:rPr>
        <w:t>Sathian</w:t>
      </w:r>
      <w:proofErr w:type="spellEnd"/>
      <w:r w:rsidR="00956FA9" w:rsidRPr="00FE798C">
        <w:rPr>
          <w:rFonts w:ascii="Times" w:hAnsi="Times" w:cs="Times New Roman"/>
        </w:rPr>
        <w:t xml:space="preserve"> B. Medical Students View about the Integrated MBBS Course: A Questionnaire Based Cross-sectional Survey from a Medical College of Kathmandu Valley. </w:t>
      </w:r>
      <w:proofErr w:type="gramStart"/>
      <w:r w:rsidR="00956FA9" w:rsidRPr="00FE798C">
        <w:rPr>
          <w:rFonts w:ascii="Times" w:hAnsi="Times" w:cs="Times New Roman"/>
        </w:rPr>
        <w:t>Nep J Epidemiol.</w:t>
      </w:r>
      <w:proofErr w:type="gramEnd"/>
      <w:r w:rsidR="00956FA9" w:rsidRPr="00FE798C">
        <w:rPr>
          <w:rFonts w:ascii="Times" w:hAnsi="Times" w:cs="Times New Roman"/>
        </w:rPr>
        <w:t xml:space="preserve"> 2011</w:t>
      </w:r>
      <w:proofErr w:type="gramStart"/>
      <w:r w:rsidR="00956FA9" w:rsidRPr="00FE798C">
        <w:rPr>
          <w:rFonts w:ascii="Times" w:hAnsi="Times" w:cs="Times New Roman"/>
        </w:rPr>
        <w:t>;1</w:t>
      </w:r>
      <w:proofErr w:type="gramEnd"/>
      <w:r w:rsidR="00956FA9" w:rsidRPr="00FE798C">
        <w:rPr>
          <w:rFonts w:ascii="Times" w:hAnsi="Times" w:cs="Times New Roman"/>
        </w:rPr>
        <w:t>(3):95-100.</w:t>
      </w:r>
    </w:p>
    <w:p w14:paraId="7885AA76" w14:textId="77777777" w:rsidR="00211E48" w:rsidRDefault="00FE798C" w:rsidP="00E21604">
      <w:pPr>
        <w:pStyle w:val="Default"/>
        <w:spacing w:before="240" w:after="240"/>
        <w:jc w:val="both"/>
        <w:rPr>
          <w:rFonts w:ascii="Times" w:hAnsi="Times" w:cs="Times New Roman"/>
        </w:rPr>
      </w:pPr>
      <w:r>
        <w:rPr>
          <w:rFonts w:ascii="Times" w:hAnsi="Times" w:cs="Times New Roman"/>
        </w:rPr>
        <w:t xml:space="preserve">14. </w:t>
      </w:r>
      <w:r w:rsidRPr="00FE798C">
        <w:rPr>
          <w:rFonts w:ascii="Times" w:hAnsi="Times"/>
        </w:rPr>
        <w:fldChar w:fldCharType="begin"/>
      </w:r>
      <w:r w:rsidRPr="00FE798C">
        <w:rPr>
          <w:rFonts w:ascii="Times" w:hAnsi="Times"/>
        </w:rPr>
        <w:instrText xml:space="preserve"> HYPERLINK "http://www.jmedsoc.org/searchresult.asp?search=&amp;author=Florence+Lalvarmawi&amp;journal=Y&amp;but_search=Search&amp;entries=10&amp;pg=1&amp;s=0" \t "_blank" </w:instrText>
      </w:r>
      <w:r w:rsidRPr="00FE798C">
        <w:rPr>
          <w:rFonts w:ascii="Times" w:hAnsi="Times"/>
        </w:rPr>
        <w:fldChar w:fldCharType="separate"/>
      </w:r>
      <w:r w:rsidR="00D11B0C" w:rsidRPr="00FE798C">
        <w:rPr>
          <w:rStyle w:val="Hyperlink"/>
          <w:rFonts w:ascii="Times" w:hAnsi="Times"/>
          <w:sz w:val="22"/>
          <w:szCs w:val="22"/>
        </w:rPr>
        <w:t xml:space="preserve">Florence </w:t>
      </w:r>
      <w:proofErr w:type="spellStart"/>
      <w:r w:rsidR="00D11B0C" w:rsidRPr="00FE798C">
        <w:rPr>
          <w:rStyle w:val="Hyperlink"/>
          <w:rFonts w:ascii="Times" w:hAnsi="Times"/>
          <w:sz w:val="22"/>
          <w:szCs w:val="22"/>
        </w:rPr>
        <w:t>Lalvarmawi</w:t>
      </w:r>
      <w:proofErr w:type="spellEnd"/>
      <w:r w:rsidRPr="00FE798C">
        <w:rPr>
          <w:rStyle w:val="Hyperlink"/>
          <w:rFonts w:ascii="Times" w:hAnsi="Times"/>
          <w:sz w:val="22"/>
          <w:szCs w:val="22"/>
        </w:rPr>
        <w:fldChar w:fldCharType="end"/>
      </w:r>
      <w:r w:rsidR="00D11B0C" w:rsidRPr="00FE798C">
        <w:rPr>
          <w:rFonts w:ascii="Times" w:hAnsi="Times"/>
        </w:rPr>
        <w:t xml:space="preserve">, </w:t>
      </w:r>
      <w:r w:rsidRPr="00FE798C">
        <w:rPr>
          <w:rFonts w:ascii="Times" w:hAnsi="Times"/>
        </w:rPr>
        <w:fldChar w:fldCharType="begin"/>
      </w:r>
      <w:r w:rsidRPr="00FE798C">
        <w:rPr>
          <w:rFonts w:ascii="Times" w:hAnsi="Times"/>
        </w:rPr>
        <w:instrText xml:space="preserve"> HYPERLINK "http://www.jmedsoc.org/searchresult.asp?search=&amp;author=Sarada+Ningthoujam&amp;journal=Y&amp;but_search=Search&amp;entries=10&amp;pg=1&amp;s=0" \t "_blank" </w:instrText>
      </w:r>
      <w:r w:rsidRPr="00FE798C">
        <w:rPr>
          <w:rFonts w:ascii="Times" w:hAnsi="Times"/>
        </w:rPr>
        <w:fldChar w:fldCharType="separate"/>
      </w:r>
      <w:proofErr w:type="spellStart"/>
      <w:r w:rsidR="00D11B0C" w:rsidRPr="00FE798C">
        <w:rPr>
          <w:rStyle w:val="Hyperlink"/>
          <w:rFonts w:ascii="Times" w:hAnsi="Times"/>
          <w:sz w:val="22"/>
          <w:szCs w:val="22"/>
        </w:rPr>
        <w:t>Sarada</w:t>
      </w:r>
      <w:proofErr w:type="spellEnd"/>
      <w:r w:rsidR="00D11B0C" w:rsidRPr="00FE798C">
        <w:rPr>
          <w:rStyle w:val="Hyperlink"/>
          <w:rFonts w:ascii="Times" w:hAnsi="Times"/>
          <w:sz w:val="22"/>
          <w:szCs w:val="22"/>
        </w:rPr>
        <w:t xml:space="preserve"> </w:t>
      </w:r>
      <w:proofErr w:type="spellStart"/>
      <w:r w:rsidR="00D11B0C" w:rsidRPr="00FE798C">
        <w:rPr>
          <w:rStyle w:val="Hyperlink"/>
          <w:rFonts w:ascii="Times" w:hAnsi="Times"/>
          <w:sz w:val="22"/>
          <w:szCs w:val="22"/>
        </w:rPr>
        <w:t>Ningthoujam</w:t>
      </w:r>
      <w:proofErr w:type="spellEnd"/>
      <w:r w:rsidRPr="00FE798C">
        <w:rPr>
          <w:rStyle w:val="Hyperlink"/>
          <w:rFonts w:ascii="Times" w:hAnsi="Times"/>
          <w:sz w:val="22"/>
          <w:szCs w:val="22"/>
        </w:rPr>
        <w:fldChar w:fldCharType="end"/>
      </w:r>
      <w:r w:rsidR="00D11B0C" w:rsidRPr="00FE798C">
        <w:rPr>
          <w:rFonts w:ascii="Times" w:hAnsi="Times"/>
        </w:rPr>
        <w:t xml:space="preserve">, </w:t>
      </w:r>
      <w:r w:rsidRPr="00FE798C">
        <w:rPr>
          <w:rFonts w:ascii="Times" w:hAnsi="Times"/>
        </w:rPr>
        <w:fldChar w:fldCharType="begin"/>
      </w:r>
      <w:r w:rsidRPr="00FE798C">
        <w:rPr>
          <w:rFonts w:ascii="Times" w:hAnsi="Times"/>
        </w:rPr>
        <w:instrText xml:space="preserve"> HYPERLINK "http://www.jmedsoc.org/searchresult.asp?search=&amp;author=Uttam&amp;journal=Y&amp;but_search=Search&amp;entries=10&amp;pg=1&amp;s=0" \t "_blank" </w:instrText>
      </w:r>
      <w:r w:rsidRPr="00FE798C">
        <w:rPr>
          <w:rFonts w:ascii="Times" w:hAnsi="Times"/>
        </w:rPr>
        <w:fldChar w:fldCharType="separate"/>
      </w:r>
      <w:proofErr w:type="spellStart"/>
      <w:r w:rsidR="00D11B0C" w:rsidRPr="00FE798C">
        <w:rPr>
          <w:rStyle w:val="Hyperlink"/>
          <w:rFonts w:ascii="Times" w:hAnsi="Times"/>
          <w:sz w:val="22"/>
          <w:szCs w:val="22"/>
        </w:rPr>
        <w:t>Uttam</w:t>
      </w:r>
      <w:proofErr w:type="spellEnd"/>
      <w:r w:rsidRPr="00FE798C">
        <w:rPr>
          <w:rStyle w:val="Hyperlink"/>
          <w:rFonts w:ascii="Times" w:hAnsi="Times"/>
          <w:sz w:val="22"/>
          <w:szCs w:val="22"/>
        </w:rPr>
        <w:fldChar w:fldCharType="end"/>
      </w:r>
      <w:r w:rsidR="00D11B0C" w:rsidRPr="00FE798C">
        <w:rPr>
          <w:rFonts w:ascii="Times" w:hAnsi="Times"/>
        </w:rPr>
        <w:t xml:space="preserve">, </w:t>
      </w:r>
      <w:r w:rsidRPr="00FE798C">
        <w:rPr>
          <w:rFonts w:ascii="Times" w:hAnsi="Times"/>
        </w:rPr>
        <w:fldChar w:fldCharType="begin"/>
      </w:r>
      <w:r w:rsidRPr="00FE798C">
        <w:rPr>
          <w:rFonts w:ascii="Times" w:hAnsi="Times"/>
        </w:rPr>
        <w:instrText xml:space="preserve"> HYPERLINK "http://www.jmedsoc.org/searchresult.asp?search=&amp;author=Naithok&amp;journal=Y&amp;but_search=Search&amp;entries=10&amp;pg=1&amp;s=0" \t "_blank" </w:instrText>
      </w:r>
      <w:r w:rsidRPr="00FE798C">
        <w:rPr>
          <w:rFonts w:ascii="Times" w:hAnsi="Times"/>
        </w:rPr>
        <w:fldChar w:fldCharType="separate"/>
      </w:r>
      <w:proofErr w:type="spellStart"/>
      <w:r w:rsidR="00D11B0C" w:rsidRPr="00FE798C">
        <w:rPr>
          <w:rStyle w:val="Hyperlink"/>
          <w:rFonts w:ascii="Times" w:hAnsi="Times"/>
          <w:sz w:val="22"/>
          <w:szCs w:val="22"/>
        </w:rPr>
        <w:t>Naithok</w:t>
      </w:r>
      <w:proofErr w:type="spellEnd"/>
      <w:r w:rsidRPr="00FE798C">
        <w:rPr>
          <w:rStyle w:val="Hyperlink"/>
          <w:rFonts w:ascii="Times" w:hAnsi="Times"/>
          <w:sz w:val="22"/>
          <w:szCs w:val="22"/>
        </w:rPr>
        <w:fldChar w:fldCharType="end"/>
      </w:r>
      <w:r w:rsidR="00D11B0C" w:rsidRPr="00FE798C">
        <w:rPr>
          <w:rFonts w:ascii="Times" w:hAnsi="Times"/>
        </w:rPr>
        <w:t xml:space="preserve">, </w:t>
      </w:r>
      <w:r w:rsidRPr="00FE798C">
        <w:rPr>
          <w:rFonts w:ascii="Times" w:hAnsi="Times"/>
        </w:rPr>
        <w:fldChar w:fldCharType="begin"/>
      </w:r>
      <w:r w:rsidRPr="00FE798C">
        <w:rPr>
          <w:rFonts w:ascii="Times" w:hAnsi="Times"/>
        </w:rPr>
        <w:instrText xml:space="preserve"> HYPERLINK "http://www.jmedsoc.org/searchresult.asp?search=&amp;author=Manoj+Mishra&amp;journal=Y&amp;but_search=Search&amp;entries=10&amp;pg=1&amp;s=0" \t "_blank" </w:instrText>
      </w:r>
      <w:r w:rsidRPr="00FE798C">
        <w:rPr>
          <w:rFonts w:ascii="Times" w:hAnsi="Times"/>
        </w:rPr>
        <w:fldChar w:fldCharType="separate"/>
      </w:r>
      <w:r w:rsidR="00D11B0C" w:rsidRPr="00FE798C">
        <w:rPr>
          <w:rStyle w:val="Hyperlink"/>
          <w:rFonts w:ascii="Times" w:hAnsi="Times"/>
          <w:sz w:val="22"/>
          <w:szCs w:val="22"/>
        </w:rPr>
        <w:t>Manoj Mishra</w:t>
      </w:r>
      <w:r w:rsidRPr="00FE798C">
        <w:rPr>
          <w:rStyle w:val="Hyperlink"/>
          <w:rFonts w:ascii="Times" w:hAnsi="Times"/>
          <w:sz w:val="22"/>
          <w:szCs w:val="22"/>
        </w:rPr>
        <w:fldChar w:fldCharType="end"/>
      </w:r>
      <w:r w:rsidR="00D11B0C" w:rsidRPr="00FE798C">
        <w:rPr>
          <w:rFonts w:ascii="Times" w:hAnsi="Times"/>
        </w:rPr>
        <w:t>] Perception of postgraduate students on teaching aid</w:t>
      </w:r>
      <w:r w:rsidR="00D11B0C" w:rsidRPr="00FE798C">
        <w:rPr>
          <w:rFonts w:ascii="Times" w:hAnsi="Times" w:cs="Times New Roman"/>
        </w:rPr>
        <w:t>s</w:t>
      </w:r>
      <w:r w:rsidR="00211E48">
        <w:rPr>
          <w:rFonts w:ascii="Times" w:hAnsi="Times" w:cs="Times New Roman"/>
        </w:rPr>
        <w:t>.</w:t>
      </w:r>
    </w:p>
    <w:p w14:paraId="600EE7CA" w14:textId="77777777" w:rsidR="00211E48" w:rsidRDefault="00211E48" w:rsidP="00E21604">
      <w:pPr>
        <w:pStyle w:val="Default"/>
        <w:spacing w:before="240" w:after="240"/>
        <w:jc w:val="both"/>
        <w:rPr>
          <w:rFonts w:ascii="Times" w:hAnsi="Times" w:cs="Times New Roman"/>
        </w:rPr>
      </w:pPr>
      <w:r>
        <w:rPr>
          <w:rFonts w:ascii="Times" w:hAnsi="Times" w:cs="Times New Roman"/>
        </w:rPr>
        <w:t xml:space="preserve">15. </w:t>
      </w:r>
      <w:r w:rsidR="00956FA9" w:rsidRPr="00211E48">
        <w:rPr>
          <w:rFonts w:ascii="Times" w:hAnsi="Times" w:cs="Times New Roman"/>
        </w:rPr>
        <w:t xml:space="preserve">Swati, C., Suresh, T., </w:t>
      </w:r>
      <w:r w:rsidRPr="00211E48">
        <w:rPr>
          <w:rFonts w:ascii="Times" w:hAnsi="Times" w:cs="Times New Roman"/>
        </w:rPr>
        <w:t>and</w:t>
      </w:r>
      <w:r w:rsidR="00956FA9" w:rsidRPr="00211E48">
        <w:rPr>
          <w:rFonts w:ascii="Times" w:hAnsi="Times" w:cs="Times New Roman"/>
        </w:rPr>
        <w:t xml:space="preserve"> </w:t>
      </w:r>
      <w:proofErr w:type="spellStart"/>
      <w:r w:rsidR="00956FA9" w:rsidRPr="00211E48">
        <w:rPr>
          <w:rFonts w:ascii="Times" w:hAnsi="Times" w:cs="Times New Roman"/>
        </w:rPr>
        <w:t>Sachin</w:t>
      </w:r>
      <w:proofErr w:type="spellEnd"/>
      <w:r w:rsidR="00956FA9" w:rsidRPr="00211E48">
        <w:rPr>
          <w:rFonts w:ascii="Times" w:hAnsi="Times" w:cs="Times New Roman"/>
        </w:rPr>
        <w:t>, D. (</w:t>
      </w:r>
      <w:r w:rsidR="00956FA9" w:rsidRPr="00211E48">
        <w:rPr>
          <w:rStyle w:val="nlmyear"/>
          <w:rFonts w:ascii="Times" w:hAnsi="Times" w:cs="Times New Roman"/>
        </w:rPr>
        <w:t>2014</w:t>
      </w:r>
      <w:r w:rsidR="00956FA9" w:rsidRPr="00211E48">
        <w:rPr>
          <w:rFonts w:ascii="Times" w:hAnsi="Times" w:cs="Times New Roman"/>
        </w:rPr>
        <w:t xml:space="preserve">). </w:t>
      </w:r>
      <w:proofErr w:type="gramStart"/>
      <w:r w:rsidR="00956FA9" w:rsidRPr="00211E48">
        <w:rPr>
          <w:rFonts w:ascii="Times" w:hAnsi="Times" w:cs="Times New Roman"/>
        </w:rPr>
        <w:t>Student assessment on learning based on PowerPoint versus chalkboard.</w:t>
      </w:r>
      <w:proofErr w:type="gramEnd"/>
      <w:r w:rsidR="00956FA9" w:rsidRPr="00211E48">
        <w:rPr>
          <w:rFonts w:ascii="Times" w:hAnsi="Times" w:cs="Times New Roman"/>
        </w:rPr>
        <w:t xml:space="preserve"> </w:t>
      </w:r>
      <w:proofErr w:type="gramStart"/>
      <w:r w:rsidR="00956FA9" w:rsidRPr="00211E48">
        <w:rPr>
          <w:rFonts w:ascii="Times" w:hAnsi="Times" w:cs="Times New Roman"/>
          <w:iCs/>
        </w:rPr>
        <w:t>International Journal of Recent Trends in Science and Technology,</w:t>
      </w:r>
      <w:r w:rsidR="00956FA9" w:rsidRPr="00211E48">
        <w:rPr>
          <w:rFonts w:ascii="Times" w:hAnsi="Times" w:cs="Times New Roman"/>
        </w:rPr>
        <w:t xml:space="preserve"> </w:t>
      </w:r>
      <w:r w:rsidR="00956FA9" w:rsidRPr="00211E48">
        <w:rPr>
          <w:rFonts w:ascii="Times" w:hAnsi="Times" w:cs="Times New Roman"/>
          <w:iCs/>
        </w:rPr>
        <w:t>13</w:t>
      </w:r>
      <w:r w:rsidR="00956FA9" w:rsidRPr="00211E48">
        <w:rPr>
          <w:rFonts w:ascii="Times" w:hAnsi="Times" w:cs="Times New Roman"/>
        </w:rPr>
        <w:t>, 347–351.</w:t>
      </w:r>
      <w:proofErr w:type="gramEnd"/>
    </w:p>
    <w:p w14:paraId="1B2E80CB" w14:textId="77777777" w:rsidR="00211E48" w:rsidRDefault="00211E48" w:rsidP="00E21604">
      <w:pPr>
        <w:pStyle w:val="Default"/>
        <w:spacing w:before="240" w:after="240"/>
        <w:jc w:val="both"/>
        <w:rPr>
          <w:rFonts w:ascii="Times" w:hAnsi="Times" w:cs="Times New Roman"/>
        </w:rPr>
      </w:pPr>
      <w:r>
        <w:rPr>
          <w:rFonts w:ascii="Times" w:hAnsi="Times" w:cs="Times New Roman"/>
        </w:rPr>
        <w:t xml:space="preserve">16. </w:t>
      </w:r>
      <w:r w:rsidR="00956FA9" w:rsidRPr="00211E48">
        <w:rPr>
          <w:rFonts w:ascii="Times" w:hAnsi="Times" w:cs="Times New Roman"/>
        </w:rPr>
        <w:t xml:space="preserve">Hitesh Mishra, </w:t>
      </w:r>
      <w:proofErr w:type="spellStart"/>
      <w:r w:rsidR="00956FA9" w:rsidRPr="00211E48">
        <w:rPr>
          <w:rFonts w:ascii="Times" w:hAnsi="Times" w:cs="Times New Roman"/>
        </w:rPr>
        <w:t>Vipin</w:t>
      </w:r>
      <w:proofErr w:type="spellEnd"/>
      <w:r w:rsidR="00956FA9" w:rsidRPr="00211E48">
        <w:rPr>
          <w:rFonts w:ascii="Times" w:hAnsi="Times" w:cs="Times New Roman"/>
        </w:rPr>
        <w:t xml:space="preserve"> Kumar, Pankaj Kumar </w:t>
      </w:r>
      <w:proofErr w:type="spellStart"/>
      <w:r w:rsidR="00956FA9" w:rsidRPr="00211E48">
        <w:rPr>
          <w:rFonts w:ascii="Times" w:hAnsi="Times" w:cs="Times New Roman"/>
        </w:rPr>
        <w:t>Modi</w:t>
      </w:r>
      <w:proofErr w:type="spellEnd"/>
      <w:r w:rsidR="00956FA9" w:rsidRPr="00211E48">
        <w:rPr>
          <w:rFonts w:ascii="Times" w:hAnsi="Times" w:cs="Times New Roman"/>
        </w:rPr>
        <w:t xml:space="preserve">. Comparison of different teaching methodologies in a Medical college in North </w:t>
      </w:r>
      <w:proofErr w:type="spellStart"/>
      <w:r w:rsidR="00956FA9" w:rsidRPr="00211E48">
        <w:rPr>
          <w:rFonts w:ascii="Times" w:hAnsi="Times" w:cs="Times New Roman"/>
        </w:rPr>
        <w:t>India.Indian</w:t>
      </w:r>
      <w:proofErr w:type="spellEnd"/>
      <w:r w:rsidR="00956FA9" w:rsidRPr="00211E48">
        <w:rPr>
          <w:rFonts w:ascii="Times" w:hAnsi="Times" w:cs="Times New Roman"/>
        </w:rPr>
        <w:t xml:space="preserve"> Journal of Basic &amp; Applied Medical Research.2013</w:t>
      </w:r>
      <w:proofErr w:type="gramStart"/>
      <w:r w:rsidR="00956FA9" w:rsidRPr="00211E48">
        <w:rPr>
          <w:rFonts w:ascii="Times" w:hAnsi="Times" w:cs="Times New Roman"/>
        </w:rPr>
        <w:t>;2</w:t>
      </w:r>
      <w:proofErr w:type="gramEnd"/>
      <w:r w:rsidR="00956FA9" w:rsidRPr="00211E48">
        <w:rPr>
          <w:rFonts w:ascii="Times" w:hAnsi="Times" w:cs="Times New Roman"/>
        </w:rPr>
        <w:t>(6): 464-469</w:t>
      </w:r>
      <w:r>
        <w:rPr>
          <w:rFonts w:ascii="Times" w:hAnsi="Times" w:cs="Times New Roman"/>
        </w:rPr>
        <w:t>.</w:t>
      </w:r>
    </w:p>
    <w:p w14:paraId="7F0DD7EE" w14:textId="77777777" w:rsidR="00211E48" w:rsidRDefault="00211E48" w:rsidP="00E21604">
      <w:pPr>
        <w:pStyle w:val="Default"/>
        <w:spacing w:before="240" w:after="240"/>
        <w:jc w:val="both"/>
        <w:rPr>
          <w:rFonts w:ascii="Times" w:hAnsi="Times" w:cs="Times New Roman"/>
        </w:rPr>
      </w:pPr>
      <w:r>
        <w:rPr>
          <w:rFonts w:ascii="Times" w:hAnsi="Times" w:cs="Times New Roman"/>
        </w:rPr>
        <w:t xml:space="preserve">17. </w:t>
      </w:r>
      <w:proofErr w:type="spellStart"/>
      <w:r w:rsidR="0024198F" w:rsidRPr="00211E48">
        <w:rPr>
          <w:rFonts w:ascii="Times" w:hAnsi="Times" w:cs="Times New Roman"/>
          <w:bCs/>
        </w:rPr>
        <w:t>Tanuja</w:t>
      </w:r>
      <w:proofErr w:type="spellEnd"/>
      <w:r w:rsidR="0024198F" w:rsidRPr="00211E48">
        <w:rPr>
          <w:rFonts w:ascii="Times" w:hAnsi="Times" w:cs="Times New Roman"/>
          <w:bCs/>
        </w:rPr>
        <w:t xml:space="preserve"> Manohar1</w:t>
      </w:r>
      <w:proofErr w:type="gramStart"/>
      <w:r w:rsidR="0024198F" w:rsidRPr="00211E48">
        <w:rPr>
          <w:rFonts w:ascii="Times" w:hAnsi="Times" w:cs="Times New Roman"/>
          <w:bCs/>
        </w:rPr>
        <w:t>,*</w:t>
      </w:r>
      <w:proofErr w:type="gramEnd"/>
      <w:r w:rsidR="0024198F" w:rsidRPr="00211E48">
        <w:rPr>
          <w:rFonts w:ascii="Times" w:hAnsi="Times" w:cs="Times New Roman"/>
          <w:bCs/>
        </w:rPr>
        <w:t xml:space="preserve">, </w:t>
      </w:r>
      <w:proofErr w:type="spellStart"/>
      <w:r w:rsidR="0024198F" w:rsidRPr="00211E48">
        <w:rPr>
          <w:rFonts w:ascii="Times" w:hAnsi="Times" w:cs="Times New Roman"/>
          <w:bCs/>
        </w:rPr>
        <w:t>Amruta</w:t>
      </w:r>
      <w:proofErr w:type="spellEnd"/>
      <w:r w:rsidR="0024198F" w:rsidRPr="00211E48">
        <w:rPr>
          <w:rFonts w:ascii="Times" w:hAnsi="Times" w:cs="Times New Roman"/>
          <w:bCs/>
        </w:rPr>
        <w:t xml:space="preserve"> Dashputra2, Chari Suresh3] Students’ Perception about Teaching Learning Media in Didactic Lectures.</w:t>
      </w:r>
      <w:r w:rsidR="0024198F" w:rsidRPr="00211E48">
        <w:rPr>
          <w:rFonts w:ascii="Times" w:hAnsi="Times" w:cs="Times New Roman"/>
        </w:rPr>
        <w:t xml:space="preserve"> JETHS 2015</w:t>
      </w:r>
      <w:proofErr w:type="gramStart"/>
      <w:r w:rsidR="0024198F" w:rsidRPr="00211E48">
        <w:rPr>
          <w:rFonts w:ascii="Times" w:hAnsi="Times" w:cs="Times New Roman"/>
        </w:rPr>
        <w:t>;2</w:t>
      </w:r>
      <w:proofErr w:type="gramEnd"/>
      <w:r w:rsidR="0024198F" w:rsidRPr="00211E48">
        <w:rPr>
          <w:rFonts w:ascii="Times" w:hAnsi="Times" w:cs="Times New Roman"/>
        </w:rPr>
        <w:t>(3):103-5.</w:t>
      </w:r>
    </w:p>
    <w:p w14:paraId="1F76CA7C" w14:textId="77777777" w:rsidR="00211E48" w:rsidRDefault="00211E48" w:rsidP="00E21604">
      <w:pPr>
        <w:pStyle w:val="Default"/>
        <w:spacing w:before="240" w:after="240"/>
        <w:jc w:val="both"/>
        <w:rPr>
          <w:rFonts w:ascii="Times" w:hAnsi="Times" w:cs="Times New Roman"/>
        </w:rPr>
      </w:pPr>
      <w:r>
        <w:rPr>
          <w:rFonts w:ascii="Times" w:hAnsi="Times" w:cs="Times New Roman"/>
        </w:rPr>
        <w:t xml:space="preserve">18. </w:t>
      </w:r>
      <w:proofErr w:type="spellStart"/>
      <w:r w:rsidR="00956FA9" w:rsidRPr="00211E48">
        <w:rPr>
          <w:rFonts w:ascii="Times" w:hAnsi="Times" w:cs="Times New Roman"/>
        </w:rPr>
        <w:t>Baxi</w:t>
      </w:r>
      <w:proofErr w:type="spellEnd"/>
      <w:r w:rsidR="00956FA9" w:rsidRPr="00211E48">
        <w:rPr>
          <w:rFonts w:ascii="Times" w:hAnsi="Times" w:cs="Times New Roman"/>
        </w:rPr>
        <w:t xml:space="preserve"> SN, Shah C J, </w:t>
      </w:r>
      <w:proofErr w:type="spellStart"/>
      <w:r w:rsidR="00956FA9" w:rsidRPr="00211E48">
        <w:rPr>
          <w:rFonts w:ascii="Times" w:hAnsi="Times" w:cs="Times New Roman"/>
        </w:rPr>
        <w:t>Parmar</w:t>
      </w:r>
      <w:proofErr w:type="spellEnd"/>
      <w:r w:rsidR="00956FA9" w:rsidRPr="00211E48">
        <w:rPr>
          <w:rFonts w:ascii="Times" w:hAnsi="Times" w:cs="Times New Roman"/>
        </w:rPr>
        <w:t xml:space="preserve"> RD, </w:t>
      </w:r>
      <w:proofErr w:type="spellStart"/>
      <w:r w:rsidR="00956FA9" w:rsidRPr="00211E48">
        <w:rPr>
          <w:rFonts w:ascii="Times" w:hAnsi="Times" w:cs="Times New Roman"/>
        </w:rPr>
        <w:t>Parmar</w:t>
      </w:r>
      <w:proofErr w:type="spellEnd"/>
      <w:r w:rsidR="00956FA9" w:rsidRPr="00211E48">
        <w:rPr>
          <w:rFonts w:ascii="Times" w:hAnsi="Times" w:cs="Times New Roman"/>
        </w:rPr>
        <w:t xml:space="preserve"> D, </w:t>
      </w:r>
      <w:proofErr w:type="spellStart"/>
      <w:r w:rsidR="00956FA9" w:rsidRPr="00211E48">
        <w:rPr>
          <w:rFonts w:ascii="Times" w:hAnsi="Times" w:cs="Times New Roman"/>
        </w:rPr>
        <w:t>Tripathi</w:t>
      </w:r>
      <w:proofErr w:type="spellEnd"/>
      <w:r w:rsidR="00956FA9" w:rsidRPr="00211E48">
        <w:rPr>
          <w:rFonts w:ascii="Times" w:hAnsi="Times" w:cs="Times New Roman"/>
        </w:rPr>
        <w:t xml:space="preserve"> CB. </w:t>
      </w:r>
      <w:proofErr w:type="gramStart"/>
      <w:r w:rsidR="00956FA9" w:rsidRPr="00211E48">
        <w:rPr>
          <w:rFonts w:ascii="Times" w:hAnsi="Times" w:cs="Times New Roman"/>
        </w:rPr>
        <w:t>Student’s perception of different teaching aids in a medical college.</w:t>
      </w:r>
      <w:proofErr w:type="gramEnd"/>
      <w:r w:rsidR="00956FA9" w:rsidRPr="00211E48">
        <w:rPr>
          <w:rFonts w:ascii="Times" w:hAnsi="Times" w:cs="Times New Roman"/>
        </w:rPr>
        <w:t xml:space="preserve"> </w:t>
      </w:r>
      <w:proofErr w:type="spellStart"/>
      <w:r w:rsidR="00956FA9" w:rsidRPr="00211E48">
        <w:rPr>
          <w:rFonts w:ascii="Times" w:hAnsi="Times" w:cs="Times New Roman"/>
        </w:rPr>
        <w:t>Afr</w:t>
      </w:r>
      <w:proofErr w:type="spellEnd"/>
      <w:r w:rsidR="00956FA9" w:rsidRPr="00211E48">
        <w:rPr>
          <w:rFonts w:ascii="Times" w:hAnsi="Times" w:cs="Times New Roman"/>
        </w:rPr>
        <w:t xml:space="preserve"> J Health Prof Educ. 2009</w:t>
      </w:r>
      <w:proofErr w:type="gramStart"/>
      <w:r w:rsidR="00956FA9" w:rsidRPr="00211E48">
        <w:rPr>
          <w:rFonts w:ascii="Times" w:hAnsi="Times" w:cs="Times New Roman"/>
        </w:rPr>
        <w:t>;1</w:t>
      </w:r>
      <w:proofErr w:type="gramEnd"/>
      <w:r w:rsidR="00956FA9" w:rsidRPr="00211E48">
        <w:rPr>
          <w:rFonts w:ascii="Times" w:hAnsi="Times" w:cs="Times New Roman"/>
        </w:rPr>
        <w:t>(1):15-6.</w:t>
      </w:r>
    </w:p>
    <w:p w14:paraId="160A23FF" w14:textId="77777777" w:rsidR="00211E48" w:rsidRDefault="00211E48" w:rsidP="00E21604">
      <w:pPr>
        <w:pStyle w:val="Default"/>
        <w:spacing w:before="240" w:after="240"/>
        <w:jc w:val="both"/>
        <w:rPr>
          <w:rFonts w:ascii="Times" w:hAnsi="Times" w:cs="Times New Roman"/>
          <w:iCs/>
        </w:rPr>
      </w:pPr>
      <w:r>
        <w:rPr>
          <w:rFonts w:ascii="Times" w:hAnsi="Times" w:cs="Times New Roman"/>
        </w:rPr>
        <w:t xml:space="preserve">19. </w:t>
      </w:r>
      <w:proofErr w:type="spellStart"/>
      <w:r w:rsidR="00956FA9" w:rsidRPr="00211E48">
        <w:rPr>
          <w:rFonts w:ascii="Times" w:hAnsi="Times" w:cs="Times New Roman"/>
        </w:rPr>
        <w:t>Saha</w:t>
      </w:r>
      <w:proofErr w:type="spellEnd"/>
      <w:r w:rsidR="00956FA9" w:rsidRPr="00211E48">
        <w:rPr>
          <w:rFonts w:ascii="Times" w:hAnsi="Times" w:cs="Times New Roman"/>
        </w:rPr>
        <w:t xml:space="preserve"> N, Tripura K, Das R.</w:t>
      </w:r>
      <w:r w:rsidR="00956FA9" w:rsidRPr="00211E48">
        <w:rPr>
          <w:rFonts w:ascii="Times" w:hAnsi="Times" w:cs="Times New Roman"/>
          <w:bCs/>
        </w:rPr>
        <w:t xml:space="preserve"> Students’ Opinion towards Audio-Visual Aids Used In Lecture Classes.</w:t>
      </w:r>
      <w:r w:rsidR="00956FA9" w:rsidRPr="00211E48">
        <w:rPr>
          <w:rFonts w:ascii="Times" w:hAnsi="Times" w:cs="Times New Roman"/>
          <w:iCs/>
        </w:rPr>
        <w:t xml:space="preserve"> IOSR Journal of Dental and Medical Sciences (IOSR-JDMS) 2015</w:t>
      </w:r>
      <w:proofErr w:type="gramStart"/>
      <w:r w:rsidR="00956FA9" w:rsidRPr="00211E48">
        <w:rPr>
          <w:rFonts w:ascii="Times" w:hAnsi="Times" w:cs="Times New Roman"/>
          <w:iCs/>
        </w:rPr>
        <w:t>;14</w:t>
      </w:r>
      <w:proofErr w:type="gramEnd"/>
      <w:r w:rsidR="00956FA9" w:rsidRPr="00211E48">
        <w:rPr>
          <w:rFonts w:ascii="Times" w:hAnsi="Times" w:cs="Times New Roman"/>
          <w:iCs/>
        </w:rPr>
        <w:t>(4):96-100</w:t>
      </w:r>
      <w:r w:rsidR="00956FA9" w:rsidRPr="00211E48">
        <w:rPr>
          <w:rFonts w:ascii="Times" w:hAnsi="Times" w:cs="Times New Roman"/>
        </w:rPr>
        <w:t xml:space="preserve"> </w:t>
      </w:r>
      <w:proofErr w:type="spellStart"/>
      <w:r w:rsidR="00956FA9" w:rsidRPr="00211E48">
        <w:rPr>
          <w:rFonts w:ascii="Times" w:hAnsi="Times" w:cs="Times New Roman"/>
        </w:rPr>
        <w:t>Saha</w:t>
      </w:r>
      <w:proofErr w:type="spellEnd"/>
      <w:r w:rsidR="00956FA9" w:rsidRPr="00211E48">
        <w:rPr>
          <w:rFonts w:ascii="Times" w:hAnsi="Times" w:cs="Times New Roman"/>
        </w:rPr>
        <w:t xml:space="preserve"> N, Tripura K, Das R.</w:t>
      </w:r>
      <w:r w:rsidR="00956FA9" w:rsidRPr="00211E48">
        <w:rPr>
          <w:rFonts w:ascii="Times" w:hAnsi="Times" w:cs="Times New Roman"/>
          <w:bCs/>
        </w:rPr>
        <w:t xml:space="preserve"> Students’ Opinion towards Audio-Visual Aids Used In Lecture Classes.</w:t>
      </w:r>
      <w:r w:rsidR="00956FA9" w:rsidRPr="00211E48">
        <w:rPr>
          <w:rFonts w:ascii="Times" w:hAnsi="Times" w:cs="Times New Roman"/>
          <w:iCs/>
        </w:rPr>
        <w:t xml:space="preserve"> IOSR Journal of Dental and Medical Sciences (IOSR-JDMS) 2015</w:t>
      </w:r>
      <w:proofErr w:type="gramStart"/>
      <w:r w:rsidR="00956FA9" w:rsidRPr="00211E48">
        <w:rPr>
          <w:rFonts w:ascii="Times" w:hAnsi="Times" w:cs="Times New Roman"/>
          <w:iCs/>
        </w:rPr>
        <w:t>;14</w:t>
      </w:r>
      <w:proofErr w:type="gramEnd"/>
      <w:r w:rsidR="00956FA9" w:rsidRPr="00211E48">
        <w:rPr>
          <w:rFonts w:ascii="Times" w:hAnsi="Times" w:cs="Times New Roman"/>
          <w:iCs/>
        </w:rPr>
        <w:t>(4):96-100</w:t>
      </w:r>
      <w:r>
        <w:rPr>
          <w:rFonts w:ascii="Times" w:hAnsi="Times" w:cs="Times New Roman"/>
          <w:iCs/>
        </w:rPr>
        <w:t>.</w:t>
      </w:r>
    </w:p>
    <w:p w14:paraId="34DB6F71" w14:textId="77777777" w:rsidR="00211E48" w:rsidRDefault="00211E48" w:rsidP="00E21604">
      <w:pPr>
        <w:pStyle w:val="Default"/>
        <w:spacing w:before="240" w:after="240"/>
        <w:jc w:val="both"/>
        <w:rPr>
          <w:rFonts w:ascii="Times" w:hAnsi="Times" w:cs="Times New Roman"/>
        </w:rPr>
      </w:pPr>
      <w:r>
        <w:rPr>
          <w:rFonts w:ascii="Times" w:hAnsi="Times" w:cs="Times New Roman"/>
          <w:iCs/>
        </w:rPr>
        <w:t xml:space="preserve">20. </w:t>
      </w:r>
      <w:proofErr w:type="spellStart"/>
      <w:r w:rsidR="00956FA9" w:rsidRPr="00211E48">
        <w:rPr>
          <w:rFonts w:ascii="Times" w:hAnsi="Times" w:cs="Times New Roman"/>
        </w:rPr>
        <w:t>Chaudary</w:t>
      </w:r>
      <w:proofErr w:type="spellEnd"/>
      <w:r w:rsidR="00956FA9" w:rsidRPr="00211E48">
        <w:rPr>
          <w:rFonts w:ascii="Times" w:hAnsi="Times" w:cs="Times New Roman"/>
        </w:rPr>
        <w:t xml:space="preserve"> R, </w:t>
      </w:r>
      <w:proofErr w:type="spellStart"/>
      <w:r w:rsidR="00956FA9" w:rsidRPr="00211E48">
        <w:rPr>
          <w:rFonts w:ascii="Times" w:hAnsi="Times" w:cs="Times New Roman"/>
        </w:rPr>
        <w:t>Dullo</w:t>
      </w:r>
      <w:proofErr w:type="spellEnd"/>
      <w:r w:rsidR="00956FA9" w:rsidRPr="00211E48">
        <w:rPr>
          <w:rFonts w:ascii="Times" w:hAnsi="Times" w:cs="Times New Roman"/>
        </w:rPr>
        <w:t xml:space="preserve"> P, Gupta U. “Attitude of 1st MBBS medical students about two different visual aids in </w:t>
      </w:r>
      <w:proofErr w:type="spellStart"/>
      <w:r w:rsidR="00956FA9" w:rsidRPr="00211E48">
        <w:rPr>
          <w:rFonts w:ascii="Times" w:hAnsi="Times" w:cs="Times New Roman"/>
        </w:rPr>
        <w:t>physilology</w:t>
      </w:r>
      <w:proofErr w:type="spellEnd"/>
      <w:r w:rsidR="00956FA9" w:rsidRPr="00211E48">
        <w:rPr>
          <w:rFonts w:ascii="Times" w:hAnsi="Times" w:cs="Times New Roman"/>
        </w:rPr>
        <w:t xml:space="preserve"> lectures”. </w:t>
      </w:r>
      <w:proofErr w:type="gramStart"/>
      <w:r w:rsidR="00956FA9" w:rsidRPr="00211E48">
        <w:rPr>
          <w:rFonts w:ascii="Times" w:hAnsi="Times" w:cs="Times New Roman"/>
          <w:iCs/>
        </w:rPr>
        <w:t xml:space="preserve">Pak J </w:t>
      </w:r>
      <w:proofErr w:type="spellStart"/>
      <w:r w:rsidR="00956FA9" w:rsidRPr="00211E48">
        <w:rPr>
          <w:rFonts w:ascii="Times" w:hAnsi="Times" w:cs="Times New Roman"/>
          <w:iCs/>
        </w:rPr>
        <w:t>Physiol</w:t>
      </w:r>
      <w:proofErr w:type="spellEnd"/>
      <w:r w:rsidR="00956FA9" w:rsidRPr="00211E48">
        <w:rPr>
          <w:rFonts w:ascii="Times" w:hAnsi="Times" w:cs="Times New Roman"/>
          <w:iCs/>
        </w:rPr>
        <w:t xml:space="preserve"> </w:t>
      </w:r>
      <w:r w:rsidR="00956FA9" w:rsidRPr="00211E48">
        <w:rPr>
          <w:rFonts w:ascii="Times" w:hAnsi="Times" w:cs="Times New Roman"/>
        </w:rPr>
        <w:t>2009; 5(2)</w:t>
      </w:r>
      <w:r>
        <w:rPr>
          <w:rFonts w:ascii="Times" w:hAnsi="Times" w:cs="Times New Roman"/>
        </w:rPr>
        <w:t>.</w:t>
      </w:r>
      <w:proofErr w:type="gramEnd"/>
    </w:p>
    <w:p w14:paraId="36F00F4B" w14:textId="77777777" w:rsidR="00211E48" w:rsidRDefault="00211E48" w:rsidP="00E21604">
      <w:pPr>
        <w:pStyle w:val="Default"/>
        <w:spacing w:before="240" w:after="240"/>
        <w:jc w:val="both"/>
        <w:rPr>
          <w:rFonts w:ascii="Times" w:hAnsi="Times" w:cs="Times New Roman"/>
        </w:rPr>
      </w:pPr>
      <w:r>
        <w:rPr>
          <w:rFonts w:ascii="Times" w:hAnsi="Times" w:cs="Times New Roman"/>
        </w:rPr>
        <w:t xml:space="preserve">21. </w:t>
      </w:r>
      <w:proofErr w:type="spellStart"/>
      <w:r w:rsidR="0075495B" w:rsidRPr="00211E48">
        <w:rPr>
          <w:rFonts w:ascii="Times" w:hAnsi="Times" w:cs="Times New Roman"/>
        </w:rPr>
        <w:t>Petimani</w:t>
      </w:r>
      <w:proofErr w:type="spellEnd"/>
      <w:r w:rsidR="0075495B" w:rsidRPr="00211E48">
        <w:rPr>
          <w:rFonts w:ascii="Times" w:hAnsi="Times" w:cs="Times New Roman"/>
        </w:rPr>
        <w:t xml:space="preserve"> MS, </w:t>
      </w:r>
      <w:proofErr w:type="spellStart"/>
      <w:r w:rsidR="0075495B" w:rsidRPr="00211E48">
        <w:rPr>
          <w:rFonts w:ascii="Times" w:hAnsi="Times" w:cs="Times New Roman"/>
        </w:rPr>
        <w:t>Adake</w:t>
      </w:r>
      <w:proofErr w:type="spellEnd"/>
      <w:r w:rsidR="0075495B" w:rsidRPr="00211E48">
        <w:rPr>
          <w:rFonts w:ascii="Times" w:hAnsi="Times" w:cs="Times New Roman"/>
        </w:rPr>
        <w:t xml:space="preserve"> P.    Blackboard versus PowerPoint presentation:  Students opinion in medical education. Int J </w:t>
      </w:r>
      <w:proofErr w:type="spellStart"/>
      <w:r w:rsidR="0075495B" w:rsidRPr="00211E48">
        <w:rPr>
          <w:rFonts w:ascii="Times" w:hAnsi="Times" w:cs="Times New Roman"/>
        </w:rPr>
        <w:t>Educ</w:t>
      </w:r>
      <w:proofErr w:type="spellEnd"/>
      <w:r w:rsidR="0075495B" w:rsidRPr="00211E48">
        <w:rPr>
          <w:rFonts w:ascii="Times" w:hAnsi="Times" w:cs="Times New Roman"/>
        </w:rPr>
        <w:t xml:space="preserve"> </w:t>
      </w:r>
      <w:proofErr w:type="spellStart"/>
      <w:r w:rsidR="0075495B" w:rsidRPr="00211E48">
        <w:rPr>
          <w:rFonts w:ascii="Times" w:hAnsi="Times" w:cs="Times New Roman"/>
        </w:rPr>
        <w:t>Psychol</w:t>
      </w:r>
      <w:proofErr w:type="spellEnd"/>
      <w:r w:rsidR="0075495B" w:rsidRPr="00211E48">
        <w:rPr>
          <w:rFonts w:ascii="Times" w:hAnsi="Times" w:cs="Times New Roman"/>
        </w:rPr>
        <w:t xml:space="preserve"> Res 2015</w:t>
      </w:r>
      <w:proofErr w:type="gramStart"/>
      <w:r w:rsidR="0075495B" w:rsidRPr="00211E48">
        <w:rPr>
          <w:rFonts w:ascii="Times" w:hAnsi="Times" w:cs="Times New Roman"/>
        </w:rPr>
        <w:t>;1</w:t>
      </w:r>
      <w:proofErr w:type="gramEnd"/>
      <w:r w:rsidR="0075495B" w:rsidRPr="00211E48">
        <w:rPr>
          <w:rFonts w:ascii="Times" w:hAnsi="Times" w:cs="Times New Roman"/>
        </w:rPr>
        <w:t>(4):289-92</w:t>
      </w:r>
      <w:r>
        <w:rPr>
          <w:rFonts w:ascii="Times" w:hAnsi="Times" w:cs="Times New Roman"/>
        </w:rPr>
        <w:t>.</w:t>
      </w:r>
    </w:p>
    <w:p w14:paraId="55F41137" w14:textId="77777777" w:rsidR="00211E48" w:rsidRDefault="00211E48" w:rsidP="00E21604">
      <w:pPr>
        <w:pStyle w:val="Default"/>
        <w:spacing w:before="240" w:after="240"/>
        <w:jc w:val="both"/>
        <w:rPr>
          <w:rStyle w:val="tableval1"/>
          <w:rFonts w:ascii="Times" w:hAnsi="Times" w:cs="Times New Roman"/>
          <w:sz w:val="22"/>
          <w:szCs w:val="22"/>
        </w:rPr>
      </w:pPr>
      <w:r>
        <w:rPr>
          <w:rFonts w:ascii="Times" w:hAnsi="Times" w:cs="Times New Roman"/>
        </w:rPr>
        <w:t xml:space="preserve">22. </w:t>
      </w:r>
      <w:r w:rsidR="0003550C" w:rsidRPr="00211E48">
        <w:rPr>
          <w:rFonts w:ascii="Times" w:eastAsia="Times New Roman" w:hAnsi="Times" w:cs="Times New Roman"/>
          <w:bCs/>
          <w:kern w:val="36"/>
        </w:rPr>
        <w:t xml:space="preserve">COMPARISON OF THE TRADITIONAL CHALK AND BOARD LECTURE SYSTEM VERSUS POWER POINT PRESENTATION AS A TEACHING TECHNIQUE FOR TEACHING GROSS ANATOMY TO THE FIRST PROFESSIONAL MEDICAL STUDENTS </w:t>
      </w:r>
      <w:proofErr w:type="spellStart"/>
      <w:r w:rsidR="0003550C" w:rsidRPr="00211E48">
        <w:rPr>
          <w:rFonts w:ascii="Times" w:eastAsia="Times New Roman" w:hAnsi="Times" w:cs="Times New Roman"/>
        </w:rPr>
        <w:t>Nusrat</w:t>
      </w:r>
      <w:proofErr w:type="spellEnd"/>
      <w:r w:rsidR="0003550C" w:rsidRPr="00211E48">
        <w:rPr>
          <w:rFonts w:ascii="Times" w:eastAsia="Times New Roman" w:hAnsi="Times" w:cs="Times New Roman"/>
        </w:rPr>
        <w:t xml:space="preserve"> Jabeen1, Abdul Ghani2, JEMDS&lt;</w:t>
      </w:r>
      <w:proofErr w:type="gramStart"/>
      <w:r w:rsidR="0003550C" w:rsidRPr="00211E48">
        <w:rPr>
          <w:rFonts w:ascii="Times" w:eastAsia="Times New Roman" w:hAnsi="Times" w:cs="Times New Roman"/>
        </w:rPr>
        <w:t>,</w:t>
      </w:r>
      <w:r w:rsidR="0003550C" w:rsidRPr="00211E48">
        <w:rPr>
          <w:rStyle w:val="tableval1"/>
          <w:rFonts w:ascii="Times" w:hAnsi="Times" w:cs="Times New Roman"/>
          <w:sz w:val="22"/>
          <w:szCs w:val="22"/>
        </w:rPr>
        <w:t>February</w:t>
      </w:r>
      <w:proofErr w:type="gramEnd"/>
      <w:r w:rsidR="0003550C" w:rsidRPr="00211E48">
        <w:rPr>
          <w:rFonts w:ascii="Times" w:hAnsi="Times" w:cs="Times New Roman"/>
        </w:rPr>
        <w:t xml:space="preserve"> </w:t>
      </w:r>
      <w:r w:rsidR="0003550C" w:rsidRPr="00211E48">
        <w:rPr>
          <w:rStyle w:val="tablelabel1"/>
          <w:rFonts w:ascii="Times" w:hAnsi="Times" w:cs="Times New Roman"/>
          <w:sz w:val="22"/>
          <w:szCs w:val="22"/>
        </w:rPr>
        <w:t xml:space="preserve">Volume : </w:t>
      </w:r>
      <w:r w:rsidR="0003550C" w:rsidRPr="00211E48">
        <w:rPr>
          <w:rStyle w:val="tableval1"/>
          <w:rFonts w:ascii="Times" w:hAnsi="Times" w:cs="Times New Roman"/>
          <w:sz w:val="22"/>
          <w:szCs w:val="22"/>
        </w:rPr>
        <w:t>4</w:t>
      </w:r>
      <w:r w:rsidR="0003550C" w:rsidRPr="00211E48">
        <w:rPr>
          <w:rFonts w:ascii="Times" w:hAnsi="Times" w:cs="Times New Roman"/>
        </w:rPr>
        <w:t xml:space="preserve"> </w:t>
      </w:r>
      <w:r w:rsidR="0003550C" w:rsidRPr="00211E48">
        <w:rPr>
          <w:rStyle w:val="tablelabel1"/>
          <w:rFonts w:ascii="Times" w:hAnsi="Times" w:cs="Times New Roman"/>
          <w:sz w:val="22"/>
          <w:szCs w:val="22"/>
        </w:rPr>
        <w:t xml:space="preserve">Issue : </w:t>
      </w:r>
      <w:r w:rsidR="0003550C" w:rsidRPr="00211E48">
        <w:rPr>
          <w:rStyle w:val="tableval1"/>
          <w:rFonts w:ascii="Times" w:hAnsi="Times" w:cs="Times New Roman"/>
          <w:sz w:val="22"/>
          <w:szCs w:val="22"/>
        </w:rPr>
        <w:t>11</w:t>
      </w:r>
      <w:r w:rsidR="0003550C" w:rsidRPr="00211E48">
        <w:rPr>
          <w:rFonts w:ascii="Times" w:hAnsi="Times" w:cs="Times New Roman"/>
        </w:rPr>
        <w:t xml:space="preserve"> </w:t>
      </w:r>
      <w:r w:rsidR="0003550C" w:rsidRPr="00211E48">
        <w:rPr>
          <w:rStyle w:val="tablelabel1"/>
          <w:rFonts w:ascii="Times" w:hAnsi="Times" w:cs="Times New Roman"/>
          <w:sz w:val="22"/>
          <w:szCs w:val="22"/>
        </w:rPr>
        <w:t xml:space="preserve">Page : </w:t>
      </w:r>
      <w:r w:rsidR="0003550C" w:rsidRPr="00211E48">
        <w:rPr>
          <w:rStyle w:val="tableval1"/>
          <w:rFonts w:ascii="Times" w:hAnsi="Times" w:cs="Times New Roman"/>
          <w:sz w:val="22"/>
          <w:szCs w:val="22"/>
        </w:rPr>
        <w:t>1811-1817]</w:t>
      </w:r>
      <w:r>
        <w:rPr>
          <w:rStyle w:val="tableval1"/>
          <w:rFonts w:ascii="Times" w:hAnsi="Times" w:cs="Times New Roman"/>
          <w:sz w:val="22"/>
          <w:szCs w:val="22"/>
        </w:rPr>
        <w:t>.</w:t>
      </w:r>
    </w:p>
    <w:p w14:paraId="48FFEE3B" w14:textId="77777777" w:rsidR="00211E48" w:rsidRDefault="00211E48" w:rsidP="00E21604">
      <w:pPr>
        <w:pStyle w:val="Default"/>
        <w:spacing w:before="240" w:after="240"/>
        <w:jc w:val="both"/>
        <w:rPr>
          <w:rFonts w:ascii="Times" w:hAnsi="Times" w:cs="Times New Roman"/>
        </w:rPr>
      </w:pPr>
      <w:r>
        <w:rPr>
          <w:rStyle w:val="tableval1"/>
          <w:rFonts w:ascii="Times" w:hAnsi="Times" w:cs="Times New Roman"/>
          <w:sz w:val="22"/>
          <w:szCs w:val="22"/>
        </w:rPr>
        <w:t xml:space="preserve">23. </w:t>
      </w:r>
      <w:proofErr w:type="spellStart"/>
      <w:r w:rsidR="003E68DC" w:rsidRPr="00211E48">
        <w:rPr>
          <w:rFonts w:ascii="Times" w:hAnsi="Times" w:cs="Times New Roman"/>
        </w:rPr>
        <w:t>Parvin</w:t>
      </w:r>
      <w:proofErr w:type="spellEnd"/>
      <w:r w:rsidR="003E68DC" w:rsidRPr="00211E48">
        <w:rPr>
          <w:rFonts w:ascii="Times" w:hAnsi="Times" w:cs="Times New Roman"/>
        </w:rPr>
        <w:t xml:space="preserve"> R, </w:t>
      </w:r>
      <w:proofErr w:type="spellStart"/>
      <w:r w:rsidR="003E68DC" w:rsidRPr="00211E48">
        <w:rPr>
          <w:rFonts w:ascii="Times" w:hAnsi="Times" w:cs="Times New Roman"/>
        </w:rPr>
        <w:t>Md</w:t>
      </w:r>
      <w:proofErr w:type="spellEnd"/>
      <w:r w:rsidR="003E68DC" w:rsidRPr="00211E48">
        <w:rPr>
          <w:rFonts w:ascii="Times" w:hAnsi="Times" w:cs="Times New Roman"/>
        </w:rPr>
        <w:t xml:space="preserve"> Haque N, Ahmed N, Ahmed R, MI, </w:t>
      </w:r>
      <w:proofErr w:type="spellStart"/>
      <w:r w:rsidR="003E68DC" w:rsidRPr="00211E48">
        <w:rPr>
          <w:rFonts w:ascii="Times" w:hAnsi="Times" w:cs="Times New Roman"/>
        </w:rPr>
        <w:t>Ara</w:t>
      </w:r>
      <w:proofErr w:type="spellEnd"/>
      <w:r w:rsidR="003E68DC" w:rsidRPr="00211E48">
        <w:rPr>
          <w:rFonts w:ascii="Times" w:hAnsi="Times" w:cs="Times New Roman"/>
        </w:rPr>
        <w:t xml:space="preserve"> R, </w:t>
      </w:r>
      <w:proofErr w:type="spellStart"/>
      <w:r w:rsidR="003E68DC" w:rsidRPr="00211E48">
        <w:rPr>
          <w:rFonts w:ascii="Times" w:hAnsi="Times" w:cs="Times New Roman"/>
        </w:rPr>
        <w:t>Rahman</w:t>
      </w:r>
      <w:proofErr w:type="spellEnd"/>
      <w:r w:rsidR="003E68DC" w:rsidRPr="00211E48">
        <w:rPr>
          <w:rFonts w:ascii="Times" w:hAnsi="Times" w:cs="Times New Roman"/>
        </w:rPr>
        <w:t xml:space="preserve"> MM, SWAPNA BHATTACHARJEE6, SHEKHAR BHATTACHARJEE6, AKM RAFIQUEUDDIN]. Is audio visual method better than tradi</w:t>
      </w:r>
      <w:r w:rsidR="003E68DC" w:rsidRPr="00211E48">
        <w:rPr>
          <w:rFonts w:ascii="Times" w:hAnsi="Times" w:cs="Times New Roman"/>
        </w:rPr>
        <w:softHyphen/>
        <w:t>tional for medical students</w:t>
      </w:r>
      <w:proofErr w:type="gramStart"/>
      <w:r w:rsidR="003E68DC" w:rsidRPr="00211E48">
        <w:rPr>
          <w:rFonts w:ascii="Times" w:hAnsi="Times" w:cs="Times New Roman"/>
        </w:rPr>
        <w:t>?-</w:t>
      </w:r>
      <w:proofErr w:type="gramEnd"/>
      <w:r w:rsidR="003E68DC" w:rsidRPr="00211E48">
        <w:rPr>
          <w:rFonts w:ascii="Times" w:hAnsi="Times" w:cs="Times New Roman"/>
        </w:rPr>
        <w:t>A survey report. Bangladesh J Med 2010</w:t>
      </w:r>
      <w:proofErr w:type="gramStart"/>
      <w:r w:rsidR="003E68DC" w:rsidRPr="00211E48">
        <w:rPr>
          <w:rFonts w:ascii="Times" w:hAnsi="Times" w:cs="Times New Roman"/>
        </w:rPr>
        <w:t>;21:60</w:t>
      </w:r>
      <w:proofErr w:type="gramEnd"/>
      <w:r w:rsidR="003E68DC" w:rsidRPr="00211E48">
        <w:rPr>
          <w:rFonts w:ascii="Times" w:hAnsi="Times" w:cs="Times New Roman"/>
        </w:rPr>
        <w:t>-4.</w:t>
      </w:r>
    </w:p>
    <w:p w14:paraId="5F13FC65" w14:textId="77777777" w:rsidR="00211E48" w:rsidRDefault="00211E48" w:rsidP="00E21604">
      <w:pPr>
        <w:pStyle w:val="Default"/>
        <w:spacing w:before="240" w:after="240"/>
        <w:jc w:val="both"/>
        <w:rPr>
          <w:rFonts w:ascii="Times" w:hAnsi="Times" w:cs="Times New Roman"/>
          <w:bCs/>
        </w:rPr>
      </w:pPr>
      <w:proofErr w:type="gramStart"/>
      <w:r>
        <w:rPr>
          <w:rFonts w:ascii="Times" w:hAnsi="Times" w:cs="Times New Roman"/>
        </w:rPr>
        <w:lastRenderedPageBreak/>
        <w:t xml:space="preserve">24. </w:t>
      </w:r>
      <w:r w:rsidR="00A264B1" w:rsidRPr="00211E48">
        <w:rPr>
          <w:rFonts w:ascii="Times" w:hAnsi="Times" w:cs="Times New Roman"/>
          <w:bCs/>
        </w:rPr>
        <w:t>DR. HANMANT S. AMANE*1, DR. SHILPA N. KAORE1</w:t>
      </w:r>
      <w:r w:rsidR="00A264B1" w:rsidRPr="00211E48">
        <w:rPr>
          <w:rFonts w:ascii="Times" w:hAnsi="Times" w:cs="Times New Roman"/>
        </w:rPr>
        <w:t xml:space="preserve"> </w:t>
      </w:r>
      <w:r w:rsidR="00A264B1" w:rsidRPr="00211E48">
        <w:rPr>
          <w:rFonts w:ascii="Times" w:hAnsi="Times" w:cs="Times New Roman"/>
          <w:bCs/>
        </w:rPr>
        <w:t>AND DR. SURESH V. VASVANI] EVALUATION OF EXISTING TEACHING METHODS USED FOR LECTURE CLASSES IN PHARMACOLOGY</w:t>
      </w:r>
      <w:r>
        <w:rPr>
          <w:rFonts w:ascii="Times" w:hAnsi="Times" w:cs="Times New Roman"/>
          <w:bCs/>
        </w:rPr>
        <w:t>.</w:t>
      </w:r>
      <w:proofErr w:type="gramEnd"/>
    </w:p>
    <w:p w14:paraId="4D528063" w14:textId="77777777" w:rsidR="00211E48" w:rsidRDefault="00211E48" w:rsidP="00E21604">
      <w:pPr>
        <w:pStyle w:val="Default"/>
        <w:spacing w:before="240" w:after="240"/>
        <w:jc w:val="both"/>
        <w:rPr>
          <w:rFonts w:ascii="Times" w:hAnsi="Times" w:cs="Times New Roman"/>
        </w:rPr>
      </w:pPr>
      <w:r>
        <w:rPr>
          <w:rFonts w:ascii="Times" w:hAnsi="Times" w:cs="Times New Roman"/>
          <w:bCs/>
        </w:rPr>
        <w:t xml:space="preserve">25. </w:t>
      </w:r>
      <w:proofErr w:type="spellStart"/>
      <w:r w:rsidR="00AC07AC" w:rsidRPr="00211E48">
        <w:rPr>
          <w:rFonts w:ascii="Times" w:hAnsi="Times" w:cs="Times New Roman"/>
        </w:rPr>
        <w:t>Heirdsfield</w:t>
      </w:r>
      <w:proofErr w:type="spellEnd"/>
      <w:r w:rsidR="00AC07AC" w:rsidRPr="00211E48">
        <w:rPr>
          <w:rFonts w:ascii="Times" w:hAnsi="Times" w:cs="Times New Roman"/>
        </w:rPr>
        <w:t xml:space="preserve"> A, Walker S, </w:t>
      </w:r>
      <w:proofErr w:type="spellStart"/>
      <w:r w:rsidR="00AC07AC" w:rsidRPr="00211E48">
        <w:rPr>
          <w:rFonts w:ascii="Times" w:hAnsi="Times" w:cs="Times New Roman"/>
        </w:rPr>
        <w:t>Tambyah</w:t>
      </w:r>
      <w:proofErr w:type="spellEnd"/>
      <w:r w:rsidR="00AC07AC" w:rsidRPr="00211E48">
        <w:rPr>
          <w:rFonts w:ascii="Times" w:hAnsi="Times" w:cs="Times New Roman"/>
        </w:rPr>
        <w:t xml:space="preserve"> M, </w:t>
      </w:r>
      <w:proofErr w:type="spellStart"/>
      <w:r w:rsidR="00AC07AC" w:rsidRPr="00211E48">
        <w:rPr>
          <w:rFonts w:ascii="Times" w:hAnsi="Times" w:cs="Times New Roman"/>
        </w:rPr>
        <w:t>Beutel</w:t>
      </w:r>
      <w:proofErr w:type="spellEnd"/>
      <w:r w:rsidR="00AC07AC" w:rsidRPr="00211E48">
        <w:rPr>
          <w:rFonts w:ascii="Times" w:hAnsi="Times" w:cs="Times New Roman"/>
        </w:rPr>
        <w:t xml:space="preserve"> D. Blackboard as an online learning environment: What do teacher education students and staff think</w:t>
      </w:r>
      <w:proofErr w:type="gramStart"/>
      <w:r w:rsidR="00AC07AC" w:rsidRPr="00211E48">
        <w:rPr>
          <w:rFonts w:ascii="Times" w:hAnsi="Times" w:cs="Times New Roman"/>
        </w:rPr>
        <w:t>?.</w:t>
      </w:r>
      <w:proofErr w:type="gramEnd"/>
      <w:r w:rsidR="00AC07AC" w:rsidRPr="00211E48">
        <w:rPr>
          <w:rFonts w:ascii="Times" w:hAnsi="Times" w:cs="Times New Roman"/>
        </w:rPr>
        <w:t xml:space="preserve"> Aust J Teach </w:t>
      </w:r>
      <w:proofErr w:type="spellStart"/>
      <w:r w:rsidR="00AC07AC" w:rsidRPr="00211E48">
        <w:rPr>
          <w:rFonts w:ascii="Times" w:hAnsi="Times" w:cs="Times New Roman"/>
        </w:rPr>
        <w:t>Educ</w:t>
      </w:r>
      <w:proofErr w:type="spellEnd"/>
      <w:r w:rsidR="00AC07AC" w:rsidRPr="00211E48">
        <w:rPr>
          <w:rFonts w:ascii="Times" w:hAnsi="Times" w:cs="Times New Roman"/>
        </w:rPr>
        <w:t xml:space="preserve"> 2011</w:t>
      </w:r>
      <w:proofErr w:type="gramStart"/>
      <w:r w:rsidR="00B577E5" w:rsidRPr="00211E48">
        <w:rPr>
          <w:rFonts w:ascii="Times" w:hAnsi="Times" w:cs="Times New Roman"/>
        </w:rPr>
        <w:t>;36:1</w:t>
      </w:r>
      <w:proofErr w:type="gramEnd"/>
      <w:r w:rsidR="00B577E5" w:rsidRPr="00211E48">
        <w:rPr>
          <w:rFonts w:ascii="Times" w:hAnsi="Times" w:cs="Times New Roman"/>
        </w:rPr>
        <w:t>-17.</w:t>
      </w:r>
    </w:p>
    <w:p w14:paraId="47C8726D" w14:textId="77777777" w:rsidR="00211E48" w:rsidRDefault="00211E48" w:rsidP="00E21604">
      <w:pPr>
        <w:pStyle w:val="Default"/>
        <w:spacing w:before="240" w:after="240"/>
        <w:jc w:val="both"/>
        <w:rPr>
          <w:rStyle w:val="element-citation"/>
          <w:rFonts w:ascii="Times" w:hAnsi="Times" w:cs="Times New Roman"/>
        </w:rPr>
      </w:pPr>
      <w:r>
        <w:rPr>
          <w:rFonts w:ascii="Times" w:hAnsi="Times" w:cs="Times New Roman"/>
        </w:rPr>
        <w:t xml:space="preserve">26. </w:t>
      </w:r>
      <w:r w:rsidR="00E7381E" w:rsidRPr="00211E48">
        <w:rPr>
          <w:rStyle w:val="element-citation"/>
          <w:rFonts w:ascii="Times" w:hAnsi="Times" w:cs="Times New Roman"/>
        </w:rPr>
        <w:t xml:space="preserve">Garg A, </w:t>
      </w:r>
      <w:proofErr w:type="spellStart"/>
      <w:r w:rsidR="00E7381E" w:rsidRPr="00211E48">
        <w:rPr>
          <w:rStyle w:val="element-citation"/>
          <w:rFonts w:ascii="Times" w:hAnsi="Times" w:cs="Times New Roman"/>
        </w:rPr>
        <w:t>Rataboli</w:t>
      </w:r>
      <w:proofErr w:type="spellEnd"/>
      <w:r w:rsidR="00E7381E" w:rsidRPr="00211E48">
        <w:rPr>
          <w:rStyle w:val="element-citation"/>
          <w:rFonts w:ascii="Times" w:hAnsi="Times" w:cs="Times New Roman"/>
        </w:rPr>
        <w:t xml:space="preserve"> PV, </w:t>
      </w:r>
      <w:proofErr w:type="spellStart"/>
      <w:r w:rsidR="00E7381E" w:rsidRPr="00211E48">
        <w:rPr>
          <w:rStyle w:val="element-citation"/>
          <w:rFonts w:ascii="Times" w:hAnsi="Times" w:cs="Times New Roman"/>
        </w:rPr>
        <w:t>Muchandi</w:t>
      </w:r>
      <w:proofErr w:type="spellEnd"/>
      <w:r w:rsidR="00E7381E" w:rsidRPr="00211E48">
        <w:rPr>
          <w:rStyle w:val="element-citation"/>
          <w:rFonts w:ascii="Times" w:hAnsi="Times" w:cs="Times New Roman"/>
        </w:rPr>
        <w:t xml:space="preserve"> K. Students’ opinion on the prevailing teaching methods in pharmacology and changes recommended. </w:t>
      </w:r>
      <w:proofErr w:type="gramStart"/>
      <w:r w:rsidR="00E7381E" w:rsidRPr="00211E48">
        <w:rPr>
          <w:rStyle w:val="ref-journal"/>
          <w:rFonts w:ascii="Times" w:hAnsi="Times" w:cs="Times New Roman"/>
        </w:rPr>
        <w:t xml:space="preserve">Indian J </w:t>
      </w:r>
      <w:proofErr w:type="spellStart"/>
      <w:r w:rsidR="00E7381E" w:rsidRPr="00211E48">
        <w:rPr>
          <w:rStyle w:val="ref-journal"/>
          <w:rFonts w:ascii="Times" w:hAnsi="Times" w:cs="Times New Roman"/>
        </w:rPr>
        <w:t>Pharmacol</w:t>
      </w:r>
      <w:proofErr w:type="spellEnd"/>
      <w:r w:rsidR="00E7381E" w:rsidRPr="00211E48">
        <w:rPr>
          <w:rStyle w:val="ref-journal"/>
          <w:rFonts w:ascii="Times" w:hAnsi="Times" w:cs="Times New Roman"/>
        </w:rPr>
        <w:t>.</w:t>
      </w:r>
      <w:proofErr w:type="gramEnd"/>
      <w:r w:rsidR="00E7381E" w:rsidRPr="00211E48">
        <w:rPr>
          <w:rStyle w:val="ref-journal"/>
          <w:rFonts w:ascii="Times" w:hAnsi="Times" w:cs="Times New Roman"/>
        </w:rPr>
        <w:t xml:space="preserve"> </w:t>
      </w:r>
      <w:r w:rsidR="00E7381E" w:rsidRPr="00211E48">
        <w:rPr>
          <w:rStyle w:val="element-citation"/>
          <w:rFonts w:ascii="Times" w:hAnsi="Times" w:cs="Times New Roman"/>
        </w:rPr>
        <w:t>2004</w:t>
      </w:r>
      <w:proofErr w:type="gramStart"/>
      <w:r w:rsidR="00E7381E" w:rsidRPr="00211E48">
        <w:rPr>
          <w:rStyle w:val="element-citation"/>
          <w:rFonts w:ascii="Times" w:hAnsi="Times" w:cs="Times New Roman"/>
        </w:rPr>
        <w:t>;</w:t>
      </w:r>
      <w:r w:rsidR="00E7381E" w:rsidRPr="00211E48">
        <w:rPr>
          <w:rStyle w:val="ref-vol"/>
          <w:rFonts w:ascii="Times" w:hAnsi="Times" w:cs="Times New Roman"/>
        </w:rPr>
        <w:t>36</w:t>
      </w:r>
      <w:r w:rsidR="00E7381E" w:rsidRPr="00211E48">
        <w:rPr>
          <w:rStyle w:val="element-citation"/>
          <w:rFonts w:ascii="Times" w:hAnsi="Times" w:cs="Times New Roman"/>
        </w:rPr>
        <w:t>:155</w:t>
      </w:r>
      <w:proofErr w:type="gramEnd"/>
      <w:r w:rsidR="00E7381E" w:rsidRPr="00211E48">
        <w:rPr>
          <w:rStyle w:val="element-citation"/>
          <w:rFonts w:ascii="Times" w:hAnsi="Times" w:cs="Times New Roman"/>
        </w:rPr>
        <w:t>–158.</w:t>
      </w:r>
    </w:p>
    <w:p w14:paraId="5F960D11" w14:textId="77777777" w:rsidR="00211E48" w:rsidRDefault="00211E48" w:rsidP="00E21604">
      <w:pPr>
        <w:pStyle w:val="Default"/>
        <w:spacing w:before="240" w:after="240"/>
        <w:jc w:val="both"/>
        <w:rPr>
          <w:rFonts w:ascii="Times" w:hAnsi="Times" w:cs="Times New Roman"/>
          <w:bCs/>
        </w:rPr>
      </w:pPr>
      <w:r>
        <w:rPr>
          <w:rStyle w:val="element-citation"/>
          <w:rFonts w:ascii="Times" w:hAnsi="Times" w:cs="Times New Roman"/>
        </w:rPr>
        <w:t xml:space="preserve">27. </w:t>
      </w:r>
      <w:proofErr w:type="spellStart"/>
      <w:r w:rsidR="00E7381E" w:rsidRPr="00211E48">
        <w:rPr>
          <w:rFonts w:ascii="Times" w:hAnsi="Times" w:cs="Times New Roman"/>
          <w:bCs/>
        </w:rPr>
        <w:t>Kumud</w:t>
      </w:r>
      <w:proofErr w:type="spellEnd"/>
      <w:r w:rsidR="00E7381E" w:rsidRPr="00211E48">
        <w:rPr>
          <w:rFonts w:ascii="Times" w:hAnsi="Times" w:cs="Times New Roman"/>
          <w:bCs/>
        </w:rPr>
        <w:t xml:space="preserve"> N. Harley1*, </w:t>
      </w:r>
      <w:proofErr w:type="spellStart"/>
      <w:r w:rsidR="00E7381E" w:rsidRPr="00211E48">
        <w:rPr>
          <w:rFonts w:ascii="Times" w:hAnsi="Times" w:cs="Times New Roman"/>
          <w:bCs/>
        </w:rPr>
        <w:t>Jayashree</w:t>
      </w:r>
      <w:proofErr w:type="spellEnd"/>
      <w:r w:rsidR="00E7381E" w:rsidRPr="00211E48">
        <w:rPr>
          <w:rFonts w:ascii="Times" w:hAnsi="Times" w:cs="Times New Roman"/>
          <w:bCs/>
        </w:rPr>
        <w:t xml:space="preserve"> Jankar2 and </w:t>
      </w:r>
      <w:proofErr w:type="spellStart"/>
      <w:r w:rsidR="00E7381E" w:rsidRPr="00211E48">
        <w:rPr>
          <w:rFonts w:ascii="Times" w:hAnsi="Times" w:cs="Times New Roman"/>
          <w:bCs/>
        </w:rPr>
        <w:t>Kanchan</w:t>
      </w:r>
      <w:proofErr w:type="spellEnd"/>
      <w:r w:rsidR="00E7381E" w:rsidRPr="00211E48">
        <w:rPr>
          <w:rFonts w:ascii="Times" w:hAnsi="Times" w:cs="Times New Roman"/>
          <w:bCs/>
        </w:rPr>
        <w:t xml:space="preserve"> M. Mohod3Perception of first MBBS medical students towards different teaching aids used in teaching learning process: A comparison between </w:t>
      </w:r>
      <w:proofErr w:type="spellStart"/>
      <w:r w:rsidR="00E7381E" w:rsidRPr="00211E48">
        <w:rPr>
          <w:rFonts w:ascii="Times" w:hAnsi="Times" w:cs="Times New Roman"/>
          <w:bCs/>
        </w:rPr>
        <w:t>powerpoint</w:t>
      </w:r>
      <w:proofErr w:type="spellEnd"/>
      <w:r w:rsidR="00E7381E" w:rsidRPr="00211E48">
        <w:rPr>
          <w:rFonts w:ascii="Times" w:hAnsi="Times" w:cs="Times New Roman"/>
          <w:bCs/>
        </w:rPr>
        <w:t xml:space="preserve"> versus chalkboard teaching</w:t>
      </w:r>
      <w:r>
        <w:rPr>
          <w:rFonts w:ascii="Times" w:hAnsi="Times" w:cs="Times New Roman"/>
          <w:bCs/>
        </w:rPr>
        <w:t>.</w:t>
      </w:r>
    </w:p>
    <w:p w14:paraId="1A99EBD2" w14:textId="77777777" w:rsidR="00211E48" w:rsidRDefault="00211E48" w:rsidP="00E21604">
      <w:pPr>
        <w:pStyle w:val="Default"/>
        <w:spacing w:before="240" w:after="240"/>
        <w:jc w:val="both"/>
        <w:rPr>
          <w:rFonts w:ascii="Times" w:hAnsi="Times" w:cs="Times New Roman"/>
        </w:rPr>
      </w:pPr>
      <w:r>
        <w:rPr>
          <w:rFonts w:ascii="Times" w:hAnsi="Times" w:cs="Times New Roman"/>
          <w:bCs/>
        </w:rPr>
        <w:t xml:space="preserve">28. </w:t>
      </w:r>
      <w:proofErr w:type="spellStart"/>
      <w:r w:rsidR="00B44D9D" w:rsidRPr="00211E48">
        <w:rPr>
          <w:rFonts w:ascii="Times" w:hAnsi="Times" w:cs="Times New Roman"/>
        </w:rPr>
        <w:t>Lalvarmawi</w:t>
      </w:r>
      <w:proofErr w:type="spellEnd"/>
      <w:r w:rsidR="00B44D9D" w:rsidRPr="00211E48">
        <w:rPr>
          <w:rFonts w:ascii="Times" w:hAnsi="Times" w:cs="Times New Roman"/>
        </w:rPr>
        <w:t xml:space="preserve"> F, </w:t>
      </w:r>
      <w:proofErr w:type="spellStart"/>
      <w:r w:rsidR="00B44D9D" w:rsidRPr="00211E48">
        <w:rPr>
          <w:rFonts w:ascii="Times" w:hAnsi="Times" w:cs="Times New Roman"/>
        </w:rPr>
        <w:t>Ningthoujam</w:t>
      </w:r>
      <w:proofErr w:type="spellEnd"/>
      <w:r w:rsidR="00B44D9D" w:rsidRPr="00211E48">
        <w:rPr>
          <w:rFonts w:ascii="Times" w:hAnsi="Times" w:cs="Times New Roman"/>
        </w:rPr>
        <w:t xml:space="preserve"> S, U, N, Mishra M. Perception of postgraduate students on teaching aids. J Med Soc 2013</w:t>
      </w:r>
      <w:proofErr w:type="gramStart"/>
      <w:r w:rsidR="00B44D9D" w:rsidRPr="00211E48">
        <w:rPr>
          <w:rFonts w:ascii="Times" w:hAnsi="Times" w:cs="Times New Roman"/>
        </w:rPr>
        <w:t>;27:36</w:t>
      </w:r>
      <w:proofErr w:type="gramEnd"/>
      <w:r w:rsidR="00B44D9D" w:rsidRPr="00211E48">
        <w:rPr>
          <w:rFonts w:ascii="Times" w:hAnsi="Times" w:cs="Times New Roman"/>
        </w:rPr>
        <w:t>-8.</w:t>
      </w:r>
    </w:p>
    <w:p w14:paraId="54ADC057" w14:textId="77777777" w:rsidR="00211E48" w:rsidRDefault="00211E48" w:rsidP="00E21604">
      <w:pPr>
        <w:pStyle w:val="Default"/>
        <w:spacing w:before="240" w:after="240"/>
        <w:jc w:val="both"/>
        <w:rPr>
          <w:rStyle w:val="nowrap2"/>
          <w:rFonts w:ascii="Times" w:hAnsi="Times" w:cs="Times New Roman"/>
          <w:color w:val="2F4A8B"/>
          <w:u w:val="single"/>
        </w:rPr>
      </w:pPr>
      <w:r>
        <w:rPr>
          <w:rFonts w:ascii="Times" w:hAnsi="Times" w:cs="Times New Roman"/>
        </w:rPr>
        <w:t xml:space="preserve">29. </w:t>
      </w:r>
      <w:proofErr w:type="spellStart"/>
      <w:r w:rsidR="00C4395E" w:rsidRPr="00211E48">
        <w:rPr>
          <w:rStyle w:val="element-citation"/>
          <w:rFonts w:ascii="Times" w:hAnsi="Times" w:cs="Times New Roman"/>
        </w:rPr>
        <w:t>Novelli</w:t>
      </w:r>
      <w:proofErr w:type="spellEnd"/>
      <w:r w:rsidR="00C4395E" w:rsidRPr="00211E48">
        <w:rPr>
          <w:rStyle w:val="element-citation"/>
          <w:rFonts w:ascii="Times" w:hAnsi="Times" w:cs="Times New Roman"/>
        </w:rPr>
        <w:t xml:space="preserve"> ELB, </w:t>
      </w:r>
      <w:proofErr w:type="spellStart"/>
      <w:r w:rsidR="00C4395E" w:rsidRPr="00211E48">
        <w:rPr>
          <w:rStyle w:val="element-citation"/>
          <w:rFonts w:ascii="Times" w:hAnsi="Times" w:cs="Times New Roman"/>
        </w:rPr>
        <w:t>Fernandes</w:t>
      </w:r>
      <w:proofErr w:type="spellEnd"/>
      <w:r w:rsidR="00C4395E" w:rsidRPr="00211E48">
        <w:rPr>
          <w:rStyle w:val="element-citation"/>
          <w:rFonts w:ascii="Times" w:hAnsi="Times" w:cs="Times New Roman"/>
        </w:rPr>
        <w:t xml:space="preserve"> AAH. Students’ preferred teaching techniques for biochemistry in biomedicine and medicine courses. </w:t>
      </w:r>
      <w:r w:rsidR="00C4395E" w:rsidRPr="00211E48">
        <w:rPr>
          <w:rStyle w:val="ref-journal"/>
          <w:rFonts w:ascii="Times" w:hAnsi="Times" w:cs="Times New Roman"/>
        </w:rPr>
        <w:t xml:space="preserve">Biochem Mol </w:t>
      </w:r>
      <w:proofErr w:type="spellStart"/>
      <w:r w:rsidR="00C4395E" w:rsidRPr="00211E48">
        <w:rPr>
          <w:rStyle w:val="ref-journal"/>
          <w:rFonts w:ascii="Times" w:hAnsi="Times" w:cs="Times New Roman"/>
        </w:rPr>
        <w:t>Biol</w:t>
      </w:r>
      <w:proofErr w:type="spellEnd"/>
      <w:r w:rsidR="00C4395E" w:rsidRPr="00211E48">
        <w:rPr>
          <w:rStyle w:val="ref-journal"/>
          <w:rFonts w:ascii="Times" w:hAnsi="Times" w:cs="Times New Roman"/>
        </w:rPr>
        <w:t xml:space="preserve"> Educ. </w:t>
      </w:r>
      <w:r w:rsidR="00C4395E" w:rsidRPr="00211E48">
        <w:rPr>
          <w:rStyle w:val="element-citation"/>
          <w:rFonts w:ascii="Times" w:hAnsi="Times" w:cs="Times New Roman"/>
        </w:rPr>
        <w:t>2007</w:t>
      </w:r>
      <w:proofErr w:type="gramStart"/>
      <w:r w:rsidR="00C4395E" w:rsidRPr="00211E48">
        <w:rPr>
          <w:rStyle w:val="element-citation"/>
          <w:rFonts w:ascii="Times" w:hAnsi="Times" w:cs="Times New Roman"/>
        </w:rPr>
        <w:t>;</w:t>
      </w:r>
      <w:r w:rsidR="00C4395E" w:rsidRPr="00211E48">
        <w:rPr>
          <w:rStyle w:val="ref-vol"/>
          <w:rFonts w:ascii="Times" w:hAnsi="Times" w:cs="Times New Roman"/>
        </w:rPr>
        <w:t>35</w:t>
      </w:r>
      <w:r w:rsidR="00C4395E" w:rsidRPr="00211E48">
        <w:rPr>
          <w:rStyle w:val="element-citation"/>
          <w:rFonts w:ascii="Times" w:hAnsi="Times" w:cs="Times New Roman"/>
        </w:rPr>
        <w:t>:263</w:t>
      </w:r>
      <w:proofErr w:type="gramEnd"/>
      <w:r w:rsidR="00C4395E" w:rsidRPr="00211E48">
        <w:rPr>
          <w:rStyle w:val="element-citation"/>
          <w:rFonts w:ascii="Times" w:hAnsi="Times" w:cs="Times New Roman"/>
        </w:rPr>
        <w:t>–266.</w:t>
      </w:r>
    </w:p>
    <w:p w14:paraId="63086BCF" w14:textId="77777777" w:rsidR="00211E48" w:rsidRDefault="00211E48" w:rsidP="00E21604">
      <w:pPr>
        <w:pStyle w:val="Default"/>
        <w:spacing w:before="240" w:after="240"/>
        <w:jc w:val="both"/>
        <w:rPr>
          <w:rFonts w:ascii="Times" w:hAnsi="Times" w:cs="Times New Roman"/>
        </w:rPr>
      </w:pPr>
      <w:r>
        <w:rPr>
          <w:rStyle w:val="nowrap2"/>
          <w:rFonts w:ascii="Times" w:hAnsi="Times" w:cs="Times New Roman"/>
          <w:color w:val="2F4A8B"/>
          <w:u w:val="single"/>
        </w:rPr>
        <w:t xml:space="preserve">30. </w:t>
      </w:r>
      <w:r w:rsidR="000B0266" w:rsidRPr="00211E48">
        <w:rPr>
          <w:rFonts w:ascii="Times" w:hAnsi="Times" w:cs="Times New Roman"/>
        </w:rPr>
        <w:t>(</w:t>
      </w:r>
      <w:proofErr w:type="spellStart"/>
      <w:r w:rsidR="000B0266" w:rsidRPr="00211E48">
        <w:rPr>
          <w:rFonts w:ascii="Times" w:hAnsi="Times" w:cs="Times New Roman"/>
        </w:rPr>
        <w:t>Meo</w:t>
      </w:r>
      <w:proofErr w:type="spellEnd"/>
      <w:r w:rsidR="000B0266" w:rsidRPr="00211E48">
        <w:rPr>
          <w:rFonts w:ascii="Times" w:hAnsi="Times" w:cs="Times New Roman"/>
        </w:rPr>
        <w:t xml:space="preserve"> et al., </w:t>
      </w:r>
      <w:hyperlink r:id="rId9" w:anchor="CIT0021" w:history="1">
        <w:r w:rsidR="000B0266" w:rsidRPr="00211E48">
          <w:rPr>
            <w:rStyle w:val="Hyperlink"/>
            <w:rFonts w:ascii="Times" w:hAnsi="Times" w:cs="Times New Roman"/>
          </w:rPr>
          <w:t>2013</w:t>
        </w:r>
      </w:hyperlink>
      <w:r w:rsidR="000B0266" w:rsidRPr="00211E48">
        <w:rPr>
          <w:rStyle w:val="Strong"/>
          <w:rFonts w:ascii="Times" w:hAnsi="Times" w:cs="Times New Roman"/>
          <w:b w:val="0"/>
        </w:rPr>
        <w:t xml:space="preserve">21. </w:t>
      </w:r>
      <w:proofErr w:type="spellStart"/>
      <w:proofErr w:type="gramStart"/>
      <w:r w:rsidR="000B0266" w:rsidRPr="00211E48">
        <w:rPr>
          <w:rStyle w:val="blockspan"/>
          <w:rFonts w:ascii="Times" w:hAnsi="Times" w:cs="Times New Roman"/>
        </w:rPr>
        <w:t>Meo</w:t>
      </w:r>
      <w:proofErr w:type="spellEnd"/>
      <w:r w:rsidR="000B0266" w:rsidRPr="00211E48">
        <w:rPr>
          <w:rStyle w:val="blockspan"/>
          <w:rFonts w:ascii="Times" w:hAnsi="Times" w:cs="Times New Roman"/>
        </w:rPr>
        <w:t xml:space="preserve">, S. A., </w:t>
      </w:r>
      <w:proofErr w:type="spellStart"/>
      <w:r w:rsidR="000B0266" w:rsidRPr="00211E48">
        <w:rPr>
          <w:rStyle w:val="blockspan"/>
          <w:rFonts w:ascii="Times" w:hAnsi="Times" w:cs="Times New Roman"/>
        </w:rPr>
        <w:t>Shahabuddin</w:t>
      </w:r>
      <w:proofErr w:type="spellEnd"/>
      <w:r w:rsidR="000B0266" w:rsidRPr="00211E48">
        <w:rPr>
          <w:rStyle w:val="blockspan"/>
          <w:rFonts w:ascii="Times" w:hAnsi="Times" w:cs="Times New Roman"/>
        </w:rPr>
        <w:t>, S., Al-</w:t>
      </w:r>
      <w:proofErr w:type="spellStart"/>
      <w:r w:rsidR="000B0266" w:rsidRPr="00211E48">
        <w:rPr>
          <w:rStyle w:val="blockspan"/>
          <w:rFonts w:ascii="Times" w:hAnsi="Times" w:cs="Times New Roman"/>
        </w:rPr>
        <w:t>Masri</w:t>
      </w:r>
      <w:proofErr w:type="spellEnd"/>
      <w:r w:rsidR="000B0266" w:rsidRPr="00211E48">
        <w:rPr>
          <w:rStyle w:val="blockspan"/>
          <w:rFonts w:ascii="Times" w:hAnsi="Times" w:cs="Times New Roman"/>
        </w:rPr>
        <w:t xml:space="preserve">, A. A., Ahmed, S. M., </w:t>
      </w:r>
      <w:proofErr w:type="spellStart"/>
      <w:r w:rsidR="000B0266" w:rsidRPr="00211E48">
        <w:rPr>
          <w:rStyle w:val="blockspan"/>
          <w:rFonts w:ascii="Times" w:hAnsi="Times" w:cs="Times New Roman"/>
        </w:rPr>
        <w:t>Aqil</w:t>
      </w:r>
      <w:proofErr w:type="spellEnd"/>
      <w:r w:rsidR="000B0266" w:rsidRPr="00211E48">
        <w:rPr>
          <w:rStyle w:val="blockspan"/>
          <w:rFonts w:ascii="Times" w:hAnsi="Times" w:cs="Times New Roman"/>
        </w:rPr>
        <w:t xml:space="preserve">, M., </w:t>
      </w:r>
      <w:proofErr w:type="spellStart"/>
      <w:r w:rsidR="000B0266" w:rsidRPr="00211E48">
        <w:rPr>
          <w:rStyle w:val="blockspan"/>
          <w:rFonts w:ascii="Times" w:hAnsi="Times" w:cs="Times New Roman"/>
        </w:rPr>
        <w:t>Anwer</w:t>
      </w:r>
      <w:proofErr w:type="spellEnd"/>
      <w:r w:rsidR="000B0266" w:rsidRPr="00211E48">
        <w:rPr>
          <w:rStyle w:val="blockspan"/>
          <w:rFonts w:ascii="Times" w:hAnsi="Times" w:cs="Times New Roman"/>
        </w:rPr>
        <w:t>, M. A., &amp; Al-</w:t>
      </w:r>
      <w:proofErr w:type="spellStart"/>
      <w:r w:rsidR="000B0266" w:rsidRPr="00211E48">
        <w:rPr>
          <w:rStyle w:val="blockspan"/>
          <w:rFonts w:ascii="Times" w:hAnsi="Times" w:cs="Times New Roman"/>
        </w:rPr>
        <w:t>Drees</w:t>
      </w:r>
      <w:proofErr w:type="spellEnd"/>
      <w:r w:rsidR="000B0266" w:rsidRPr="00211E48">
        <w:rPr>
          <w:rStyle w:val="blockspan"/>
          <w:rFonts w:ascii="Times" w:hAnsi="Times" w:cs="Times New Roman"/>
        </w:rPr>
        <w:t>, A. M. (2013).</w:t>
      </w:r>
      <w:proofErr w:type="gramEnd"/>
      <w:r w:rsidR="000B0266" w:rsidRPr="00211E48">
        <w:rPr>
          <w:rStyle w:val="blockspan"/>
          <w:rFonts w:ascii="Times" w:hAnsi="Times" w:cs="Times New Roman"/>
        </w:rPr>
        <w:t xml:space="preserve"> Comparison of the impact of PowerPoint and chalkboard in undergraduate medical teaching: An evidence based study. </w:t>
      </w:r>
      <w:proofErr w:type="gramStart"/>
      <w:r w:rsidR="000B0266" w:rsidRPr="00211E48">
        <w:rPr>
          <w:rStyle w:val="blockspan"/>
          <w:rFonts w:ascii="Times" w:hAnsi="Times" w:cs="Times New Roman"/>
          <w:iCs/>
        </w:rPr>
        <w:t>Journal of the College of Physicians and Surgeons Pakistan,</w:t>
      </w:r>
      <w:r w:rsidR="000B0266" w:rsidRPr="00211E48">
        <w:rPr>
          <w:rStyle w:val="blockspan"/>
          <w:rFonts w:ascii="Times" w:hAnsi="Times" w:cs="Times New Roman"/>
        </w:rPr>
        <w:t xml:space="preserve"> 2013; </w:t>
      </w:r>
      <w:r w:rsidR="000B0266" w:rsidRPr="00211E48">
        <w:rPr>
          <w:rStyle w:val="blockspan"/>
          <w:rFonts w:ascii="Times" w:hAnsi="Times" w:cs="Times New Roman"/>
          <w:iCs/>
        </w:rPr>
        <w:t>23</w:t>
      </w:r>
      <w:r w:rsidR="000B0266" w:rsidRPr="00211E48">
        <w:rPr>
          <w:rStyle w:val="blockspan"/>
          <w:rFonts w:ascii="Times" w:hAnsi="Times" w:cs="Times New Roman"/>
        </w:rPr>
        <w:t>: 47–50.</w:t>
      </w:r>
      <w:proofErr w:type="gramEnd"/>
      <w:r w:rsidR="000B0266" w:rsidRPr="00211E48">
        <w:rPr>
          <w:rFonts w:ascii="Times" w:hAnsi="Times" w:cs="Times New Roman"/>
        </w:rPr>
        <w:br/>
      </w:r>
      <w:r w:rsidR="00FE798C" w:rsidRPr="00211E48">
        <w:rPr>
          <w:rFonts w:ascii="Times" w:hAnsi="Times"/>
        </w:rPr>
        <w:fldChar w:fldCharType="begin"/>
      </w:r>
      <w:r w:rsidR="00FE798C" w:rsidRPr="00211E48">
        <w:rPr>
          <w:rFonts w:ascii="Times" w:hAnsi="Times"/>
        </w:rPr>
        <w:instrText xml:space="preserve"> HYPERLINK "http://www.tandfonline.com/servlet/linkout?suffix=CIT0021&amp;dbid=8&amp;doi=10.1080%2F2331186X.2015.1127745&amp;key=23286623" \t "_blank" </w:instrText>
      </w:r>
      <w:r w:rsidR="00FE798C" w:rsidRPr="00211E48">
        <w:rPr>
          <w:rFonts w:ascii="Times" w:hAnsi="Times"/>
        </w:rPr>
        <w:fldChar w:fldCharType="separate"/>
      </w:r>
      <w:r w:rsidR="000B0266" w:rsidRPr="00211E48">
        <w:rPr>
          <w:rStyle w:val="Hyperlink"/>
          <w:rFonts w:ascii="Times" w:hAnsi="Times" w:cs="Times New Roman"/>
        </w:rPr>
        <w:t>[PubMed]</w:t>
      </w:r>
      <w:r w:rsidR="00FE798C" w:rsidRPr="00211E48">
        <w:rPr>
          <w:rStyle w:val="Hyperlink"/>
          <w:rFonts w:ascii="Times" w:hAnsi="Times" w:cs="Times New Roman"/>
        </w:rPr>
        <w:fldChar w:fldCharType="end"/>
      </w:r>
    </w:p>
    <w:p w14:paraId="1C5FCA3E" w14:textId="77777777" w:rsidR="00211E48" w:rsidRDefault="00211E48" w:rsidP="00E21604">
      <w:pPr>
        <w:pStyle w:val="Default"/>
        <w:spacing w:before="240" w:after="240"/>
        <w:jc w:val="both"/>
        <w:rPr>
          <w:rStyle w:val="nowrap1"/>
          <w:rFonts w:ascii="Times" w:hAnsi="Times" w:cs="Times New Roman"/>
        </w:rPr>
      </w:pPr>
      <w:r>
        <w:rPr>
          <w:rFonts w:ascii="Times" w:hAnsi="Times" w:cs="Times New Roman"/>
        </w:rPr>
        <w:t xml:space="preserve">31. </w:t>
      </w:r>
      <w:r w:rsidR="00F20A54" w:rsidRPr="00211E48">
        <w:rPr>
          <w:rStyle w:val="nowrap1"/>
          <w:rFonts w:ascii="Times" w:hAnsi="Times" w:cs="Times New Roman"/>
        </w:rPr>
        <w:t xml:space="preserve">Gail M. Sullivan, Anthony R. </w:t>
      </w:r>
      <w:proofErr w:type="spellStart"/>
      <w:r w:rsidR="00F20A54" w:rsidRPr="00211E48">
        <w:rPr>
          <w:rStyle w:val="nowrap1"/>
          <w:rFonts w:ascii="Times" w:hAnsi="Times" w:cs="Times New Roman"/>
        </w:rPr>
        <w:t>Artino</w:t>
      </w:r>
      <w:proofErr w:type="spellEnd"/>
      <w:r w:rsidR="00F20A54" w:rsidRPr="00211E48">
        <w:rPr>
          <w:rStyle w:val="nowrap1"/>
          <w:rFonts w:ascii="Times" w:hAnsi="Times" w:cs="Times New Roman"/>
        </w:rPr>
        <w:t xml:space="preserve">, </w:t>
      </w:r>
      <w:proofErr w:type="spellStart"/>
      <w:r w:rsidR="00F20A54" w:rsidRPr="00211E48">
        <w:rPr>
          <w:rStyle w:val="nowrap1"/>
          <w:rFonts w:ascii="Times" w:hAnsi="Times" w:cs="Times New Roman"/>
        </w:rPr>
        <w:t>Jr</w:t>
      </w:r>
      <w:proofErr w:type="spellEnd"/>
      <w:r w:rsidR="00F20A54" w:rsidRPr="00211E48">
        <w:rPr>
          <w:rStyle w:val="nowrap1"/>
          <w:rFonts w:ascii="Times" w:hAnsi="Times" w:cs="Times New Roman"/>
        </w:rPr>
        <w:t xml:space="preserve">, Analysing and interpreting data from </w:t>
      </w:r>
      <w:proofErr w:type="spellStart"/>
      <w:r w:rsidR="00F20A54" w:rsidRPr="00211E48">
        <w:rPr>
          <w:rStyle w:val="nowrap1"/>
          <w:rFonts w:ascii="Times" w:hAnsi="Times" w:cs="Times New Roman"/>
        </w:rPr>
        <w:t>Likert</w:t>
      </w:r>
      <w:proofErr w:type="spellEnd"/>
      <w:r w:rsidR="00F20A54" w:rsidRPr="00211E48">
        <w:rPr>
          <w:rStyle w:val="nowrap1"/>
          <w:rFonts w:ascii="Times" w:hAnsi="Times" w:cs="Times New Roman"/>
        </w:rPr>
        <w:t xml:space="preserve"> type scales. </w:t>
      </w:r>
      <w:proofErr w:type="spellStart"/>
      <w:r w:rsidR="00F20A54" w:rsidRPr="00211E48">
        <w:rPr>
          <w:rStyle w:val="nowrap1"/>
          <w:rFonts w:ascii="Times" w:hAnsi="Times" w:cs="Times New Roman"/>
        </w:rPr>
        <w:t>J.Grad</w:t>
      </w:r>
      <w:proofErr w:type="spellEnd"/>
      <w:r w:rsidR="00F20A54" w:rsidRPr="00211E48">
        <w:rPr>
          <w:rStyle w:val="nowrap1"/>
          <w:rFonts w:ascii="Times" w:hAnsi="Times" w:cs="Times New Roman"/>
        </w:rPr>
        <w:t xml:space="preserve"> Med Educ. 2013 Dec; 5(4): 541-542</w:t>
      </w:r>
      <w:r>
        <w:rPr>
          <w:rStyle w:val="nowrap1"/>
          <w:rFonts w:ascii="Times" w:hAnsi="Times" w:cs="Times New Roman"/>
        </w:rPr>
        <w:t>.</w:t>
      </w:r>
    </w:p>
    <w:p w14:paraId="1ACEF59A" w14:textId="6B1E5148" w:rsidR="00B44D9D" w:rsidRPr="00211E48" w:rsidRDefault="00211E48" w:rsidP="00E21604">
      <w:pPr>
        <w:pStyle w:val="Default"/>
        <w:spacing w:before="240" w:after="240"/>
        <w:jc w:val="both"/>
        <w:rPr>
          <w:rFonts w:ascii="Times" w:hAnsi="Times" w:cs="Times New Roman"/>
          <w:b/>
        </w:rPr>
      </w:pPr>
      <w:r>
        <w:rPr>
          <w:rStyle w:val="nowrap1"/>
          <w:rFonts w:ascii="Times" w:hAnsi="Times" w:cs="Times New Roman"/>
        </w:rPr>
        <w:t xml:space="preserve">32. </w:t>
      </w:r>
      <w:r w:rsidR="00F20A54" w:rsidRPr="00211E48">
        <w:rPr>
          <w:rFonts w:ascii="Times" w:hAnsi="Times" w:cs="Times New Roman"/>
        </w:rPr>
        <w:t xml:space="preserve">Peter </w:t>
      </w:r>
      <w:proofErr w:type="spellStart"/>
      <w:r w:rsidR="00F20A54" w:rsidRPr="00211E48">
        <w:rPr>
          <w:rFonts w:ascii="Times" w:hAnsi="Times" w:cs="Times New Roman"/>
        </w:rPr>
        <w:t>Cantillon</w:t>
      </w:r>
      <w:proofErr w:type="spellEnd"/>
      <w:r w:rsidR="00F20A54" w:rsidRPr="00211E48">
        <w:rPr>
          <w:rFonts w:ascii="Times" w:hAnsi="Times" w:cs="Times New Roman"/>
        </w:rPr>
        <w:t xml:space="preserve">. ABC of learning and teaching in medicine- Teaching large groups BMJ 2003, 326: 437-40 </w:t>
      </w:r>
    </w:p>
    <w:p w14:paraId="10B0D9BC" w14:textId="77777777" w:rsidR="00C175B4" w:rsidRPr="006C361C" w:rsidRDefault="00C175B4" w:rsidP="00E21604">
      <w:pPr>
        <w:pStyle w:val="ListParagraph"/>
        <w:autoSpaceDE w:val="0"/>
        <w:autoSpaceDN w:val="0"/>
        <w:adjustRightInd w:val="0"/>
        <w:spacing w:after="0" w:line="240" w:lineRule="auto"/>
        <w:ind w:left="1080"/>
        <w:jc w:val="both"/>
        <w:rPr>
          <w:rFonts w:ascii="Times" w:hAnsi="Times" w:cs="Times New Roman"/>
          <w:sz w:val="24"/>
          <w:szCs w:val="24"/>
        </w:rPr>
      </w:pPr>
    </w:p>
    <w:p w14:paraId="6B9DAB08" w14:textId="77777777" w:rsidR="00C175B4" w:rsidRPr="006C361C" w:rsidRDefault="00C175B4" w:rsidP="00E21604">
      <w:pPr>
        <w:pStyle w:val="ListParagraph"/>
        <w:autoSpaceDE w:val="0"/>
        <w:autoSpaceDN w:val="0"/>
        <w:adjustRightInd w:val="0"/>
        <w:spacing w:after="0" w:line="240" w:lineRule="auto"/>
        <w:ind w:left="1080"/>
        <w:jc w:val="both"/>
        <w:rPr>
          <w:rFonts w:ascii="Times" w:hAnsi="Times" w:cs="Times New Roman"/>
          <w:sz w:val="24"/>
          <w:szCs w:val="24"/>
        </w:rPr>
      </w:pPr>
    </w:p>
    <w:p w14:paraId="1AB7326B" w14:textId="77777777" w:rsidR="00C175B4" w:rsidRPr="006C361C" w:rsidRDefault="00C175B4" w:rsidP="00E21604">
      <w:pPr>
        <w:pStyle w:val="ListParagraph"/>
        <w:autoSpaceDE w:val="0"/>
        <w:autoSpaceDN w:val="0"/>
        <w:adjustRightInd w:val="0"/>
        <w:spacing w:after="0" w:line="240" w:lineRule="auto"/>
        <w:ind w:left="1080"/>
        <w:jc w:val="both"/>
        <w:rPr>
          <w:rFonts w:ascii="Times" w:hAnsi="Times" w:cs="Times New Roman"/>
          <w:sz w:val="24"/>
          <w:szCs w:val="24"/>
        </w:rPr>
      </w:pPr>
    </w:p>
    <w:p w14:paraId="0115E48D" w14:textId="77777777" w:rsidR="00C175B4" w:rsidRPr="006C361C" w:rsidRDefault="00C175B4" w:rsidP="00E21604">
      <w:pPr>
        <w:pStyle w:val="ListParagraph"/>
        <w:autoSpaceDE w:val="0"/>
        <w:autoSpaceDN w:val="0"/>
        <w:adjustRightInd w:val="0"/>
        <w:spacing w:after="0" w:line="240" w:lineRule="auto"/>
        <w:ind w:left="1080"/>
        <w:jc w:val="both"/>
        <w:rPr>
          <w:rFonts w:ascii="Times" w:hAnsi="Times" w:cs="Times New Roman"/>
          <w:sz w:val="24"/>
          <w:szCs w:val="24"/>
        </w:rPr>
      </w:pPr>
    </w:p>
    <w:p w14:paraId="3FEDB91C" w14:textId="77777777" w:rsidR="00C175B4" w:rsidRPr="006C361C" w:rsidRDefault="00C175B4" w:rsidP="00E21604">
      <w:pPr>
        <w:pStyle w:val="ListParagraph"/>
        <w:autoSpaceDE w:val="0"/>
        <w:autoSpaceDN w:val="0"/>
        <w:adjustRightInd w:val="0"/>
        <w:spacing w:after="0" w:line="240" w:lineRule="auto"/>
        <w:ind w:left="1080"/>
        <w:jc w:val="both"/>
        <w:rPr>
          <w:rFonts w:ascii="Times" w:hAnsi="Times" w:cs="Times New Roman"/>
          <w:sz w:val="24"/>
          <w:szCs w:val="24"/>
        </w:rPr>
      </w:pPr>
    </w:p>
    <w:p w14:paraId="0526C7B8" w14:textId="77777777" w:rsidR="00C175B4" w:rsidRPr="00FE798C" w:rsidRDefault="00C175B4" w:rsidP="00E21604">
      <w:pPr>
        <w:autoSpaceDE w:val="0"/>
        <w:autoSpaceDN w:val="0"/>
        <w:adjustRightInd w:val="0"/>
        <w:spacing w:after="0" w:line="240" w:lineRule="auto"/>
        <w:jc w:val="both"/>
        <w:rPr>
          <w:rFonts w:ascii="Times" w:hAnsi="Times" w:cs="Times New Roman"/>
          <w:bCs/>
          <w:sz w:val="24"/>
          <w:szCs w:val="24"/>
        </w:rPr>
      </w:pPr>
    </w:p>
    <w:p w14:paraId="0CFA0B03" w14:textId="77777777" w:rsidR="00E7381E" w:rsidRPr="006C361C" w:rsidRDefault="00E7381E" w:rsidP="00E21604">
      <w:pPr>
        <w:autoSpaceDE w:val="0"/>
        <w:autoSpaceDN w:val="0"/>
        <w:adjustRightInd w:val="0"/>
        <w:spacing w:after="0" w:line="240" w:lineRule="auto"/>
        <w:jc w:val="both"/>
        <w:rPr>
          <w:rFonts w:ascii="Times" w:hAnsi="Times" w:cs="Times New Roman"/>
          <w:sz w:val="24"/>
          <w:szCs w:val="24"/>
        </w:rPr>
      </w:pPr>
    </w:p>
    <w:p w14:paraId="6F852BEF" w14:textId="77777777" w:rsidR="00E7381E" w:rsidRPr="006C361C" w:rsidRDefault="00E7381E" w:rsidP="00E21604">
      <w:pPr>
        <w:autoSpaceDE w:val="0"/>
        <w:autoSpaceDN w:val="0"/>
        <w:adjustRightInd w:val="0"/>
        <w:spacing w:after="0" w:line="240" w:lineRule="auto"/>
        <w:jc w:val="both"/>
        <w:rPr>
          <w:rFonts w:ascii="Times" w:hAnsi="Times" w:cs="Times New Roman"/>
          <w:sz w:val="24"/>
          <w:szCs w:val="24"/>
        </w:rPr>
      </w:pPr>
    </w:p>
    <w:p w14:paraId="62F3525A" w14:textId="77777777" w:rsidR="00B577E5" w:rsidRPr="006C361C" w:rsidRDefault="00B577E5" w:rsidP="00E21604">
      <w:pPr>
        <w:pStyle w:val="ListParagraph"/>
        <w:autoSpaceDE w:val="0"/>
        <w:autoSpaceDN w:val="0"/>
        <w:adjustRightInd w:val="0"/>
        <w:spacing w:after="0" w:line="240" w:lineRule="auto"/>
        <w:ind w:left="1080"/>
        <w:jc w:val="both"/>
        <w:rPr>
          <w:rFonts w:ascii="Times" w:hAnsi="Times" w:cs="Times New Roman"/>
          <w:color w:val="000000"/>
          <w:sz w:val="24"/>
          <w:szCs w:val="24"/>
        </w:rPr>
      </w:pPr>
    </w:p>
    <w:p w14:paraId="2BAB4181" w14:textId="77777777" w:rsidR="00695CBD" w:rsidRPr="006C361C" w:rsidRDefault="00695CBD" w:rsidP="00E21604">
      <w:pPr>
        <w:autoSpaceDE w:val="0"/>
        <w:autoSpaceDN w:val="0"/>
        <w:adjustRightInd w:val="0"/>
        <w:spacing w:after="0" w:line="240" w:lineRule="auto"/>
        <w:jc w:val="both"/>
        <w:rPr>
          <w:rFonts w:ascii="Times" w:hAnsi="Times" w:cs="Times New Roman"/>
          <w:color w:val="000000"/>
          <w:sz w:val="24"/>
          <w:szCs w:val="24"/>
        </w:rPr>
      </w:pPr>
    </w:p>
    <w:p w14:paraId="63FCC089" w14:textId="77777777" w:rsidR="00892C36" w:rsidRPr="006C361C" w:rsidRDefault="00892C36" w:rsidP="00E21604">
      <w:pPr>
        <w:autoSpaceDE w:val="0"/>
        <w:autoSpaceDN w:val="0"/>
        <w:adjustRightInd w:val="0"/>
        <w:spacing w:after="0" w:line="240" w:lineRule="auto"/>
        <w:jc w:val="both"/>
        <w:rPr>
          <w:rFonts w:ascii="Times" w:hAnsi="Times" w:cs="Times New Roman"/>
          <w:color w:val="000000"/>
          <w:sz w:val="24"/>
          <w:szCs w:val="24"/>
        </w:rPr>
      </w:pPr>
    </w:p>
    <w:p w14:paraId="4C8EAEAC" w14:textId="77777777" w:rsidR="00A14F88" w:rsidRPr="006C361C" w:rsidRDefault="00A14F88" w:rsidP="00E21604">
      <w:pPr>
        <w:autoSpaceDE w:val="0"/>
        <w:autoSpaceDN w:val="0"/>
        <w:adjustRightInd w:val="0"/>
        <w:spacing w:after="0" w:line="240" w:lineRule="auto"/>
        <w:jc w:val="both"/>
        <w:rPr>
          <w:rFonts w:ascii="Times" w:hAnsi="Times" w:cs="Times New Roman"/>
          <w:color w:val="000000"/>
          <w:sz w:val="24"/>
          <w:szCs w:val="24"/>
        </w:rPr>
      </w:pPr>
    </w:p>
    <w:p w14:paraId="18CFC997" w14:textId="77777777" w:rsidR="00A14F88" w:rsidRPr="006C361C" w:rsidRDefault="00A14F88" w:rsidP="00E21604">
      <w:pPr>
        <w:autoSpaceDE w:val="0"/>
        <w:autoSpaceDN w:val="0"/>
        <w:adjustRightInd w:val="0"/>
        <w:spacing w:after="0" w:line="240" w:lineRule="auto"/>
        <w:jc w:val="both"/>
        <w:rPr>
          <w:rFonts w:ascii="Times" w:hAnsi="Times" w:cs="Times New Roman"/>
          <w:color w:val="000000"/>
          <w:sz w:val="24"/>
          <w:szCs w:val="24"/>
        </w:rPr>
      </w:pPr>
    </w:p>
    <w:p w14:paraId="767555CE" w14:textId="77777777" w:rsidR="00695CBD" w:rsidRPr="006C361C" w:rsidRDefault="00695CBD" w:rsidP="00E21604">
      <w:pPr>
        <w:autoSpaceDE w:val="0"/>
        <w:autoSpaceDN w:val="0"/>
        <w:adjustRightInd w:val="0"/>
        <w:spacing w:after="0" w:line="240" w:lineRule="auto"/>
        <w:jc w:val="both"/>
        <w:rPr>
          <w:rFonts w:ascii="Times" w:hAnsi="Times" w:cs="Times New Roman"/>
          <w:color w:val="000000"/>
          <w:sz w:val="24"/>
          <w:szCs w:val="24"/>
        </w:rPr>
      </w:pPr>
    </w:p>
    <w:p w14:paraId="5651889A" w14:textId="4A4FA011" w:rsidR="003C6776" w:rsidRPr="00FE798C" w:rsidRDefault="003C6776" w:rsidP="00E21604">
      <w:pPr>
        <w:autoSpaceDE w:val="0"/>
        <w:autoSpaceDN w:val="0"/>
        <w:adjustRightInd w:val="0"/>
        <w:spacing w:after="0" w:line="240" w:lineRule="auto"/>
        <w:jc w:val="both"/>
        <w:rPr>
          <w:rFonts w:ascii="Times" w:eastAsia="Times New Roman" w:hAnsi="Times" w:cs="Times New Roman"/>
          <w:bCs/>
          <w:color w:val="000000"/>
          <w:sz w:val="24"/>
          <w:szCs w:val="24"/>
        </w:rPr>
      </w:pPr>
    </w:p>
    <w:p w14:paraId="10F24FA5" w14:textId="77777777" w:rsidR="003C6776" w:rsidRPr="006C361C" w:rsidRDefault="003C6776" w:rsidP="00E21604">
      <w:pPr>
        <w:pStyle w:val="ListParagraph"/>
        <w:autoSpaceDE w:val="0"/>
        <w:autoSpaceDN w:val="0"/>
        <w:adjustRightInd w:val="0"/>
        <w:spacing w:after="0" w:line="240" w:lineRule="auto"/>
        <w:ind w:left="1080"/>
        <w:jc w:val="both"/>
        <w:rPr>
          <w:rFonts w:ascii="Times" w:eastAsia="Times New Roman" w:hAnsi="Times" w:cs="Times New Roman"/>
          <w:bCs/>
          <w:color w:val="000000"/>
          <w:sz w:val="24"/>
          <w:szCs w:val="24"/>
        </w:rPr>
      </w:pPr>
    </w:p>
    <w:sectPr w:rsidR="003C6776" w:rsidRPr="006C361C" w:rsidSect="006C361C">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Zurich BT">
    <w:altName w:val="Zurich BT"/>
    <w:panose1 w:val="00000000000000000000"/>
    <w:charset w:val="00"/>
    <w:family w:val="swiss"/>
    <w:notTrueType/>
    <w:pitch w:val="default"/>
    <w:sig w:usb0="00000003" w:usb1="00000000" w:usb2="00000000" w:usb3="00000000" w:csb0="00000001" w:csb1="00000000"/>
  </w:font>
  <w:font w:name="ZapfEllipt BT">
    <w:altName w:val="ZapfEllipt BT"/>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02E"/>
    <w:multiLevelType w:val="hybridMultilevel"/>
    <w:tmpl w:val="7B3E9AE4"/>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64D07D1"/>
    <w:multiLevelType w:val="hybridMultilevel"/>
    <w:tmpl w:val="0DE8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B3238"/>
    <w:multiLevelType w:val="hybridMultilevel"/>
    <w:tmpl w:val="367A39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14050E"/>
    <w:multiLevelType w:val="hybridMultilevel"/>
    <w:tmpl w:val="367A39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4A5328"/>
    <w:multiLevelType w:val="hybridMultilevel"/>
    <w:tmpl w:val="0DE8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BA6F98"/>
    <w:multiLevelType w:val="hybridMultilevel"/>
    <w:tmpl w:val="0DE8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5550D"/>
    <w:multiLevelType w:val="hybridMultilevel"/>
    <w:tmpl w:val="367A39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8275FF"/>
    <w:multiLevelType w:val="hybridMultilevel"/>
    <w:tmpl w:val="367A39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5"/>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2"/>
  </w:compat>
  <w:rsids>
    <w:rsidRoot w:val="00525C5B"/>
    <w:rsid w:val="0003550C"/>
    <w:rsid w:val="00087125"/>
    <w:rsid w:val="000B0266"/>
    <w:rsid w:val="000E1014"/>
    <w:rsid w:val="00105409"/>
    <w:rsid w:val="0017090B"/>
    <w:rsid w:val="00211E48"/>
    <w:rsid w:val="0023530B"/>
    <w:rsid w:val="0024198F"/>
    <w:rsid w:val="002734D0"/>
    <w:rsid w:val="002C38C6"/>
    <w:rsid w:val="00354FC6"/>
    <w:rsid w:val="00386C27"/>
    <w:rsid w:val="003C6776"/>
    <w:rsid w:val="003E68DC"/>
    <w:rsid w:val="003F0E1F"/>
    <w:rsid w:val="003F28EB"/>
    <w:rsid w:val="004B6DE9"/>
    <w:rsid w:val="004E0FD7"/>
    <w:rsid w:val="00525C5B"/>
    <w:rsid w:val="005C2D1F"/>
    <w:rsid w:val="00631CB4"/>
    <w:rsid w:val="00695CBD"/>
    <w:rsid w:val="006B732D"/>
    <w:rsid w:val="006C361C"/>
    <w:rsid w:val="00706EAE"/>
    <w:rsid w:val="0075495B"/>
    <w:rsid w:val="00774D26"/>
    <w:rsid w:val="0089090E"/>
    <w:rsid w:val="00892C36"/>
    <w:rsid w:val="00924D51"/>
    <w:rsid w:val="00956FA9"/>
    <w:rsid w:val="00964646"/>
    <w:rsid w:val="00A14F88"/>
    <w:rsid w:val="00A264B1"/>
    <w:rsid w:val="00A51111"/>
    <w:rsid w:val="00AC07AC"/>
    <w:rsid w:val="00AE324D"/>
    <w:rsid w:val="00B11316"/>
    <w:rsid w:val="00B44D9D"/>
    <w:rsid w:val="00B577E5"/>
    <w:rsid w:val="00B83622"/>
    <w:rsid w:val="00B943E6"/>
    <w:rsid w:val="00C175B4"/>
    <w:rsid w:val="00C4395E"/>
    <w:rsid w:val="00C45037"/>
    <w:rsid w:val="00CA6D45"/>
    <w:rsid w:val="00CD732D"/>
    <w:rsid w:val="00CE3403"/>
    <w:rsid w:val="00CF6A09"/>
    <w:rsid w:val="00D11B0C"/>
    <w:rsid w:val="00D139A6"/>
    <w:rsid w:val="00DD5133"/>
    <w:rsid w:val="00E21604"/>
    <w:rsid w:val="00E25C20"/>
    <w:rsid w:val="00E65816"/>
    <w:rsid w:val="00E7381E"/>
    <w:rsid w:val="00EF0CBF"/>
    <w:rsid w:val="00F20A54"/>
    <w:rsid w:val="00F260E8"/>
    <w:rsid w:val="00F549D8"/>
    <w:rsid w:val="00FE19F8"/>
    <w:rsid w:val="00FE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F3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5B"/>
  </w:style>
  <w:style w:type="paragraph" w:styleId="Heading1">
    <w:name w:val="heading 1"/>
    <w:basedOn w:val="Normal"/>
    <w:link w:val="Heading1Char"/>
    <w:uiPriority w:val="9"/>
    <w:qFormat/>
    <w:rsid w:val="00525C5B"/>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C5B"/>
    <w:rPr>
      <w:rFonts w:ascii="Times New Roman" w:eastAsia="Times New Roman" w:hAnsi="Times New Roman" w:cs="Times New Roman"/>
      <w:b/>
      <w:bCs/>
      <w:color w:val="000000"/>
      <w:kern w:val="36"/>
      <w:sz w:val="33"/>
      <w:szCs w:val="33"/>
    </w:rPr>
  </w:style>
  <w:style w:type="character" w:customStyle="1" w:styleId="cit">
    <w:name w:val="cit"/>
    <w:basedOn w:val="DefaultParagraphFont"/>
    <w:rsid w:val="00525C5B"/>
  </w:style>
  <w:style w:type="table" w:styleId="TableGrid">
    <w:name w:val="Table Grid"/>
    <w:basedOn w:val="TableNormal"/>
    <w:uiPriority w:val="59"/>
    <w:rsid w:val="00525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ent-citation">
    <w:name w:val="element-citation"/>
    <w:basedOn w:val="DefaultParagraphFont"/>
    <w:rsid w:val="00525C5B"/>
  </w:style>
  <w:style w:type="character" w:customStyle="1" w:styleId="ref-journal">
    <w:name w:val="ref-journal"/>
    <w:basedOn w:val="DefaultParagraphFont"/>
    <w:rsid w:val="00525C5B"/>
  </w:style>
  <w:style w:type="character" w:customStyle="1" w:styleId="ref-vol">
    <w:name w:val="ref-vol"/>
    <w:basedOn w:val="DefaultParagraphFont"/>
    <w:rsid w:val="00525C5B"/>
  </w:style>
  <w:style w:type="character" w:customStyle="1" w:styleId="nowrap2">
    <w:name w:val="nowrap2"/>
    <w:basedOn w:val="DefaultParagraphFont"/>
    <w:rsid w:val="00525C5B"/>
  </w:style>
  <w:style w:type="character" w:customStyle="1" w:styleId="mixed-citation">
    <w:name w:val="mixed-citation"/>
    <w:basedOn w:val="DefaultParagraphFont"/>
    <w:rsid w:val="00525C5B"/>
  </w:style>
  <w:style w:type="paragraph" w:customStyle="1" w:styleId="Default">
    <w:name w:val="Default"/>
    <w:rsid w:val="00525C5B"/>
    <w:pPr>
      <w:autoSpaceDE w:val="0"/>
      <w:autoSpaceDN w:val="0"/>
      <w:adjustRightInd w:val="0"/>
      <w:spacing w:after="0" w:line="240" w:lineRule="auto"/>
    </w:pPr>
    <w:rPr>
      <w:rFonts w:ascii="Zurich BT" w:hAnsi="Zurich BT" w:cs="Zurich BT"/>
      <w:color w:val="000000"/>
      <w:sz w:val="24"/>
      <w:szCs w:val="24"/>
    </w:rPr>
  </w:style>
  <w:style w:type="character" w:customStyle="1" w:styleId="A5">
    <w:name w:val="A5"/>
    <w:uiPriority w:val="99"/>
    <w:rsid w:val="00525C5B"/>
    <w:rPr>
      <w:rFonts w:cs="ZapfEllipt BT"/>
      <w:color w:val="000000"/>
      <w:sz w:val="11"/>
      <w:szCs w:val="11"/>
    </w:rPr>
  </w:style>
  <w:style w:type="character" w:styleId="Hyperlink">
    <w:name w:val="Hyperlink"/>
    <w:basedOn w:val="DefaultParagraphFont"/>
    <w:uiPriority w:val="99"/>
    <w:unhideWhenUsed/>
    <w:rsid w:val="00525C5B"/>
    <w:rPr>
      <w:color w:val="0000FF" w:themeColor="hyperlink"/>
      <w:u w:val="single"/>
    </w:rPr>
  </w:style>
  <w:style w:type="paragraph" w:styleId="ListParagraph">
    <w:name w:val="List Paragraph"/>
    <w:basedOn w:val="Normal"/>
    <w:uiPriority w:val="34"/>
    <w:qFormat/>
    <w:rsid w:val="00525C5B"/>
    <w:pPr>
      <w:ind w:left="720"/>
      <w:contextualSpacing/>
    </w:pPr>
  </w:style>
  <w:style w:type="paragraph" w:customStyle="1" w:styleId="Pa8">
    <w:name w:val="Pa8"/>
    <w:basedOn w:val="Default"/>
    <w:next w:val="Default"/>
    <w:uiPriority w:val="99"/>
    <w:rsid w:val="00525C5B"/>
    <w:pPr>
      <w:spacing w:line="221" w:lineRule="atLeast"/>
    </w:pPr>
    <w:rPr>
      <w:rFonts w:ascii="Times New Roman" w:hAnsi="Times New Roman" w:cs="Times New Roman"/>
      <w:color w:val="auto"/>
    </w:rPr>
  </w:style>
  <w:style w:type="character" w:customStyle="1" w:styleId="A9">
    <w:name w:val="A9"/>
    <w:uiPriority w:val="99"/>
    <w:rsid w:val="00525C5B"/>
    <w:rPr>
      <w:color w:val="000000"/>
      <w:sz w:val="10"/>
      <w:szCs w:val="10"/>
    </w:rPr>
  </w:style>
  <w:style w:type="paragraph" w:styleId="NormalWeb">
    <w:name w:val="Normal (Web)"/>
    <w:basedOn w:val="Normal"/>
    <w:uiPriority w:val="99"/>
    <w:unhideWhenUsed/>
    <w:rsid w:val="0052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span">
    <w:name w:val="blockspan"/>
    <w:basedOn w:val="DefaultParagraphFont"/>
    <w:rsid w:val="00525C5B"/>
  </w:style>
  <w:style w:type="character" w:styleId="Strong">
    <w:name w:val="Strong"/>
    <w:basedOn w:val="DefaultParagraphFont"/>
    <w:uiPriority w:val="22"/>
    <w:qFormat/>
    <w:rsid w:val="00525C5B"/>
    <w:rPr>
      <w:b/>
      <w:bCs/>
    </w:rPr>
  </w:style>
  <w:style w:type="character" w:customStyle="1" w:styleId="nlmyear">
    <w:name w:val="nlm_year"/>
    <w:basedOn w:val="DefaultParagraphFont"/>
    <w:rsid w:val="00525C5B"/>
  </w:style>
  <w:style w:type="character" w:customStyle="1" w:styleId="tableval1">
    <w:name w:val="tableval1"/>
    <w:basedOn w:val="DefaultParagraphFont"/>
    <w:rsid w:val="00525C5B"/>
    <w:rPr>
      <w:color w:val="FB0000"/>
      <w:sz w:val="18"/>
      <w:szCs w:val="18"/>
      <w:shd w:val="clear" w:color="auto" w:fill="9BDEEC"/>
    </w:rPr>
  </w:style>
  <w:style w:type="character" w:customStyle="1" w:styleId="tablelabel1">
    <w:name w:val="tablelabel1"/>
    <w:basedOn w:val="DefaultParagraphFont"/>
    <w:rsid w:val="00525C5B"/>
    <w:rPr>
      <w:sz w:val="18"/>
      <w:szCs w:val="18"/>
    </w:rPr>
  </w:style>
  <w:style w:type="paragraph" w:styleId="BalloonText">
    <w:name w:val="Balloon Text"/>
    <w:basedOn w:val="Normal"/>
    <w:link w:val="BalloonTextChar"/>
    <w:uiPriority w:val="99"/>
    <w:semiHidden/>
    <w:unhideWhenUsed/>
    <w:rsid w:val="00525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C5B"/>
    <w:rPr>
      <w:rFonts w:ascii="Tahoma" w:hAnsi="Tahoma" w:cs="Tahoma"/>
      <w:sz w:val="16"/>
      <w:szCs w:val="16"/>
    </w:rPr>
  </w:style>
  <w:style w:type="character" w:customStyle="1" w:styleId="nowrap1">
    <w:name w:val="nowrap1"/>
    <w:basedOn w:val="DefaultParagraphFont"/>
    <w:rsid w:val="0089090E"/>
  </w:style>
  <w:style w:type="character" w:styleId="FollowedHyperlink">
    <w:name w:val="FollowedHyperlink"/>
    <w:basedOn w:val="DefaultParagraphFont"/>
    <w:uiPriority w:val="99"/>
    <w:semiHidden/>
    <w:unhideWhenUsed/>
    <w:rsid w:val="00FE798C"/>
    <w:rPr>
      <w:color w:val="800080" w:themeColor="followedHyperlink"/>
      <w:u w:val="single"/>
    </w:rPr>
  </w:style>
  <w:style w:type="paragraph" w:styleId="Caption">
    <w:name w:val="caption"/>
    <w:basedOn w:val="Normal"/>
    <w:next w:val="Normal"/>
    <w:uiPriority w:val="35"/>
    <w:unhideWhenUsed/>
    <w:qFormat/>
    <w:rsid w:val="00E2160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hyperlink" Target="http://www.ijprjournal.org" TargetMode="External"/><Relationship Id="rId9" Type="http://schemas.openxmlformats.org/officeDocument/2006/relationships/hyperlink" Target="http://www.tandfonline.com/doi/full/10.1080/2331186X.2015.1127745"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IN"/>
              <a:t>Figure 2: Responses</a:t>
            </a:r>
            <a:r>
              <a:rPr lang="en-IN" baseline="0"/>
              <a:t> to questions in Likert scale</a:t>
            </a:r>
            <a:endParaRPr lang="en-IN"/>
          </a:p>
        </c:rich>
      </c:tx>
      <c:layout/>
      <c:overlay val="0"/>
    </c:title>
    <c:autoTitleDeleted val="0"/>
    <c:plotArea>
      <c:layout/>
      <c:barChart>
        <c:barDir val="col"/>
        <c:grouping val="clustered"/>
        <c:varyColors val="0"/>
        <c:ser>
          <c:idx val="0"/>
          <c:order val="0"/>
          <c:tx>
            <c:strRef>
              <c:f>Sheet1!$B$1</c:f>
              <c:strCache>
                <c:ptCount val="1"/>
                <c:pt idx="0">
                  <c:v>Likert1</c:v>
                </c:pt>
              </c:strCache>
            </c:strRef>
          </c:tx>
          <c:invertIfNegative val="0"/>
          <c:cat>
            <c:strRef>
              <c:f>Sheet1!$A$2:$A$21</c:f>
              <c:strCache>
                <c:ptCount val="20"/>
                <c:pt idx="0">
                  <c:v>Q1 C&amp;B</c:v>
                </c:pt>
                <c:pt idx="1">
                  <c:v>Q1 PPT</c:v>
                </c:pt>
                <c:pt idx="2">
                  <c:v>Q2 C&amp;B</c:v>
                </c:pt>
                <c:pt idx="3">
                  <c:v>Q2 PPT</c:v>
                </c:pt>
                <c:pt idx="4">
                  <c:v>Q3 C&amp;B</c:v>
                </c:pt>
                <c:pt idx="5">
                  <c:v>Q3 PPT</c:v>
                </c:pt>
                <c:pt idx="6">
                  <c:v>Q4 C&amp;B</c:v>
                </c:pt>
                <c:pt idx="7">
                  <c:v>Q4 PPT</c:v>
                </c:pt>
                <c:pt idx="8">
                  <c:v>Q5 C&amp;B</c:v>
                </c:pt>
                <c:pt idx="9">
                  <c:v>Q5 PPT</c:v>
                </c:pt>
                <c:pt idx="10">
                  <c:v>Q6 C&amp;B</c:v>
                </c:pt>
                <c:pt idx="11">
                  <c:v>Q6 PPT</c:v>
                </c:pt>
                <c:pt idx="12">
                  <c:v>Q7 C&amp;B</c:v>
                </c:pt>
                <c:pt idx="13">
                  <c:v>Q7 PPT</c:v>
                </c:pt>
                <c:pt idx="14">
                  <c:v>Q8 C&amp;B</c:v>
                </c:pt>
                <c:pt idx="15">
                  <c:v>Q8 PPT</c:v>
                </c:pt>
                <c:pt idx="16">
                  <c:v>Q9 C&amp;B</c:v>
                </c:pt>
                <c:pt idx="17">
                  <c:v>Q9 PPT</c:v>
                </c:pt>
                <c:pt idx="18">
                  <c:v>Q10 C&amp;B</c:v>
                </c:pt>
                <c:pt idx="19">
                  <c:v>Q10 PPT</c:v>
                </c:pt>
              </c:strCache>
            </c:strRef>
          </c:cat>
          <c:val>
            <c:numRef>
              <c:f>Sheet1!$B$2:$B$21</c:f>
              <c:numCache>
                <c:formatCode>General</c:formatCode>
                <c:ptCount val="20"/>
                <c:pt idx="0">
                  <c:v>1.0</c:v>
                </c:pt>
                <c:pt idx="1">
                  <c:v>0.0</c:v>
                </c:pt>
                <c:pt idx="2">
                  <c:v>1.0</c:v>
                </c:pt>
                <c:pt idx="3">
                  <c:v>2.0</c:v>
                </c:pt>
                <c:pt idx="4">
                  <c:v>0.0</c:v>
                </c:pt>
                <c:pt idx="5">
                  <c:v>0.0</c:v>
                </c:pt>
                <c:pt idx="6">
                  <c:v>0.0</c:v>
                </c:pt>
                <c:pt idx="7">
                  <c:v>0.0</c:v>
                </c:pt>
                <c:pt idx="8">
                  <c:v>3.0</c:v>
                </c:pt>
                <c:pt idx="9">
                  <c:v>0.0</c:v>
                </c:pt>
                <c:pt idx="10">
                  <c:v>1.0</c:v>
                </c:pt>
                <c:pt idx="11">
                  <c:v>0.0</c:v>
                </c:pt>
                <c:pt idx="12">
                  <c:v>0.0</c:v>
                </c:pt>
                <c:pt idx="13">
                  <c:v>0.0</c:v>
                </c:pt>
                <c:pt idx="14">
                  <c:v>5.0</c:v>
                </c:pt>
                <c:pt idx="15">
                  <c:v>0.0</c:v>
                </c:pt>
                <c:pt idx="16">
                  <c:v>2.0</c:v>
                </c:pt>
                <c:pt idx="17">
                  <c:v>0.0</c:v>
                </c:pt>
                <c:pt idx="18">
                  <c:v>0.0</c:v>
                </c:pt>
                <c:pt idx="19">
                  <c:v>0.0</c:v>
                </c:pt>
              </c:numCache>
            </c:numRef>
          </c:val>
        </c:ser>
        <c:ser>
          <c:idx val="1"/>
          <c:order val="1"/>
          <c:tx>
            <c:strRef>
              <c:f>Sheet1!$C$1</c:f>
              <c:strCache>
                <c:ptCount val="1"/>
                <c:pt idx="0">
                  <c:v>Likert2</c:v>
                </c:pt>
              </c:strCache>
            </c:strRef>
          </c:tx>
          <c:invertIfNegative val="0"/>
          <c:cat>
            <c:strRef>
              <c:f>Sheet1!$A$2:$A$21</c:f>
              <c:strCache>
                <c:ptCount val="20"/>
                <c:pt idx="0">
                  <c:v>Q1 C&amp;B</c:v>
                </c:pt>
                <c:pt idx="1">
                  <c:v>Q1 PPT</c:v>
                </c:pt>
                <c:pt idx="2">
                  <c:v>Q2 C&amp;B</c:v>
                </c:pt>
                <c:pt idx="3">
                  <c:v>Q2 PPT</c:v>
                </c:pt>
                <c:pt idx="4">
                  <c:v>Q3 C&amp;B</c:v>
                </c:pt>
                <c:pt idx="5">
                  <c:v>Q3 PPT</c:v>
                </c:pt>
                <c:pt idx="6">
                  <c:v>Q4 C&amp;B</c:v>
                </c:pt>
                <c:pt idx="7">
                  <c:v>Q4 PPT</c:v>
                </c:pt>
                <c:pt idx="8">
                  <c:v>Q5 C&amp;B</c:v>
                </c:pt>
                <c:pt idx="9">
                  <c:v>Q5 PPT</c:v>
                </c:pt>
                <c:pt idx="10">
                  <c:v>Q6 C&amp;B</c:v>
                </c:pt>
                <c:pt idx="11">
                  <c:v>Q6 PPT</c:v>
                </c:pt>
                <c:pt idx="12">
                  <c:v>Q7 C&amp;B</c:v>
                </c:pt>
                <c:pt idx="13">
                  <c:v>Q7 PPT</c:v>
                </c:pt>
                <c:pt idx="14">
                  <c:v>Q8 C&amp;B</c:v>
                </c:pt>
                <c:pt idx="15">
                  <c:v>Q8 PPT</c:v>
                </c:pt>
                <c:pt idx="16">
                  <c:v>Q9 C&amp;B</c:v>
                </c:pt>
                <c:pt idx="17">
                  <c:v>Q9 PPT</c:v>
                </c:pt>
                <c:pt idx="18">
                  <c:v>Q10 C&amp;B</c:v>
                </c:pt>
                <c:pt idx="19">
                  <c:v>Q10 PPT</c:v>
                </c:pt>
              </c:strCache>
            </c:strRef>
          </c:cat>
          <c:val>
            <c:numRef>
              <c:f>Sheet1!$C$2:$C$21</c:f>
              <c:numCache>
                <c:formatCode>General</c:formatCode>
                <c:ptCount val="20"/>
                <c:pt idx="0">
                  <c:v>8.0</c:v>
                </c:pt>
                <c:pt idx="1">
                  <c:v>3.0</c:v>
                </c:pt>
                <c:pt idx="2">
                  <c:v>17.0</c:v>
                </c:pt>
                <c:pt idx="3">
                  <c:v>9.0</c:v>
                </c:pt>
                <c:pt idx="4">
                  <c:v>18.0</c:v>
                </c:pt>
                <c:pt idx="5">
                  <c:v>18.0</c:v>
                </c:pt>
                <c:pt idx="6">
                  <c:v>11.0</c:v>
                </c:pt>
                <c:pt idx="7">
                  <c:v>7.0</c:v>
                </c:pt>
                <c:pt idx="8">
                  <c:v>2.0</c:v>
                </c:pt>
                <c:pt idx="9">
                  <c:v>5.0</c:v>
                </c:pt>
                <c:pt idx="10">
                  <c:v>8.0</c:v>
                </c:pt>
                <c:pt idx="11">
                  <c:v>14.0</c:v>
                </c:pt>
                <c:pt idx="12">
                  <c:v>10.0</c:v>
                </c:pt>
                <c:pt idx="13">
                  <c:v>1.0</c:v>
                </c:pt>
                <c:pt idx="14">
                  <c:v>20.0</c:v>
                </c:pt>
                <c:pt idx="15">
                  <c:v>4.0</c:v>
                </c:pt>
                <c:pt idx="16">
                  <c:v>5.0</c:v>
                </c:pt>
                <c:pt idx="17">
                  <c:v>4.0</c:v>
                </c:pt>
                <c:pt idx="18">
                  <c:v>13.0</c:v>
                </c:pt>
                <c:pt idx="19">
                  <c:v>5.0</c:v>
                </c:pt>
              </c:numCache>
            </c:numRef>
          </c:val>
        </c:ser>
        <c:ser>
          <c:idx val="2"/>
          <c:order val="2"/>
          <c:tx>
            <c:strRef>
              <c:f>Sheet1!$D$1</c:f>
              <c:strCache>
                <c:ptCount val="1"/>
                <c:pt idx="0">
                  <c:v>Likert3</c:v>
                </c:pt>
              </c:strCache>
            </c:strRef>
          </c:tx>
          <c:invertIfNegative val="0"/>
          <c:cat>
            <c:strRef>
              <c:f>Sheet1!$A$2:$A$21</c:f>
              <c:strCache>
                <c:ptCount val="20"/>
                <c:pt idx="0">
                  <c:v>Q1 C&amp;B</c:v>
                </c:pt>
                <c:pt idx="1">
                  <c:v>Q1 PPT</c:v>
                </c:pt>
                <c:pt idx="2">
                  <c:v>Q2 C&amp;B</c:v>
                </c:pt>
                <c:pt idx="3">
                  <c:v>Q2 PPT</c:v>
                </c:pt>
                <c:pt idx="4">
                  <c:v>Q3 C&amp;B</c:v>
                </c:pt>
                <c:pt idx="5">
                  <c:v>Q3 PPT</c:v>
                </c:pt>
                <c:pt idx="6">
                  <c:v>Q4 C&amp;B</c:v>
                </c:pt>
                <c:pt idx="7">
                  <c:v>Q4 PPT</c:v>
                </c:pt>
                <c:pt idx="8">
                  <c:v>Q5 C&amp;B</c:v>
                </c:pt>
                <c:pt idx="9">
                  <c:v>Q5 PPT</c:v>
                </c:pt>
                <c:pt idx="10">
                  <c:v>Q6 C&amp;B</c:v>
                </c:pt>
                <c:pt idx="11">
                  <c:v>Q6 PPT</c:v>
                </c:pt>
                <c:pt idx="12">
                  <c:v>Q7 C&amp;B</c:v>
                </c:pt>
                <c:pt idx="13">
                  <c:v>Q7 PPT</c:v>
                </c:pt>
                <c:pt idx="14">
                  <c:v>Q8 C&amp;B</c:v>
                </c:pt>
                <c:pt idx="15">
                  <c:v>Q8 PPT</c:v>
                </c:pt>
                <c:pt idx="16">
                  <c:v>Q9 C&amp;B</c:v>
                </c:pt>
                <c:pt idx="17">
                  <c:v>Q9 PPT</c:v>
                </c:pt>
                <c:pt idx="18">
                  <c:v>Q10 C&amp;B</c:v>
                </c:pt>
                <c:pt idx="19">
                  <c:v>Q10 PPT</c:v>
                </c:pt>
              </c:strCache>
            </c:strRef>
          </c:cat>
          <c:val>
            <c:numRef>
              <c:f>Sheet1!$D$2:$D$21</c:f>
              <c:numCache>
                <c:formatCode>General</c:formatCode>
                <c:ptCount val="20"/>
                <c:pt idx="0">
                  <c:v>21.0</c:v>
                </c:pt>
                <c:pt idx="1">
                  <c:v>5.0</c:v>
                </c:pt>
                <c:pt idx="2">
                  <c:v>18.0</c:v>
                </c:pt>
                <c:pt idx="3">
                  <c:v>11.0</c:v>
                </c:pt>
                <c:pt idx="4">
                  <c:v>17.0</c:v>
                </c:pt>
                <c:pt idx="5">
                  <c:v>13.0</c:v>
                </c:pt>
                <c:pt idx="6">
                  <c:v>16.0</c:v>
                </c:pt>
                <c:pt idx="7">
                  <c:v>21.0</c:v>
                </c:pt>
                <c:pt idx="8">
                  <c:v>13.0</c:v>
                </c:pt>
                <c:pt idx="9">
                  <c:v>15.0</c:v>
                </c:pt>
                <c:pt idx="10">
                  <c:v>15.0</c:v>
                </c:pt>
                <c:pt idx="11">
                  <c:v>26.0</c:v>
                </c:pt>
                <c:pt idx="12">
                  <c:v>15.0</c:v>
                </c:pt>
                <c:pt idx="13">
                  <c:v>17.0</c:v>
                </c:pt>
                <c:pt idx="14">
                  <c:v>20.0</c:v>
                </c:pt>
                <c:pt idx="15">
                  <c:v>12.0</c:v>
                </c:pt>
                <c:pt idx="16">
                  <c:v>12.0</c:v>
                </c:pt>
                <c:pt idx="17">
                  <c:v>10.0</c:v>
                </c:pt>
                <c:pt idx="18">
                  <c:v>9.0</c:v>
                </c:pt>
                <c:pt idx="19">
                  <c:v>13.0</c:v>
                </c:pt>
              </c:numCache>
            </c:numRef>
          </c:val>
        </c:ser>
        <c:ser>
          <c:idx val="3"/>
          <c:order val="3"/>
          <c:tx>
            <c:strRef>
              <c:f>Sheet1!$E$1</c:f>
              <c:strCache>
                <c:ptCount val="1"/>
                <c:pt idx="0">
                  <c:v>Likert4</c:v>
                </c:pt>
              </c:strCache>
            </c:strRef>
          </c:tx>
          <c:invertIfNegative val="0"/>
          <c:cat>
            <c:strRef>
              <c:f>Sheet1!$A$2:$A$21</c:f>
              <c:strCache>
                <c:ptCount val="20"/>
                <c:pt idx="0">
                  <c:v>Q1 C&amp;B</c:v>
                </c:pt>
                <c:pt idx="1">
                  <c:v>Q1 PPT</c:v>
                </c:pt>
                <c:pt idx="2">
                  <c:v>Q2 C&amp;B</c:v>
                </c:pt>
                <c:pt idx="3">
                  <c:v>Q2 PPT</c:v>
                </c:pt>
                <c:pt idx="4">
                  <c:v>Q3 C&amp;B</c:v>
                </c:pt>
                <c:pt idx="5">
                  <c:v>Q3 PPT</c:v>
                </c:pt>
                <c:pt idx="6">
                  <c:v>Q4 C&amp;B</c:v>
                </c:pt>
                <c:pt idx="7">
                  <c:v>Q4 PPT</c:v>
                </c:pt>
                <c:pt idx="8">
                  <c:v>Q5 C&amp;B</c:v>
                </c:pt>
                <c:pt idx="9">
                  <c:v>Q5 PPT</c:v>
                </c:pt>
                <c:pt idx="10">
                  <c:v>Q6 C&amp;B</c:v>
                </c:pt>
                <c:pt idx="11">
                  <c:v>Q6 PPT</c:v>
                </c:pt>
                <c:pt idx="12">
                  <c:v>Q7 C&amp;B</c:v>
                </c:pt>
                <c:pt idx="13">
                  <c:v>Q7 PPT</c:v>
                </c:pt>
                <c:pt idx="14">
                  <c:v>Q8 C&amp;B</c:v>
                </c:pt>
                <c:pt idx="15">
                  <c:v>Q8 PPT</c:v>
                </c:pt>
                <c:pt idx="16">
                  <c:v>Q9 C&amp;B</c:v>
                </c:pt>
                <c:pt idx="17">
                  <c:v>Q9 PPT</c:v>
                </c:pt>
                <c:pt idx="18">
                  <c:v>Q10 C&amp;B</c:v>
                </c:pt>
                <c:pt idx="19">
                  <c:v>Q10 PPT</c:v>
                </c:pt>
              </c:strCache>
            </c:strRef>
          </c:cat>
          <c:val>
            <c:numRef>
              <c:f>Sheet1!$E$2:$E$21</c:f>
              <c:numCache>
                <c:formatCode>General</c:formatCode>
                <c:ptCount val="20"/>
                <c:pt idx="0">
                  <c:v>37.0</c:v>
                </c:pt>
                <c:pt idx="1">
                  <c:v>52.0</c:v>
                </c:pt>
                <c:pt idx="2">
                  <c:v>48.0</c:v>
                </c:pt>
                <c:pt idx="3">
                  <c:v>60.0</c:v>
                </c:pt>
                <c:pt idx="4">
                  <c:v>49.0</c:v>
                </c:pt>
                <c:pt idx="5">
                  <c:v>53.0</c:v>
                </c:pt>
                <c:pt idx="6">
                  <c:v>33.0</c:v>
                </c:pt>
                <c:pt idx="7">
                  <c:v>56.0</c:v>
                </c:pt>
                <c:pt idx="8">
                  <c:v>47.0</c:v>
                </c:pt>
                <c:pt idx="9">
                  <c:v>62.0</c:v>
                </c:pt>
                <c:pt idx="10">
                  <c:v>46.0</c:v>
                </c:pt>
                <c:pt idx="11">
                  <c:v>52.0</c:v>
                </c:pt>
                <c:pt idx="12">
                  <c:v>45.0</c:v>
                </c:pt>
                <c:pt idx="13">
                  <c:v>56.0</c:v>
                </c:pt>
                <c:pt idx="14">
                  <c:v>38.0</c:v>
                </c:pt>
                <c:pt idx="15">
                  <c:v>58.0</c:v>
                </c:pt>
                <c:pt idx="16">
                  <c:v>44.0</c:v>
                </c:pt>
                <c:pt idx="17">
                  <c:v>46.0</c:v>
                </c:pt>
                <c:pt idx="18">
                  <c:v>49.0</c:v>
                </c:pt>
                <c:pt idx="19">
                  <c:v>43.0</c:v>
                </c:pt>
              </c:numCache>
            </c:numRef>
          </c:val>
        </c:ser>
        <c:ser>
          <c:idx val="4"/>
          <c:order val="4"/>
          <c:tx>
            <c:strRef>
              <c:f>Sheet1!$F$1</c:f>
              <c:strCache>
                <c:ptCount val="1"/>
                <c:pt idx="0">
                  <c:v>Likert5</c:v>
                </c:pt>
              </c:strCache>
            </c:strRef>
          </c:tx>
          <c:invertIfNegative val="0"/>
          <c:cat>
            <c:strRef>
              <c:f>Sheet1!$A$2:$A$21</c:f>
              <c:strCache>
                <c:ptCount val="20"/>
                <c:pt idx="0">
                  <c:v>Q1 C&amp;B</c:v>
                </c:pt>
                <c:pt idx="1">
                  <c:v>Q1 PPT</c:v>
                </c:pt>
                <c:pt idx="2">
                  <c:v>Q2 C&amp;B</c:v>
                </c:pt>
                <c:pt idx="3">
                  <c:v>Q2 PPT</c:v>
                </c:pt>
                <c:pt idx="4">
                  <c:v>Q3 C&amp;B</c:v>
                </c:pt>
                <c:pt idx="5">
                  <c:v>Q3 PPT</c:v>
                </c:pt>
                <c:pt idx="6">
                  <c:v>Q4 C&amp;B</c:v>
                </c:pt>
                <c:pt idx="7">
                  <c:v>Q4 PPT</c:v>
                </c:pt>
                <c:pt idx="8">
                  <c:v>Q5 C&amp;B</c:v>
                </c:pt>
                <c:pt idx="9">
                  <c:v>Q5 PPT</c:v>
                </c:pt>
                <c:pt idx="10">
                  <c:v>Q6 C&amp;B</c:v>
                </c:pt>
                <c:pt idx="11">
                  <c:v>Q6 PPT</c:v>
                </c:pt>
                <c:pt idx="12">
                  <c:v>Q7 C&amp;B</c:v>
                </c:pt>
                <c:pt idx="13">
                  <c:v>Q7 PPT</c:v>
                </c:pt>
                <c:pt idx="14">
                  <c:v>Q8 C&amp;B</c:v>
                </c:pt>
                <c:pt idx="15">
                  <c:v>Q8 PPT</c:v>
                </c:pt>
                <c:pt idx="16">
                  <c:v>Q9 C&amp;B</c:v>
                </c:pt>
                <c:pt idx="17">
                  <c:v>Q9 PPT</c:v>
                </c:pt>
                <c:pt idx="18">
                  <c:v>Q10 C&amp;B</c:v>
                </c:pt>
                <c:pt idx="19">
                  <c:v>Q10 PPT</c:v>
                </c:pt>
              </c:strCache>
            </c:strRef>
          </c:cat>
          <c:val>
            <c:numRef>
              <c:f>Sheet1!$F$2:$F$21</c:f>
              <c:numCache>
                <c:formatCode>General</c:formatCode>
                <c:ptCount val="20"/>
                <c:pt idx="0">
                  <c:v>41.0</c:v>
                </c:pt>
                <c:pt idx="1">
                  <c:v>48.0</c:v>
                </c:pt>
                <c:pt idx="2">
                  <c:v>24.0</c:v>
                </c:pt>
                <c:pt idx="3">
                  <c:v>26.0</c:v>
                </c:pt>
                <c:pt idx="4">
                  <c:v>24.0</c:v>
                </c:pt>
                <c:pt idx="5">
                  <c:v>24.0</c:v>
                </c:pt>
                <c:pt idx="6">
                  <c:v>48.0</c:v>
                </c:pt>
                <c:pt idx="7">
                  <c:v>24.0</c:v>
                </c:pt>
                <c:pt idx="8">
                  <c:v>43.0</c:v>
                </c:pt>
                <c:pt idx="9">
                  <c:v>26.0</c:v>
                </c:pt>
                <c:pt idx="10">
                  <c:v>38.0</c:v>
                </c:pt>
                <c:pt idx="11">
                  <c:v>16.0</c:v>
                </c:pt>
                <c:pt idx="12">
                  <c:v>38.0</c:v>
                </c:pt>
                <c:pt idx="13">
                  <c:v>34.0</c:v>
                </c:pt>
                <c:pt idx="14">
                  <c:v>25.0</c:v>
                </c:pt>
                <c:pt idx="15">
                  <c:v>34.0</c:v>
                </c:pt>
                <c:pt idx="16">
                  <c:v>45.0</c:v>
                </c:pt>
                <c:pt idx="17">
                  <c:v>48.0</c:v>
                </c:pt>
                <c:pt idx="18">
                  <c:v>37.0</c:v>
                </c:pt>
                <c:pt idx="19">
                  <c:v>47.0</c:v>
                </c:pt>
              </c:numCache>
            </c:numRef>
          </c:val>
        </c:ser>
        <c:dLbls>
          <c:showLegendKey val="0"/>
          <c:showVal val="0"/>
          <c:showCatName val="0"/>
          <c:showSerName val="0"/>
          <c:showPercent val="0"/>
          <c:showBubbleSize val="0"/>
        </c:dLbls>
        <c:gapWidth val="75"/>
        <c:axId val="2078654600"/>
        <c:axId val="2078657704"/>
      </c:barChart>
      <c:catAx>
        <c:axId val="2078654600"/>
        <c:scaling>
          <c:orientation val="minMax"/>
        </c:scaling>
        <c:delete val="0"/>
        <c:axPos val="b"/>
        <c:majorGridlines/>
        <c:minorGridlines/>
        <c:majorTickMark val="none"/>
        <c:minorTickMark val="none"/>
        <c:tickLblPos val="nextTo"/>
        <c:crossAx val="2078657704"/>
        <c:crosses val="autoZero"/>
        <c:auto val="1"/>
        <c:lblAlgn val="ctr"/>
        <c:lblOffset val="100"/>
        <c:noMultiLvlLbl val="0"/>
      </c:catAx>
      <c:valAx>
        <c:axId val="2078657704"/>
        <c:scaling>
          <c:orientation val="minMax"/>
        </c:scaling>
        <c:delete val="0"/>
        <c:axPos val="l"/>
        <c:majorGridlines/>
        <c:numFmt formatCode="General" sourceLinked="1"/>
        <c:majorTickMark val="none"/>
        <c:minorTickMark val="none"/>
        <c:tickLblPos val="nextTo"/>
        <c:crossAx val="2078654600"/>
        <c:crosses val="autoZero"/>
        <c:crossBetween val="between"/>
      </c:valAx>
    </c:plotArea>
    <c:legend>
      <c:legendPos val="r"/>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C&amp;B(Number of favourable response)</c:v>
                </c:pt>
              </c:strCache>
            </c:strRef>
          </c:tx>
          <c:invertIfNegative val="0"/>
          <c:cat>
            <c:strRef>
              <c:f>Sheet1!$A$2:$A$11</c:f>
              <c:strCache>
                <c:ptCount val="10"/>
                <c:pt idx="0">
                  <c:v>Q1</c:v>
                </c:pt>
                <c:pt idx="1">
                  <c:v>Q2</c:v>
                </c:pt>
                <c:pt idx="2">
                  <c:v>Q3</c:v>
                </c:pt>
                <c:pt idx="3">
                  <c:v>Q4</c:v>
                </c:pt>
                <c:pt idx="4">
                  <c:v>Q5</c:v>
                </c:pt>
                <c:pt idx="5">
                  <c:v>Q6</c:v>
                </c:pt>
                <c:pt idx="6">
                  <c:v>Q7</c:v>
                </c:pt>
                <c:pt idx="7">
                  <c:v>Q8</c:v>
                </c:pt>
                <c:pt idx="8">
                  <c:v>Q9</c:v>
                </c:pt>
                <c:pt idx="9">
                  <c:v>Q10</c:v>
                </c:pt>
              </c:strCache>
            </c:strRef>
          </c:cat>
          <c:val>
            <c:numRef>
              <c:f>Sheet1!$B$2:$B$11</c:f>
              <c:numCache>
                <c:formatCode>General</c:formatCode>
                <c:ptCount val="10"/>
                <c:pt idx="0">
                  <c:v>78.0</c:v>
                </c:pt>
                <c:pt idx="1">
                  <c:v>72.0</c:v>
                </c:pt>
                <c:pt idx="2">
                  <c:v>73.0</c:v>
                </c:pt>
                <c:pt idx="3">
                  <c:v>81.0</c:v>
                </c:pt>
                <c:pt idx="4">
                  <c:v>90.0</c:v>
                </c:pt>
                <c:pt idx="5">
                  <c:v>84.0</c:v>
                </c:pt>
                <c:pt idx="6">
                  <c:v>83.0</c:v>
                </c:pt>
                <c:pt idx="7">
                  <c:v>63.0</c:v>
                </c:pt>
                <c:pt idx="8">
                  <c:v>89.0</c:v>
                </c:pt>
                <c:pt idx="9">
                  <c:v>86.0</c:v>
                </c:pt>
              </c:numCache>
            </c:numRef>
          </c:val>
        </c:ser>
        <c:ser>
          <c:idx val="1"/>
          <c:order val="1"/>
          <c:tx>
            <c:strRef>
              <c:f>Sheet1!$C$1</c:f>
              <c:strCache>
                <c:ptCount val="1"/>
                <c:pt idx="0">
                  <c:v>PP(Number of favourable response)</c:v>
                </c:pt>
              </c:strCache>
            </c:strRef>
          </c:tx>
          <c:invertIfNegative val="0"/>
          <c:cat>
            <c:strRef>
              <c:f>Sheet1!$A$2:$A$11</c:f>
              <c:strCache>
                <c:ptCount val="10"/>
                <c:pt idx="0">
                  <c:v>Q1</c:v>
                </c:pt>
                <c:pt idx="1">
                  <c:v>Q2</c:v>
                </c:pt>
                <c:pt idx="2">
                  <c:v>Q3</c:v>
                </c:pt>
                <c:pt idx="3">
                  <c:v>Q4</c:v>
                </c:pt>
                <c:pt idx="4">
                  <c:v>Q5</c:v>
                </c:pt>
                <c:pt idx="5">
                  <c:v>Q6</c:v>
                </c:pt>
                <c:pt idx="6">
                  <c:v>Q7</c:v>
                </c:pt>
                <c:pt idx="7">
                  <c:v>Q8</c:v>
                </c:pt>
                <c:pt idx="8">
                  <c:v>Q9</c:v>
                </c:pt>
                <c:pt idx="9">
                  <c:v>Q10</c:v>
                </c:pt>
              </c:strCache>
            </c:strRef>
          </c:cat>
          <c:val>
            <c:numRef>
              <c:f>Sheet1!$C$2:$C$11</c:f>
              <c:numCache>
                <c:formatCode>General</c:formatCode>
                <c:ptCount val="10"/>
                <c:pt idx="0">
                  <c:v>100.0</c:v>
                </c:pt>
                <c:pt idx="1">
                  <c:v>86.0</c:v>
                </c:pt>
                <c:pt idx="2">
                  <c:v>77.0</c:v>
                </c:pt>
                <c:pt idx="3">
                  <c:v>80.0</c:v>
                </c:pt>
                <c:pt idx="4">
                  <c:v>88.0</c:v>
                </c:pt>
                <c:pt idx="5">
                  <c:v>68.0</c:v>
                </c:pt>
                <c:pt idx="6">
                  <c:v>90.0</c:v>
                </c:pt>
                <c:pt idx="7">
                  <c:v>92.0</c:v>
                </c:pt>
                <c:pt idx="8">
                  <c:v>94.0</c:v>
                </c:pt>
                <c:pt idx="9">
                  <c:v>90.0</c:v>
                </c:pt>
              </c:numCache>
            </c:numRef>
          </c:val>
        </c:ser>
        <c:dLbls>
          <c:showLegendKey val="0"/>
          <c:showVal val="0"/>
          <c:showCatName val="0"/>
          <c:showSerName val="0"/>
          <c:showPercent val="0"/>
          <c:showBubbleSize val="0"/>
        </c:dLbls>
        <c:gapWidth val="150"/>
        <c:axId val="-2141612328"/>
        <c:axId val="-2141575080"/>
      </c:barChart>
      <c:catAx>
        <c:axId val="-2141612328"/>
        <c:scaling>
          <c:orientation val="minMax"/>
        </c:scaling>
        <c:delete val="0"/>
        <c:axPos val="b"/>
        <c:majorTickMark val="out"/>
        <c:minorTickMark val="none"/>
        <c:tickLblPos val="nextTo"/>
        <c:crossAx val="-2141575080"/>
        <c:crosses val="autoZero"/>
        <c:auto val="1"/>
        <c:lblAlgn val="ctr"/>
        <c:lblOffset val="100"/>
        <c:noMultiLvlLbl val="0"/>
      </c:catAx>
      <c:valAx>
        <c:axId val="-2141575080"/>
        <c:scaling>
          <c:orientation val="minMax"/>
        </c:scaling>
        <c:delete val="0"/>
        <c:axPos val="l"/>
        <c:majorGridlines/>
        <c:numFmt formatCode="General" sourceLinked="1"/>
        <c:majorTickMark val="out"/>
        <c:minorTickMark val="none"/>
        <c:tickLblPos val="nextTo"/>
        <c:crossAx val="-214161232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12</Pages>
  <Words>3920</Words>
  <Characters>22350</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Monalisa</dc:creator>
  <cp:lastModifiedBy>Dr. Putul Mahanta</cp:lastModifiedBy>
  <cp:revision>20</cp:revision>
  <dcterms:created xsi:type="dcterms:W3CDTF">2016-07-05T13:30:00Z</dcterms:created>
  <dcterms:modified xsi:type="dcterms:W3CDTF">2016-07-06T07:27:00Z</dcterms:modified>
</cp:coreProperties>
</file>