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24E" w:rsidRDefault="002D1B32" w:rsidP="002E2CCC">
      <w:pPr>
        <w:pStyle w:val="Default"/>
        <w:spacing w:line="276" w:lineRule="auto"/>
        <w:jc w:val="both"/>
        <w:rPr>
          <w:b/>
          <w:bCs/>
          <w:sz w:val="44"/>
          <w:szCs w:val="44"/>
        </w:rPr>
      </w:pPr>
      <w:r w:rsidRPr="002E2CCC">
        <w:rPr>
          <w:b/>
          <w:bCs/>
          <w:sz w:val="44"/>
          <w:szCs w:val="44"/>
        </w:rPr>
        <w:t xml:space="preserve">EFFECTIVENESS OF INFORMATION BOOKLET ON KNOWLEDGE REGARDING ACUTE RESPIRATORY INFECTION AMONG MOTHERS </w:t>
      </w:r>
    </w:p>
    <w:p w:rsidR="000C414D" w:rsidRDefault="000C414D" w:rsidP="002E2CCC">
      <w:pPr>
        <w:pStyle w:val="Default"/>
        <w:spacing w:line="276" w:lineRule="auto"/>
        <w:jc w:val="both"/>
        <w:rPr>
          <w:b/>
          <w:bCs/>
          <w:sz w:val="44"/>
          <w:szCs w:val="44"/>
        </w:rPr>
      </w:pPr>
    </w:p>
    <w:p w:rsidR="002D1B32" w:rsidRPr="00194573" w:rsidRDefault="002D1B32" w:rsidP="002D1B32">
      <w:pPr>
        <w:pStyle w:val="Default"/>
        <w:spacing w:line="276" w:lineRule="auto"/>
        <w:jc w:val="both"/>
        <w:rPr>
          <w:bCs/>
          <w:i/>
          <w:sz w:val="20"/>
          <w:szCs w:val="20"/>
        </w:rPr>
      </w:pPr>
      <w:r w:rsidRPr="00194573">
        <w:rPr>
          <w:b/>
          <w:bCs/>
          <w:i/>
          <w:sz w:val="20"/>
          <w:szCs w:val="20"/>
        </w:rPr>
        <w:t>Address for correspondence</w:t>
      </w:r>
      <w:r w:rsidR="000C414D">
        <w:rPr>
          <w:b/>
          <w:bCs/>
          <w:i/>
          <w:sz w:val="20"/>
          <w:szCs w:val="20"/>
        </w:rPr>
        <w:t xml:space="preserve"> of corresponding authors</w:t>
      </w:r>
      <w:r w:rsidRPr="00194573">
        <w:rPr>
          <w:bCs/>
          <w:i/>
          <w:sz w:val="20"/>
          <w:szCs w:val="20"/>
        </w:rPr>
        <w:t>:</w:t>
      </w:r>
    </w:p>
    <w:p w:rsidR="002D1B32" w:rsidRPr="00194573" w:rsidRDefault="002D1B32" w:rsidP="002D1B32">
      <w:pPr>
        <w:pStyle w:val="Default"/>
        <w:numPr>
          <w:ilvl w:val="0"/>
          <w:numId w:val="11"/>
        </w:numPr>
        <w:spacing w:line="276" w:lineRule="auto"/>
        <w:jc w:val="both"/>
        <w:rPr>
          <w:bCs/>
          <w:i/>
          <w:sz w:val="20"/>
          <w:szCs w:val="20"/>
        </w:rPr>
      </w:pPr>
      <w:r w:rsidRPr="00194573">
        <w:rPr>
          <w:bCs/>
          <w:i/>
          <w:sz w:val="20"/>
          <w:szCs w:val="20"/>
        </w:rPr>
        <w:t xml:space="preserve">Sister Tutor, International hospital, College of Nursing, </w:t>
      </w:r>
      <w:hyperlink r:id="rId6" w:history="1">
        <w:r w:rsidRPr="009F5419">
          <w:rPr>
            <w:rStyle w:val="Hyperlink"/>
            <w:bCs/>
            <w:i/>
            <w:sz w:val="20"/>
            <w:szCs w:val="20"/>
          </w:rPr>
          <w:t>email- hijamsonia33@gmail.com</w:t>
        </w:r>
      </w:hyperlink>
      <w:r w:rsidRPr="00194573">
        <w:rPr>
          <w:bCs/>
          <w:i/>
          <w:sz w:val="20"/>
          <w:szCs w:val="20"/>
        </w:rPr>
        <w:t>, ph-8638481789</w:t>
      </w:r>
    </w:p>
    <w:p w:rsidR="002D1B32" w:rsidRPr="00194573" w:rsidRDefault="002D1B32" w:rsidP="002D1B32">
      <w:pPr>
        <w:pStyle w:val="Default"/>
        <w:numPr>
          <w:ilvl w:val="0"/>
          <w:numId w:val="11"/>
        </w:numPr>
        <w:spacing w:line="276" w:lineRule="auto"/>
        <w:jc w:val="both"/>
        <w:rPr>
          <w:bCs/>
          <w:i/>
          <w:sz w:val="20"/>
          <w:szCs w:val="20"/>
        </w:rPr>
      </w:pPr>
      <w:r w:rsidRPr="00194573">
        <w:rPr>
          <w:bCs/>
          <w:i/>
          <w:sz w:val="20"/>
          <w:szCs w:val="20"/>
        </w:rPr>
        <w:t xml:space="preserve">Asst. Professor, Asian Institute of Nursing Education, Email- </w:t>
      </w:r>
      <w:hyperlink r:id="rId7" w:history="1">
        <w:r w:rsidRPr="00194573">
          <w:rPr>
            <w:rStyle w:val="Hyperlink"/>
            <w:bCs/>
            <w:i/>
            <w:sz w:val="20"/>
            <w:szCs w:val="20"/>
          </w:rPr>
          <w:t>arunjyoti.dutta@gmail.com</w:t>
        </w:r>
      </w:hyperlink>
      <w:r w:rsidRPr="00194573">
        <w:rPr>
          <w:bCs/>
          <w:i/>
          <w:sz w:val="20"/>
          <w:szCs w:val="20"/>
        </w:rPr>
        <w:t xml:space="preserve">, </w:t>
      </w:r>
      <w:proofErr w:type="spellStart"/>
      <w:r w:rsidRPr="00194573">
        <w:rPr>
          <w:bCs/>
          <w:i/>
          <w:sz w:val="20"/>
          <w:szCs w:val="20"/>
        </w:rPr>
        <w:t>ph</w:t>
      </w:r>
      <w:proofErr w:type="spellEnd"/>
      <w:r w:rsidRPr="00194573">
        <w:rPr>
          <w:bCs/>
          <w:i/>
          <w:sz w:val="20"/>
          <w:szCs w:val="20"/>
        </w:rPr>
        <w:t xml:space="preserve"> no-9854005528</w:t>
      </w:r>
    </w:p>
    <w:p w:rsidR="002D1B32" w:rsidRPr="002E2CCC" w:rsidRDefault="002D1B32" w:rsidP="002D1B32">
      <w:pPr>
        <w:pStyle w:val="Default"/>
        <w:spacing w:line="276" w:lineRule="auto"/>
        <w:jc w:val="both"/>
        <w:rPr>
          <w:bCs/>
          <w:i/>
          <w:sz w:val="22"/>
          <w:szCs w:val="22"/>
        </w:rPr>
      </w:pPr>
    </w:p>
    <w:p w:rsidR="002D1B32" w:rsidRDefault="002D1B32" w:rsidP="002E2CCC">
      <w:pPr>
        <w:pStyle w:val="Default"/>
        <w:spacing w:line="276" w:lineRule="auto"/>
        <w:jc w:val="both"/>
        <w:rPr>
          <w:b/>
          <w:bCs/>
          <w:sz w:val="44"/>
          <w:szCs w:val="44"/>
        </w:rPr>
      </w:pPr>
    </w:p>
    <w:p w:rsidR="002D1B32" w:rsidRDefault="002D1B32" w:rsidP="002E2CCC">
      <w:pPr>
        <w:pStyle w:val="Default"/>
        <w:spacing w:line="276" w:lineRule="auto"/>
        <w:jc w:val="both"/>
        <w:rPr>
          <w:b/>
          <w:bCs/>
          <w:sz w:val="44"/>
          <w:szCs w:val="44"/>
        </w:rPr>
      </w:pPr>
    </w:p>
    <w:p w:rsidR="002D1B32" w:rsidRDefault="002D1B32" w:rsidP="002E2CCC">
      <w:pPr>
        <w:pStyle w:val="Default"/>
        <w:spacing w:line="276" w:lineRule="auto"/>
        <w:jc w:val="both"/>
        <w:rPr>
          <w:b/>
          <w:bCs/>
          <w:sz w:val="44"/>
          <w:szCs w:val="44"/>
        </w:rPr>
      </w:pPr>
    </w:p>
    <w:p w:rsidR="002D1B32" w:rsidRDefault="002D1B32" w:rsidP="002E2CCC">
      <w:pPr>
        <w:pStyle w:val="Default"/>
        <w:spacing w:line="276" w:lineRule="auto"/>
        <w:jc w:val="both"/>
        <w:rPr>
          <w:b/>
          <w:bCs/>
          <w:sz w:val="44"/>
          <w:szCs w:val="44"/>
        </w:rPr>
      </w:pPr>
    </w:p>
    <w:p w:rsidR="002D1B32" w:rsidRDefault="002D1B32" w:rsidP="002E2CCC">
      <w:pPr>
        <w:pStyle w:val="Default"/>
        <w:spacing w:line="276" w:lineRule="auto"/>
        <w:jc w:val="both"/>
        <w:rPr>
          <w:b/>
          <w:bCs/>
          <w:sz w:val="44"/>
          <w:szCs w:val="44"/>
        </w:rPr>
      </w:pPr>
    </w:p>
    <w:p w:rsidR="002D1B32" w:rsidRDefault="002D1B32" w:rsidP="002E2CCC">
      <w:pPr>
        <w:pStyle w:val="Default"/>
        <w:spacing w:line="276" w:lineRule="auto"/>
        <w:jc w:val="both"/>
        <w:rPr>
          <w:b/>
          <w:bCs/>
          <w:sz w:val="44"/>
          <w:szCs w:val="44"/>
        </w:rPr>
      </w:pPr>
    </w:p>
    <w:p w:rsidR="002D1B32" w:rsidRDefault="002D1B32" w:rsidP="002E2CCC">
      <w:pPr>
        <w:pStyle w:val="Default"/>
        <w:spacing w:line="276" w:lineRule="auto"/>
        <w:jc w:val="both"/>
        <w:rPr>
          <w:b/>
          <w:bCs/>
          <w:sz w:val="44"/>
          <w:szCs w:val="44"/>
        </w:rPr>
      </w:pPr>
    </w:p>
    <w:p w:rsidR="002D1B32" w:rsidRDefault="002D1B32" w:rsidP="002E2CCC">
      <w:pPr>
        <w:pStyle w:val="Default"/>
        <w:spacing w:line="276" w:lineRule="auto"/>
        <w:jc w:val="both"/>
        <w:rPr>
          <w:b/>
          <w:bCs/>
          <w:sz w:val="44"/>
          <w:szCs w:val="44"/>
        </w:rPr>
      </w:pPr>
    </w:p>
    <w:p w:rsidR="002D1B32" w:rsidRDefault="002D1B32" w:rsidP="002E2CCC">
      <w:pPr>
        <w:pStyle w:val="Default"/>
        <w:spacing w:line="276" w:lineRule="auto"/>
        <w:jc w:val="both"/>
        <w:rPr>
          <w:b/>
          <w:bCs/>
          <w:sz w:val="44"/>
          <w:szCs w:val="44"/>
        </w:rPr>
      </w:pPr>
    </w:p>
    <w:p w:rsidR="002D1B32" w:rsidRDefault="002D1B32" w:rsidP="002E2CCC">
      <w:pPr>
        <w:pStyle w:val="Default"/>
        <w:spacing w:line="276" w:lineRule="auto"/>
        <w:jc w:val="both"/>
        <w:rPr>
          <w:b/>
          <w:bCs/>
          <w:sz w:val="44"/>
          <w:szCs w:val="44"/>
        </w:rPr>
      </w:pPr>
    </w:p>
    <w:p w:rsidR="002D1B32" w:rsidRDefault="002D1B32" w:rsidP="002E2CCC">
      <w:pPr>
        <w:pStyle w:val="Default"/>
        <w:spacing w:line="276" w:lineRule="auto"/>
        <w:jc w:val="both"/>
        <w:rPr>
          <w:b/>
          <w:bCs/>
          <w:sz w:val="44"/>
          <w:szCs w:val="44"/>
        </w:rPr>
      </w:pPr>
    </w:p>
    <w:p w:rsidR="002D1B32" w:rsidRDefault="002D1B32" w:rsidP="002E2CCC">
      <w:pPr>
        <w:pStyle w:val="Default"/>
        <w:spacing w:line="276" w:lineRule="auto"/>
        <w:jc w:val="both"/>
        <w:rPr>
          <w:b/>
          <w:bCs/>
          <w:sz w:val="44"/>
          <w:szCs w:val="44"/>
        </w:rPr>
      </w:pPr>
    </w:p>
    <w:p w:rsidR="002D1B32" w:rsidRPr="002E2CCC" w:rsidRDefault="002D1B32" w:rsidP="002E2CCC">
      <w:pPr>
        <w:pStyle w:val="Default"/>
        <w:spacing w:line="276" w:lineRule="auto"/>
        <w:jc w:val="both"/>
        <w:rPr>
          <w:b/>
          <w:bCs/>
          <w:sz w:val="44"/>
          <w:szCs w:val="44"/>
        </w:rPr>
      </w:pPr>
    </w:p>
    <w:p w:rsidR="002D1B32" w:rsidRPr="002D1B32" w:rsidRDefault="002D1B32" w:rsidP="002D1B32">
      <w:pPr>
        <w:jc w:val="both"/>
        <w:rPr>
          <w:rFonts w:ascii="Times New Roman" w:hAnsi="Times New Roman" w:cs="Times New Roman"/>
          <w:b/>
          <w:bCs/>
          <w:sz w:val="44"/>
          <w:szCs w:val="44"/>
        </w:rPr>
      </w:pPr>
      <w:r w:rsidRPr="002D1B32">
        <w:rPr>
          <w:rFonts w:ascii="Times New Roman" w:hAnsi="Times New Roman" w:cs="Times New Roman"/>
          <w:b/>
          <w:bCs/>
          <w:sz w:val="44"/>
          <w:szCs w:val="44"/>
        </w:rPr>
        <w:lastRenderedPageBreak/>
        <w:t xml:space="preserve">EFFECTIVENESS OF INFORMATION BOOKLET ON KNOWLEDGE REGARDING ACUTE RESPIRATORY INFECTION AMONG MOTHERS </w:t>
      </w:r>
    </w:p>
    <w:p w:rsidR="0017794F" w:rsidRPr="002D1B32" w:rsidRDefault="0017794F" w:rsidP="002D1B32">
      <w:pPr>
        <w:spacing w:after="0"/>
        <w:rPr>
          <w:rFonts w:ascii="Times New Roman" w:hAnsi="Times New Roman" w:cs="Times New Roman"/>
          <w:b/>
          <w:sz w:val="20"/>
          <w:szCs w:val="20"/>
        </w:rPr>
      </w:pPr>
      <w:r w:rsidRPr="002D1B32">
        <w:rPr>
          <w:rFonts w:ascii="Times New Roman" w:hAnsi="Times New Roman" w:cs="Times New Roman"/>
          <w:b/>
          <w:sz w:val="20"/>
          <w:szCs w:val="20"/>
        </w:rPr>
        <w:t>ABSTRACT</w:t>
      </w:r>
    </w:p>
    <w:p w:rsidR="0017794F" w:rsidRPr="002E2CCC" w:rsidRDefault="0017794F" w:rsidP="002D1B32">
      <w:pPr>
        <w:spacing w:after="0"/>
        <w:jc w:val="both"/>
        <w:rPr>
          <w:rFonts w:ascii="Times New Roman" w:hAnsi="Times New Roman" w:cs="Times New Roman"/>
          <w:b/>
          <w:sz w:val="20"/>
          <w:szCs w:val="20"/>
        </w:rPr>
      </w:pPr>
      <w:r w:rsidRPr="002E2CCC">
        <w:rPr>
          <w:rFonts w:ascii="Times New Roman" w:hAnsi="Times New Roman" w:cs="Times New Roman"/>
          <w:b/>
          <w:bCs/>
          <w:sz w:val="20"/>
          <w:szCs w:val="20"/>
        </w:rPr>
        <w:t xml:space="preserve"> Introduction: </w:t>
      </w:r>
      <w:r w:rsidRPr="00C17419">
        <w:rPr>
          <w:rFonts w:ascii="Times New Roman" w:hAnsi="Times New Roman" w:cs="Times New Roman"/>
          <w:bCs/>
          <w:color w:val="222222"/>
          <w:sz w:val="20"/>
          <w:szCs w:val="20"/>
          <w:shd w:val="clear" w:color="auto" w:fill="FFFFFF"/>
        </w:rPr>
        <w:t>Acute respiratory infection</w:t>
      </w:r>
      <w:r w:rsidRPr="002E2CCC">
        <w:rPr>
          <w:rFonts w:ascii="Times New Roman" w:hAnsi="Times New Roman" w:cs="Times New Roman"/>
          <w:color w:val="222222"/>
          <w:sz w:val="20"/>
          <w:szCs w:val="20"/>
          <w:shd w:val="clear" w:color="auto" w:fill="FFFFFF"/>
        </w:rPr>
        <w:t> is a serious </w:t>
      </w:r>
      <w:r w:rsidRPr="002E2CCC">
        <w:rPr>
          <w:rFonts w:ascii="Times New Roman" w:hAnsi="Times New Roman" w:cs="Times New Roman"/>
          <w:b/>
          <w:bCs/>
          <w:color w:val="222222"/>
          <w:sz w:val="20"/>
          <w:szCs w:val="20"/>
          <w:shd w:val="clear" w:color="auto" w:fill="FFFFFF"/>
        </w:rPr>
        <w:t>infection</w:t>
      </w:r>
      <w:r w:rsidRPr="002E2CCC">
        <w:rPr>
          <w:rFonts w:ascii="Times New Roman" w:hAnsi="Times New Roman" w:cs="Times New Roman"/>
          <w:color w:val="222222"/>
          <w:sz w:val="20"/>
          <w:szCs w:val="20"/>
          <w:shd w:val="clear" w:color="auto" w:fill="FFFFFF"/>
        </w:rPr>
        <w:t> that prevents normal breathing function. It usually begins as a viral </w:t>
      </w:r>
      <w:r w:rsidRPr="00C17419">
        <w:rPr>
          <w:rFonts w:ascii="Times New Roman" w:hAnsi="Times New Roman" w:cs="Times New Roman"/>
          <w:bCs/>
          <w:color w:val="222222"/>
          <w:sz w:val="20"/>
          <w:szCs w:val="20"/>
          <w:shd w:val="clear" w:color="auto" w:fill="FFFFFF"/>
        </w:rPr>
        <w:t>infection</w:t>
      </w:r>
      <w:r w:rsidRPr="002E2CCC">
        <w:rPr>
          <w:rFonts w:ascii="Times New Roman" w:hAnsi="Times New Roman" w:cs="Times New Roman"/>
          <w:color w:val="222222"/>
          <w:sz w:val="20"/>
          <w:szCs w:val="20"/>
          <w:shd w:val="clear" w:color="auto" w:fill="FFFFFF"/>
        </w:rPr>
        <w:t> in the nose, trachea (windpipe), or lungs</w:t>
      </w:r>
      <w:r w:rsidRPr="002E2CCC">
        <w:rPr>
          <w:rFonts w:ascii="Times New Roman" w:eastAsia="Times New Roman" w:hAnsi="Times New Roman" w:cs="Times New Roman"/>
          <w:color w:val="000000"/>
          <w:sz w:val="20"/>
          <w:szCs w:val="20"/>
          <w:shd w:val="clear" w:color="auto" w:fill="FFFFFF"/>
          <w:lang w:eastAsia="en-IN"/>
        </w:rPr>
        <w:t>.</w:t>
      </w:r>
      <w:r w:rsidRPr="002E2CCC">
        <w:rPr>
          <w:rFonts w:ascii="Times New Roman" w:eastAsia="Times New Roman" w:hAnsi="Times New Roman" w:cs="Times New Roman"/>
          <w:color w:val="000000"/>
          <w:sz w:val="20"/>
          <w:szCs w:val="20"/>
          <w:lang w:eastAsia="en-IN"/>
        </w:rPr>
        <w:t> </w:t>
      </w:r>
      <w:r w:rsidRPr="002E2CCC">
        <w:rPr>
          <w:rFonts w:ascii="Times New Roman" w:eastAsia="Times New Roman" w:hAnsi="Times New Roman" w:cs="Times New Roman"/>
          <w:b/>
          <w:color w:val="000000"/>
          <w:sz w:val="20"/>
          <w:szCs w:val="20"/>
          <w:lang w:eastAsia="en-IN"/>
        </w:rPr>
        <w:t>Objective</w:t>
      </w:r>
      <w:r w:rsidRPr="002E2CCC">
        <w:rPr>
          <w:rFonts w:ascii="Times New Roman" w:eastAsia="Times New Roman" w:hAnsi="Times New Roman" w:cs="Times New Roman"/>
          <w:color w:val="000000"/>
          <w:sz w:val="20"/>
          <w:szCs w:val="20"/>
          <w:lang w:eastAsia="en-IN"/>
        </w:rPr>
        <w:t xml:space="preserve">: To evaluate the </w:t>
      </w:r>
      <w:r w:rsidRPr="002E2CCC">
        <w:rPr>
          <w:rFonts w:ascii="Times New Roman" w:hAnsi="Times New Roman" w:cs="Times New Roman"/>
          <w:sz w:val="20"/>
          <w:szCs w:val="20"/>
        </w:rPr>
        <w:t xml:space="preserve">effectiveness of information booklet on knowledge regarding acute respiratory infection among mothers of under five children. </w:t>
      </w:r>
      <w:r w:rsidRPr="002E2CCC">
        <w:rPr>
          <w:rFonts w:ascii="Times New Roman" w:hAnsi="Times New Roman" w:cs="Times New Roman"/>
          <w:b/>
          <w:sz w:val="20"/>
          <w:szCs w:val="20"/>
        </w:rPr>
        <w:t>Methods</w:t>
      </w:r>
      <w:r w:rsidRPr="002E2CCC">
        <w:rPr>
          <w:rFonts w:ascii="Times New Roman" w:hAnsi="Times New Roman" w:cs="Times New Roman"/>
          <w:sz w:val="20"/>
          <w:szCs w:val="20"/>
        </w:rPr>
        <w:t>:</w:t>
      </w:r>
      <w:r w:rsidRPr="002E2CCC">
        <w:rPr>
          <w:rFonts w:ascii="Times New Roman" w:eastAsia="Times New Roman" w:hAnsi="Times New Roman" w:cs="Times New Roman"/>
          <w:color w:val="000000"/>
          <w:sz w:val="20"/>
          <w:szCs w:val="20"/>
          <w:lang w:eastAsia="en-IN"/>
        </w:rPr>
        <w:t xml:space="preserve"> </w:t>
      </w:r>
      <w:r w:rsidRPr="002E2CCC">
        <w:rPr>
          <w:rFonts w:ascii="Times New Roman" w:hAnsi="Times New Roman" w:cs="Times New Roman"/>
          <w:sz w:val="20"/>
          <w:szCs w:val="20"/>
        </w:rPr>
        <w:t xml:space="preserve">A pre - experimental design (one group </w:t>
      </w:r>
      <w:proofErr w:type="spellStart"/>
      <w:r w:rsidRPr="002E2CCC">
        <w:rPr>
          <w:rFonts w:ascii="Times New Roman" w:hAnsi="Times New Roman" w:cs="Times New Roman"/>
          <w:sz w:val="20"/>
          <w:szCs w:val="20"/>
        </w:rPr>
        <w:t>pre test</w:t>
      </w:r>
      <w:proofErr w:type="spellEnd"/>
      <w:r w:rsidRPr="002E2CCC">
        <w:rPr>
          <w:rFonts w:ascii="Times New Roman" w:hAnsi="Times New Roman" w:cs="Times New Roman"/>
          <w:sz w:val="20"/>
          <w:szCs w:val="20"/>
        </w:rPr>
        <w:t xml:space="preserve"> </w:t>
      </w:r>
      <w:proofErr w:type="spellStart"/>
      <w:r w:rsidRPr="002E2CCC">
        <w:rPr>
          <w:rFonts w:ascii="Times New Roman" w:hAnsi="Times New Roman" w:cs="Times New Roman"/>
          <w:sz w:val="20"/>
          <w:szCs w:val="20"/>
        </w:rPr>
        <w:t>post test</w:t>
      </w:r>
      <w:proofErr w:type="spellEnd"/>
      <w:r w:rsidRPr="002E2CCC">
        <w:rPr>
          <w:rFonts w:ascii="Times New Roman" w:hAnsi="Times New Roman" w:cs="Times New Roman"/>
          <w:sz w:val="20"/>
          <w:szCs w:val="20"/>
        </w:rPr>
        <w:t xml:space="preserve"> design) was undertaken in </w:t>
      </w:r>
      <w:proofErr w:type="spellStart"/>
      <w:r w:rsidRPr="002E2CCC">
        <w:rPr>
          <w:rFonts w:ascii="Times New Roman" w:hAnsi="Times New Roman" w:cs="Times New Roman"/>
          <w:sz w:val="20"/>
          <w:szCs w:val="20"/>
        </w:rPr>
        <w:t>Dhirenpara</w:t>
      </w:r>
      <w:proofErr w:type="spellEnd"/>
      <w:r w:rsidRPr="002E2CCC">
        <w:rPr>
          <w:rFonts w:ascii="Times New Roman" w:hAnsi="Times New Roman" w:cs="Times New Roman"/>
          <w:sz w:val="20"/>
          <w:szCs w:val="20"/>
        </w:rPr>
        <w:t xml:space="preserve">, </w:t>
      </w:r>
      <w:proofErr w:type="spellStart"/>
      <w:r w:rsidRPr="002E2CCC">
        <w:rPr>
          <w:rFonts w:ascii="Times New Roman" w:hAnsi="Times New Roman" w:cs="Times New Roman"/>
          <w:sz w:val="20"/>
          <w:szCs w:val="20"/>
        </w:rPr>
        <w:t>Guhawati</w:t>
      </w:r>
      <w:proofErr w:type="spellEnd"/>
      <w:r w:rsidRPr="002E2CCC">
        <w:rPr>
          <w:rFonts w:ascii="Times New Roman" w:hAnsi="Times New Roman" w:cs="Times New Roman"/>
          <w:sz w:val="20"/>
          <w:szCs w:val="20"/>
        </w:rPr>
        <w:t xml:space="preserve">, Assam. The sample size consists of 60 mothers of under five children and purposive sampling technique was used. </w:t>
      </w:r>
      <w:proofErr w:type="spellStart"/>
      <w:r w:rsidRPr="002E2CCC">
        <w:rPr>
          <w:rFonts w:ascii="Times New Roman" w:hAnsi="Times New Roman" w:cs="Times New Roman"/>
          <w:sz w:val="20"/>
          <w:szCs w:val="20"/>
        </w:rPr>
        <w:t>Pre test</w:t>
      </w:r>
      <w:proofErr w:type="spellEnd"/>
      <w:r w:rsidRPr="002E2CCC">
        <w:rPr>
          <w:rFonts w:ascii="Times New Roman" w:hAnsi="Times New Roman" w:cs="Times New Roman"/>
          <w:sz w:val="20"/>
          <w:szCs w:val="20"/>
        </w:rPr>
        <w:t xml:space="preserve"> knowledge were checked with structured questionnaires followed by distribution of information booklet and </w:t>
      </w:r>
      <w:proofErr w:type="spellStart"/>
      <w:r w:rsidRPr="002E2CCC">
        <w:rPr>
          <w:rFonts w:ascii="Times New Roman" w:hAnsi="Times New Roman" w:cs="Times New Roman"/>
          <w:sz w:val="20"/>
          <w:szCs w:val="20"/>
        </w:rPr>
        <w:t>post test</w:t>
      </w:r>
      <w:proofErr w:type="spellEnd"/>
      <w:r w:rsidRPr="002E2CCC">
        <w:rPr>
          <w:rFonts w:ascii="Times New Roman" w:hAnsi="Times New Roman" w:cs="Times New Roman"/>
          <w:sz w:val="20"/>
          <w:szCs w:val="20"/>
        </w:rPr>
        <w:t xml:space="preserve"> were conducted after 7 days. </w:t>
      </w:r>
      <w:r w:rsidRPr="002E2CCC">
        <w:rPr>
          <w:rFonts w:ascii="Times New Roman" w:hAnsi="Times New Roman" w:cs="Times New Roman"/>
          <w:b/>
          <w:sz w:val="20"/>
          <w:szCs w:val="20"/>
        </w:rPr>
        <w:t>Results</w:t>
      </w:r>
      <w:r w:rsidRPr="002E2CCC">
        <w:rPr>
          <w:rFonts w:ascii="Times New Roman" w:hAnsi="Times New Roman" w:cs="Times New Roman"/>
          <w:sz w:val="20"/>
          <w:szCs w:val="20"/>
        </w:rPr>
        <w:t xml:space="preserve">:    Out of 60 mothers </w:t>
      </w:r>
      <w:proofErr w:type="gramStart"/>
      <w:r w:rsidRPr="002E2CCC">
        <w:rPr>
          <w:rFonts w:ascii="Times New Roman" w:hAnsi="Times New Roman" w:cs="Times New Roman"/>
          <w:sz w:val="20"/>
          <w:szCs w:val="20"/>
        </w:rPr>
        <w:t>in  pre</w:t>
      </w:r>
      <w:proofErr w:type="gramEnd"/>
      <w:r w:rsidRPr="002E2CCC">
        <w:rPr>
          <w:rFonts w:ascii="Times New Roman" w:hAnsi="Times New Roman" w:cs="Times New Roman"/>
          <w:sz w:val="20"/>
          <w:szCs w:val="20"/>
        </w:rPr>
        <w:t xml:space="preserve">-test knowledge, 15(25%) had inadequate knowledge, 30(50%) had moderately adequate knowledge and another 15(25%) mothers had adequate knowledge. After administration of information booklet during </w:t>
      </w:r>
      <w:proofErr w:type="spellStart"/>
      <w:r w:rsidRPr="002E2CCC">
        <w:rPr>
          <w:rFonts w:ascii="Times New Roman" w:hAnsi="Times New Roman" w:cs="Times New Roman"/>
          <w:sz w:val="20"/>
          <w:szCs w:val="20"/>
        </w:rPr>
        <w:t>post test</w:t>
      </w:r>
      <w:proofErr w:type="spellEnd"/>
      <w:r w:rsidRPr="002E2CCC">
        <w:rPr>
          <w:rFonts w:ascii="Times New Roman" w:hAnsi="Times New Roman" w:cs="Times New Roman"/>
          <w:sz w:val="20"/>
          <w:szCs w:val="20"/>
        </w:rPr>
        <w:t xml:space="preserve"> majority 48(80%) mothers had adequate knowledge, 12(20%) mothers had moderately adequate knowledge regarding acute respiratory infection. The mean knowledge score in </w:t>
      </w:r>
      <w:proofErr w:type="spellStart"/>
      <w:r w:rsidRPr="002E2CCC">
        <w:rPr>
          <w:rFonts w:ascii="Times New Roman" w:hAnsi="Times New Roman" w:cs="Times New Roman"/>
          <w:sz w:val="20"/>
          <w:szCs w:val="20"/>
        </w:rPr>
        <w:t>pre test</w:t>
      </w:r>
      <w:proofErr w:type="spellEnd"/>
      <w:r w:rsidRPr="002E2CCC">
        <w:rPr>
          <w:rFonts w:ascii="Times New Roman" w:hAnsi="Times New Roman" w:cs="Times New Roman"/>
          <w:sz w:val="20"/>
          <w:szCs w:val="20"/>
        </w:rPr>
        <w:t xml:space="preserve"> was 11.56 with SD 4.33 and mean post test score was 17.43 with SD 2.83. The calculated value of “Z” is 8.89 which was higher than the tabulated value 2.33 at 0.01 level of significant. It indicates that the mean </w:t>
      </w:r>
      <w:proofErr w:type="spellStart"/>
      <w:r w:rsidRPr="002E2CCC">
        <w:rPr>
          <w:rFonts w:ascii="Times New Roman" w:hAnsi="Times New Roman" w:cs="Times New Roman"/>
          <w:sz w:val="20"/>
          <w:szCs w:val="20"/>
        </w:rPr>
        <w:t>post test</w:t>
      </w:r>
      <w:proofErr w:type="spellEnd"/>
      <w:r w:rsidRPr="002E2CCC">
        <w:rPr>
          <w:rFonts w:ascii="Times New Roman" w:hAnsi="Times New Roman" w:cs="Times New Roman"/>
          <w:sz w:val="20"/>
          <w:szCs w:val="20"/>
        </w:rPr>
        <w:t xml:space="preserve"> knowledge is significantly higher than the mean </w:t>
      </w:r>
      <w:proofErr w:type="spellStart"/>
      <w:r w:rsidRPr="002E2CCC">
        <w:rPr>
          <w:rFonts w:ascii="Times New Roman" w:hAnsi="Times New Roman" w:cs="Times New Roman"/>
          <w:sz w:val="20"/>
          <w:szCs w:val="20"/>
        </w:rPr>
        <w:t>pre test</w:t>
      </w:r>
      <w:proofErr w:type="spellEnd"/>
      <w:r w:rsidRPr="002E2CCC">
        <w:rPr>
          <w:rFonts w:ascii="Times New Roman" w:hAnsi="Times New Roman" w:cs="Times New Roman"/>
          <w:sz w:val="20"/>
          <w:szCs w:val="20"/>
        </w:rPr>
        <w:t xml:space="preserve"> knowledge. </w:t>
      </w:r>
      <w:r w:rsidRPr="002E2CCC">
        <w:rPr>
          <w:rFonts w:ascii="Times New Roman" w:hAnsi="Times New Roman" w:cs="Times New Roman"/>
          <w:b/>
          <w:sz w:val="20"/>
          <w:szCs w:val="20"/>
        </w:rPr>
        <w:t>Conclusion</w:t>
      </w:r>
      <w:r w:rsidRPr="002E2CCC">
        <w:rPr>
          <w:rFonts w:ascii="Times New Roman" w:hAnsi="Times New Roman" w:cs="Times New Roman"/>
          <w:sz w:val="20"/>
          <w:szCs w:val="20"/>
        </w:rPr>
        <w:t>: The study concluded that the information booklet was effective in increasing the knowledge on acute respiratory infection of mothers of under five children</w:t>
      </w:r>
    </w:p>
    <w:p w:rsidR="0017794F" w:rsidRPr="002E2CCC" w:rsidRDefault="0017794F" w:rsidP="003B49B0">
      <w:pPr>
        <w:tabs>
          <w:tab w:val="left" w:pos="3211"/>
        </w:tabs>
        <w:spacing w:after="0"/>
        <w:jc w:val="both"/>
        <w:rPr>
          <w:rFonts w:ascii="Times New Roman" w:hAnsi="Times New Roman" w:cs="Times New Roman"/>
          <w:sz w:val="20"/>
          <w:szCs w:val="20"/>
        </w:rPr>
      </w:pPr>
      <w:r w:rsidRPr="002E2CCC">
        <w:rPr>
          <w:rFonts w:ascii="Times New Roman" w:hAnsi="Times New Roman" w:cs="Times New Roman"/>
          <w:b/>
          <w:bCs/>
          <w:sz w:val="20"/>
          <w:szCs w:val="20"/>
        </w:rPr>
        <w:t xml:space="preserve">Keywords: </w:t>
      </w:r>
      <w:r w:rsidRPr="002E2CCC">
        <w:rPr>
          <w:rFonts w:ascii="Times New Roman" w:hAnsi="Times New Roman" w:cs="Times New Roman"/>
          <w:bCs/>
          <w:sz w:val="20"/>
          <w:szCs w:val="20"/>
        </w:rPr>
        <w:t>Quasi experimental study, assess</w:t>
      </w:r>
      <w:r w:rsidRPr="002E2CCC">
        <w:rPr>
          <w:rFonts w:ascii="Times New Roman" w:hAnsi="Times New Roman" w:cs="Times New Roman"/>
          <w:sz w:val="20"/>
          <w:szCs w:val="20"/>
        </w:rPr>
        <w:t xml:space="preserve">, urban community, under five children </w:t>
      </w:r>
    </w:p>
    <w:p w:rsidR="00C55CF5" w:rsidRPr="002E2CCC" w:rsidRDefault="00C55CF5" w:rsidP="002E2CCC">
      <w:pPr>
        <w:pStyle w:val="Default"/>
        <w:spacing w:line="276" w:lineRule="auto"/>
        <w:jc w:val="both"/>
        <w:rPr>
          <w:bCs/>
          <w:i/>
          <w:sz w:val="22"/>
          <w:szCs w:val="22"/>
        </w:rPr>
      </w:pPr>
      <w:r w:rsidRPr="002E2CCC">
        <w:rPr>
          <w:b/>
          <w:bCs/>
          <w:sz w:val="20"/>
          <w:szCs w:val="20"/>
        </w:rPr>
        <w:t>Author’s name</w:t>
      </w:r>
      <w:r w:rsidRPr="002E2CCC">
        <w:rPr>
          <w:b/>
          <w:bCs/>
          <w:sz w:val="28"/>
          <w:szCs w:val="28"/>
        </w:rPr>
        <w:t>:</w:t>
      </w:r>
      <w:r w:rsidRPr="002E2CCC">
        <w:rPr>
          <w:bCs/>
          <w:i/>
          <w:sz w:val="22"/>
          <w:szCs w:val="22"/>
        </w:rPr>
        <w:t xml:space="preserve">      </w:t>
      </w:r>
      <w:r w:rsidR="00723AD4" w:rsidRPr="002E2CCC">
        <w:rPr>
          <w:bCs/>
          <w:i/>
          <w:sz w:val="22"/>
          <w:szCs w:val="22"/>
        </w:rPr>
        <w:t xml:space="preserve">1. </w:t>
      </w:r>
      <w:proofErr w:type="spellStart"/>
      <w:r w:rsidRPr="002E2CCC">
        <w:rPr>
          <w:bCs/>
          <w:i/>
          <w:sz w:val="22"/>
          <w:szCs w:val="22"/>
        </w:rPr>
        <w:t>Hijam</w:t>
      </w:r>
      <w:proofErr w:type="spellEnd"/>
      <w:r w:rsidRPr="002E2CCC">
        <w:rPr>
          <w:bCs/>
          <w:i/>
          <w:sz w:val="22"/>
          <w:szCs w:val="22"/>
        </w:rPr>
        <w:t xml:space="preserve"> Sonia</w:t>
      </w:r>
    </w:p>
    <w:p w:rsidR="00C55CF5" w:rsidRPr="002E2CCC" w:rsidRDefault="00C55CF5" w:rsidP="002E2CCC">
      <w:pPr>
        <w:pStyle w:val="Default"/>
        <w:spacing w:line="276" w:lineRule="auto"/>
        <w:jc w:val="both"/>
        <w:rPr>
          <w:bCs/>
          <w:i/>
          <w:sz w:val="22"/>
          <w:szCs w:val="22"/>
        </w:rPr>
      </w:pPr>
      <w:r w:rsidRPr="002E2CCC">
        <w:rPr>
          <w:bCs/>
          <w:i/>
          <w:sz w:val="22"/>
          <w:szCs w:val="22"/>
        </w:rPr>
        <w:t xml:space="preserve">     </w:t>
      </w:r>
      <w:r w:rsidR="0017794F" w:rsidRPr="002E2CCC">
        <w:rPr>
          <w:bCs/>
          <w:i/>
          <w:sz w:val="22"/>
          <w:szCs w:val="22"/>
        </w:rPr>
        <w:t xml:space="preserve">                        </w:t>
      </w:r>
      <w:r w:rsidRPr="002E2CCC">
        <w:rPr>
          <w:bCs/>
          <w:i/>
          <w:sz w:val="22"/>
          <w:szCs w:val="22"/>
        </w:rPr>
        <w:t xml:space="preserve"> </w:t>
      </w:r>
      <w:r w:rsidR="00723AD4" w:rsidRPr="002E2CCC">
        <w:rPr>
          <w:bCs/>
          <w:i/>
          <w:sz w:val="22"/>
          <w:szCs w:val="22"/>
        </w:rPr>
        <w:t xml:space="preserve">2. </w:t>
      </w:r>
      <w:r w:rsidRPr="002E2CCC">
        <w:rPr>
          <w:bCs/>
          <w:i/>
          <w:sz w:val="22"/>
          <w:szCs w:val="22"/>
        </w:rPr>
        <w:t xml:space="preserve"> Dutta </w:t>
      </w:r>
      <w:proofErr w:type="spellStart"/>
      <w:r w:rsidRPr="002E2CCC">
        <w:rPr>
          <w:bCs/>
          <w:i/>
          <w:sz w:val="22"/>
          <w:szCs w:val="22"/>
        </w:rPr>
        <w:t>Arunjyoti</w:t>
      </w:r>
      <w:proofErr w:type="spellEnd"/>
    </w:p>
    <w:p w:rsidR="00C55CF5" w:rsidRPr="00194573" w:rsidRDefault="00C55CF5" w:rsidP="002E2CCC">
      <w:pPr>
        <w:pStyle w:val="Default"/>
        <w:spacing w:line="276" w:lineRule="auto"/>
        <w:jc w:val="both"/>
        <w:rPr>
          <w:bCs/>
          <w:i/>
          <w:sz w:val="20"/>
          <w:szCs w:val="20"/>
        </w:rPr>
      </w:pPr>
      <w:r w:rsidRPr="00194573">
        <w:rPr>
          <w:b/>
          <w:bCs/>
          <w:i/>
          <w:sz w:val="20"/>
          <w:szCs w:val="20"/>
        </w:rPr>
        <w:t>Address for correspondence</w:t>
      </w:r>
      <w:r w:rsidR="008545C2">
        <w:rPr>
          <w:b/>
          <w:bCs/>
          <w:i/>
          <w:sz w:val="20"/>
          <w:szCs w:val="20"/>
        </w:rPr>
        <w:t xml:space="preserve"> </w:t>
      </w:r>
      <w:r w:rsidR="008545C2">
        <w:rPr>
          <w:b/>
          <w:bCs/>
          <w:i/>
          <w:sz w:val="20"/>
          <w:szCs w:val="20"/>
        </w:rPr>
        <w:t>of corresponding authors</w:t>
      </w:r>
      <w:r w:rsidRPr="00194573">
        <w:rPr>
          <w:bCs/>
          <w:i/>
          <w:sz w:val="20"/>
          <w:szCs w:val="20"/>
        </w:rPr>
        <w:t>:</w:t>
      </w:r>
    </w:p>
    <w:p w:rsidR="00C55CF5" w:rsidRPr="00194573" w:rsidRDefault="00723AD4" w:rsidP="002E2CCC">
      <w:pPr>
        <w:pStyle w:val="Default"/>
        <w:numPr>
          <w:ilvl w:val="0"/>
          <w:numId w:val="11"/>
        </w:numPr>
        <w:spacing w:line="276" w:lineRule="auto"/>
        <w:jc w:val="both"/>
        <w:rPr>
          <w:bCs/>
          <w:i/>
          <w:sz w:val="20"/>
          <w:szCs w:val="20"/>
        </w:rPr>
      </w:pPr>
      <w:r w:rsidRPr="00194573">
        <w:rPr>
          <w:bCs/>
          <w:i/>
          <w:sz w:val="20"/>
          <w:szCs w:val="20"/>
        </w:rPr>
        <w:t>Sister Tutor, International hospital,</w:t>
      </w:r>
      <w:r w:rsidR="00C55CF5" w:rsidRPr="00194573">
        <w:rPr>
          <w:bCs/>
          <w:i/>
          <w:sz w:val="20"/>
          <w:szCs w:val="20"/>
        </w:rPr>
        <w:t xml:space="preserve"> </w:t>
      </w:r>
      <w:r w:rsidRPr="00194573">
        <w:rPr>
          <w:bCs/>
          <w:i/>
          <w:sz w:val="20"/>
          <w:szCs w:val="20"/>
        </w:rPr>
        <w:t>College</w:t>
      </w:r>
      <w:r w:rsidR="00C55CF5" w:rsidRPr="00194573">
        <w:rPr>
          <w:bCs/>
          <w:i/>
          <w:sz w:val="20"/>
          <w:szCs w:val="20"/>
        </w:rPr>
        <w:t xml:space="preserve"> of Nursing, </w:t>
      </w:r>
      <w:hyperlink r:id="rId8" w:history="1">
        <w:r w:rsidR="00194573" w:rsidRPr="009F5419">
          <w:rPr>
            <w:rStyle w:val="Hyperlink"/>
            <w:bCs/>
            <w:i/>
            <w:sz w:val="20"/>
            <w:szCs w:val="20"/>
          </w:rPr>
          <w:t>email- hijamsonia33@gmail.com</w:t>
        </w:r>
      </w:hyperlink>
      <w:r w:rsidRPr="00194573">
        <w:rPr>
          <w:bCs/>
          <w:i/>
          <w:sz w:val="20"/>
          <w:szCs w:val="20"/>
        </w:rPr>
        <w:t>, ph-8638481789</w:t>
      </w:r>
    </w:p>
    <w:p w:rsidR="00723AD4" w:rsidRPr="00194573" w:rsidRDefault="00723AD4" w:rsidP="002E2CCC">
      <w:pPr>
        <w:pStyle w:val="Default"/>
        <w:numPr>
          <w:ilvl w:val="0"/>
          <w:numId w:val="11"/>
        </w:numPr>
        <w:spacing w:line="276" w:lineRule="auto"/>
        <w:jc w:val="both"/>
        <w:rPr>
          <w:bCs/>
          <w:i/>
          <w:sz w:val="20"/>
          <w:szCs w:val="20"/>
        </w:rPr>
      </w:pPr>
      <w:r w:rsidRPr="00194573">
        <w:rPr>
          <w:bCs/>
          <w:i/>
          <w:sz w:val="20"/>
          <w:szCs w:val="20"/>
        </w:rPr>
        <w:t xml:space="preserve">Asst. Professor, Asian Institute of Nursing Education, Email- </w:t>
      </w:r>
      <w:hyperlink r:id="rId9" w:history="1">
        <w:r w:rsidRPr="00194573">
          <w:rPr>
            <w:rStyle w:val="Hyperlink"/>
            <w:bCs/>
            <w:i/>
            <w:sz w:val="20"/>
            <w:szCs w:val="20"/>
          </w:rPr>
          <w:t>arunjyoti.dutta@gmail.com</w:t>
        </w:r>
      </w:hyperlink>
      <w:r w:rsidRPr="00194573">
        <w:rPr>
          <w:bCs/>
          <w:i/>
          <w:sz w:val="20"/>
          <w:szCs w:val="20"/>
        </w:rPr>
        <w:t xml:space="preserve">, </w:t>
      </w:r>
      <w:proofErr w:type="spellStart"/>
      <w:r w:rsidRPr="00194573">
        <w:rPr>
          <w:bCs/>
          <w:i/>
          <w:sz w:val="20"/>
          <w:szCs w:val="20"/>
        </w:rPr>
        <w:t>ph</w:t>
      </w:r>
      <w:proofErr w:type="spellEnd"/>
      <w:r w:rsidRPr="00194573">
        <w:rPr>
          <w:bCs/>
          <w:i/>
          <w:sz w:val="20"/>
          <w:szCs w:val="20"/>
        </w:rPr>
        <w:t xml:space="preserve"> no-9854005528</w:t>
      </w:r>
    </w:p>
    <w:p w:rsidR="00C55CF5" w:rsidRPr="002E2CCC" w:rsidRDefault="00C55CF5" w:rsidP="002E2CCC">
      <w:pPr>
        <w:pStyle w:val="Default"/>
        <w:spacing w:line="276" w:lineRule="auto"/>
        <w:jc w:val="both"/>
        <w:rPr>
          <w:bCs/>
          <w:i/>
          <w:sz w:val="22"/>
          <w:szCs w:val="22"/>
        </w:rPr>
      </w:pPr>
    </w:p>
    <w:p w:rsidR="009C724E" w:rsidRPr="002E2CCC" w:rsidRDefault="009C724E" w:rsidP="002E2CCC">
      <w:pPr>
        <w:pStyle w:val="Default"/>
        <w:spacing w:line="276" w:lineRule="auto"/>
        <w:jc w:val="both"/>
        <w:rPr>
          <w:b/>
          <w:bCs/>
          <w:sz w:val="22"/>
          <w:szCs w:val="22"/>
        </w:rPr>
      </w:pPr>
      <w:r w:rsidRPr="002E2CCC">
        <w:rPr>
          <w:b/>
          <w:bCs/>
          <w:sz w:val="22"/>
          <w:szCs w:val="22"/>
        </w:rPr>
        <w:t>I</w:t>
      </w:r>
      <w:r w:rsidR="000C41BA" w:rsidRPr="002E2CCC">
        <w:rPr>
          <w:b/>
          <w:bCs/>
          <w:sz w:val="22"/>
          <w:szCs w:val="22"/>
        </w:rPr>
        <w:t>NTRODUCTION</w:t>
      </w:r>
    </w:p>
    <w:p w:rsidR="00FA74FF" w:rsidRPr="002E2CCC" w:rsidRDefault="009C724E" w:rsidP="00584CF8">
      <w:pPr>
        <w:pStyle w:val="Default"/>
        <w:spacing w:line="276" w:lineRule="auto"/>
        <w:jc w:val="both"/>
        <w:rPr>
          <w:sz w:val="20"/>
          <w:szCs w:val="20"/>
        </w:rPr>
      </w:pPr>
      <w:r w:rsidRPr="002E2CCC">
        <w:rPr>
          <w:sz w:val="20"/>
          <w:szCs w:val="20"/>
        </w:rPr>
        <w:t xml:space="preserve">Children are the foundation of a </w:t>
      </w:r>
      <w:r w:rsidR="00DC1017" w:rsidRPr="002E2CCC">
        <w:rPr>
          <w:sz w:val="20"/>
          <w:szCs w:val="20"/>
        </w:rPr>
        <w:t>nation;</w:t>
      </w:r>
      <w:r w:rsidRPr="002E2CCC">
        <w:rPr>
          <w:sz w:val="20"/>
          <w:szCs w:val="20"/>
        </w:rPr>
        <w:t xml:space="preserve"> they contribute effectively in the nation building process. </w:t>
      </w:r>
      <w:r w:rsidR="00DC1017" w:rsidRPr="002E2CCC">
        <w:rPr>
          <w:sz w:val="20"/>
          <w:szCs w:val="20"/>
          <w:vertAlign w:val="superscript"/>
        </w:rPr>
        <w:t xml:space="preserve">1 </w:t>
      </w:r>
      <w:r w:rsidR="00DC1017" w:rsidRPr="002E2CCC">
        <w:rPr>
          <w:sz w:val="20"/>
          <w:szCs w:val="20"/>
        </w:rPr>
        <w:t>Many</w:t>
      </w:r>
      <w:r w:rsidRPr="002E2CCC">
        <w:rPr>
          <w:sz w:val="20"/>
          <w:szCs w:val="20"/>
        </w:rPr>
        <w:t xml:space="preserve"> children die before they could reach five year of age.  In India about 27 million children are born each year out of which nearly 2 million of them die before the age of five </w:t>
      </w:r>
      <w:r w:rsidR="00DC1017" w:rsidRPr="002E2CCC">
        <w:rPr>
          <w:sz w:val="20"/>
          <w:szCs w:val="20"/>
        </w:rPr>
        <w:t>years</w:t>
      </w:r>
      <w:r w:rsidRPr="002E2CCC">
        <w:rPr>
          <w:sz w:val="20"/>
          <w:szCs w:val="20"/>
        </w:rPr>
        <w:t>. Acute respiratory infections are one of the leading cause of chil</w:t>
      </w:r>
      <w:r w:rsidR="004B131F" w:rsidRPr="002E2CCC">
        <w:rPr>
          <w:sz w:val="20"/>
          <w:szCs w:val="20"/>
        </w:rPr>
        <w:t>d mortality (30%) in India.</w:t>
      </w:r>
      <w:r w:rsidR="004B131F" w:rsidRPr="002E2CCC">
        <w:rPr>
          <w:sz w:val="20"/>
          <w:szCs w:val="20"/>
          <w:vertAlign w:val="superscript"/>
        </w:rPr>
        <w:t>2</w:t>
      </w:r>
      <w:r w:rsidR="004B131F" w:rsidRPr="002E2CCC">
        <w:rPr>
          <w:sz w:val="20"/>
          <w:szCs w:val="20"/>
        </w:rPr>
        <w:t xml:space="preserve"> </w:t>
      </w:r>
      <w:r w:rsidR="00FA74FF" w:rsidRPr="002E2CCC">
        <w:rPr>
          <w:sz w:val="20"/>
          <w:szCs w:val="20"/>
        </w:rPr>
        <w:t xml:space="preserve">Because of the high morbidity and mortality rate </w:t>
      </w:r>
      <w:r w:rsidRPr="002E2CCC">
        <w:rPr>
          <w:sz w:val="20"/>
          <w:szCs w:val="20"/>
        </w:rPr>
        <w:t>ARI poses a major challenge to the health system in developing count</w:t>
      </w:r>
      <w:r w:rsidR="00FA74FF" w:rsidRPr="002E2CCC">
        <w:rPr>
          <w:sz w:val="20"/>
          <w:szCs w:val="20"/>
        </w:rPr>
        <w:t xml:space="preserve">ries. </w:t>
      </w:r>
      <w:r w:rsidR="004B131F" w:rsidRPr="002E2CCC">
        <w:rPr>
          <w:sz w:val="20"/>
          <w:szCs w:val="20"/>
          <w:vertAlign w:val="superscript"/>
        </w:rPr>
        <w:t>3</w:t>
      </w:r>
    </w:p>
    <w:p w:rsidR="00FA74FF" w:rsidRPr="002E2CCC" w:rsidRDefault="00FA74FF" w:rsidP="00584CF8">
      <w:pPr>
        <w:pStyle w:val="Default"/>
        <w:spacing w:line="276" w:lineRule="auto"/>
        <w:jc w:val="both"/>
        <w:rPr>
          <w:b/>
          <w:bCs/>
          <w:sz w:val="20"/>
          <w:szCs w:val="20"/>
        </w:rPr>
      </w:pPr>
      <w:r w:rsidRPr="002E2CCC">
        <w:rPr>
          <w:sz w:val="20"/>
          <w:szCs w:val="20"/>
        </w:rPr>
        <w:t>In India (2011),</w:t>
      </w:r>
      <w:r w:rsidR="009C724E" w:rsidRPr="002E2CCC">
        <w:rPr>
          <w:sz w:val="20"/>
          <w:szCs w:val="20"/>
        </w:rPr>
        <w:t xml:space="preserve"> about 26.3 million cases of ARI were reported, with an incidence rate of about 2,173 cases per lakh population. In Indian slums, more than two-third of all childhood illness</w:t>
      </w:r>
      <w:r w:rsidRPr="002E2CCC">
        <w:rPr>
          <w:sz w:val="20"/>
          <w:szCs w:val="20"/>
        </w:rPr>
        <w:t xml:space="preserve"> are due to ARI</w:t>
      </w:r>
      <w:r w:rsidR="009C724E" w:rsidRPr="002E2CCC">
        <w:rPr>
          <w:sz w:val="20"/>
          <w:szCs w:val="20"/>
        </w:rPr>
        <w:t xml:space="preserve">. Hospital records from states with high infant mortality rate shows that </w:t>
      </w:r>
      <w:proofErr w:type="spellStart"/>
      <w:r w:rsidR="009C724E" w:rsidRPr="002E2CCC">
        <w:rPr>
          <w:sz w:val="20"/>
          <w:szCs w:val="20"/>
        </w:rPr>
        <w:t>upto</w:t>
      </w:r>
      <w:proofErr w:type="spellEnd"/>
      <w:r w:rsidR="009C724E" w:rsidRPr="002E2CCC">
        <w:rPr>
          <w:sz w:val="20"/>
          <w:szCs w:val="20"/>
        </w:rPr>
        <w:t xml:space="preserve"> 13% of inpatient deaths in wards are due to ARI. </w:t>
      </w:r>
      <w:r w:rsidR="004B131F" w:rsidRPr="002E2CCC">
        <w:rPr>
          <w:sz w:val="20"/>
          <w:szCs w:val="20"/>
          <w:vertAlign w:val="superscript"/>
        </w:rPr>
        <w:t>4</w:t>
      </w:r>
    </w:p>
    <w:p w:rsidR="00D66034" w:rsidRPr="002E2CCC" w:rsidRDefault="00FA74FF" w:rsidP="00584CF8">
      <w:pPr>
        <w:pStyle w:val="Default"/>
        <w:spacing w:line="276" w:lineRule="auto"/>
        <w:jc w:val="both"/>
        <w:rPr>
          <w:bCs/>
          <w:sz w:val="20"/>
          <w:szCs w:val="20"/>
        </w:rPr>
      </w:pPr>
      <w:r w:rsidRPr="002E2CCC">
        <w:rPr>
          <w:bCs/>
          <w:sz w:val="20"/>
          <w:szCs w:val="20"/>
        </w:rPr>
        <w:lastRenderedPageBreak/>
        <w:t xml:space="preserve">National Family Health Survey (NFHS-3) revealed that </w:t>
      </w:r>
      <w:r w:rsidRPr="002E2CCC">
        <w:rPr>
          <w:sz w:val="20"/>
          <w:szCs w:val="20"/>
        </w:rPr>
        <w:t>the percentage of children with ARI symptoms varies greatly by state, 1 % in Himachal Pradesh, 13 % in West Bengal, 14 % in Tripura and 7.3% in Assam.</w:t>
      </w:r>
      <w:r w:rsidR="004B131F" w:rsidRPr="002E2CCC">
        <w:rPr>
          <w:sz w:val="20"/>
          <w:szCs w:val="20"/>
          <w:vertAlign w:val="superscript"/>
        </w:rPr>
        <w:t>5</w:t>
      </w:r>
      <w:r w:rsidR="00D66034" w:rsidRPr="002E2CCC">
        <w:rPr>
          <w:sz w:val="20"/>
          <w:szCs w:val="20"/>
        </w:rPr>
        <w:t xml:space="preserve"> A study revealed that formal education of mothers had a positive influence on care of their children with acute respiratory tract infections. So it can be observed from other reviews that mother’s illiteracy is one of the risk factors of respiratory tract infection in children</w:t>
      </w:r>
      <w:r w:rsidR="004B131F" w:rsidRPr="002E2CCC">
        <w:rPr>
          <w:sz w:val="20"/>
          <w:szCs w:val="20"/>
        </w:rPr>
        <w:t>.</w:t>
      </w:r>
      <w:r w:rsidR="004B131F" w:rsidRPr="002E2CCC">
        <w:rPr>
          <w:sz w:val="20"/>
          <w:szCs w:val="20"/>
          <w:vertAlign w:val="superscript"/>
        </w:rPr>
        <w:t>6</w:t>
      </w:r>
    </w:p>
    <w:p w:rsidR="00FA74FF" w:rsidRPr="002E2CCC" w:rsidRDefault="00D66034" w:rsidP="00287ED0">
      <w:pPr>
        <w:spacing w:after="0"/>
        <w:jc w:val="both"/>
        <w:rPr>
          <w:rFonts w:ascii="Times New Roman" w:hAnsi="Times New Roman" w:cs="Times New Roman"/>
          <w:sz w:val="20"/>
          <w:szCs w:val="20"/>
        </w:rPr>
      </w:pPr>
      <w:r w:rsidRPr="002E2CCC">
        <w:rPr>
          <w:rFonts w:ascii="Times New Roman" w:hAnsi="Times New Roman" w:cs="Times New Roman"/>
          <w:sz w:val="20"/>
          <w:szCs w:val="20"/>
        </w:rPr>
        <w:t>The child rearing practices play an important role in determining the health</w:t>
      </w:r>
      <w:r w:rsidR="004B131F" w:rsidRPr="002E2CCC">
        <w:rPr>
          <w:rFonts w:ascii="Times New Roman" w:hAnsi="Times New Roman" w:cs="Times New Roman"/>
          <w:sz w:val="20"/>
          <w:szCs w:val="20"/>
        </w:rPr>
        <w:t xml:space="preserve"> of children. Today information</w:t>
      </w:r>
      <w:r w:rsidRPr="002E2CCC">
        <w:rPr>
          <w:rFonts w:ascii="Times New Roman" w:hAnsi="Times New Roman" w:cs="Times New Roman"/>
          <w:sz w:val="20"/>
          <w:szCs w:val="20"/>
        </w:rPr>
        <w:t xml:space="preserve"> about prevention and health promotion are considered essential components of comprehensive health care. Since “P</w:t>
      </w:r>
      <w:r w:rsidR="00DC2157" w:rsidRPr="002E2CCC">
        <w:rPr>
          <w:rFonts w:ascii="Times New Roman" w:hAnsi="Times New Roman" w:cs="Times New Roman"/>
          <w:sz w:val="20"/>
          <w:szCs w:val="20"/>
        </w:rPr>
        <w:t xml:space="preserve">revention is better than cure” </w:t>
      </w:r>
      <w:r w:rsidRPr="002E2CCC">
        <w:rPr>
          <w:rFonts w:ascii="Times New Roman" w:hAnsi="Times New Roman" w:cs="Times New Roman"/>
          <w:sz w:val="20"/>
          <w:szCs w:val="20"/>
        </w:rPr>
        <w:t xml:space="preserve">giving information and involving the parents in the caring for the sick child will minimize complications. </w:t>
      </w:r>
    </w:p>
    <w:p w:rsidR="00FA74FF" w:rsidRPr="002E2CCC" w:rsidRDefault="00FA74FF" w:rsidP="00287ED0">
      <w:pPr>
        <w:pStyle w:val="Default"/>
        <w:spacing w:line="276" w:lineRule="auto"/>
        <w:jc w:val="both"/>
        <w:rPr>
          <w:b/>
          <w:bCs/>
          <w:sz w:val="20"/>
          <w:szCs w:val="20"/>
        </w:rPr>
      </w:pPr>
      <w:r w:rsidRPr="002E2CCC">
        <w:rPr>
          <w:b/>
          <w:bCs/>
          <w:sz w:val="20"/>
          <w:szCs w:val="20"/>
        </w:rPr>
        <w:t>Objective</w:t>
      </w:r>
      <w:r w:rsidR="00216C06" w:rsidRPr="002E2CCC">
        <w:rPr>
          <w:b/>
          <w:bCs/>
          <w:sz w:val="20"/>
          <w:szCs w:val="20"/>
        </w:rPr>
        <w:t>s</w:t>
      </w:r>
    </w:p>
    <w:p w:rsidR="00FA74FF" w:rsidRPr="002E2CCC" w:rsidRDefault="00FA74FF" w:rsidP="002E2CCC">
      <w:pPr>
        <w:pStyle w:val="Default"/>
        <w:spacing w:line="276" w:lineRule="auto"/>
        <w:jc w:val="both"/>
        <w:rPr>
          <w:b/>
          <w:bCs/>
          <w:sz w:val="20"/>
          <w:szCs w:val="20"/>
        </w:rPr>
      </w:pPr>
      <w:r w:rsidRPr="002E2CCC">
        <w:rPr>
          <w:szCs w:val="23"/>
        </w:rPr>
        <w:t xml:space="preserve">1. </w:t>
      </w:r>
      <w:r w:rsidRPr="002E2CCC">
        <w:rPr>
          <w:sz w:val="20"/>
          <w:szCs w:val="20"/>
        </w:rPr>
        <w:t xml:space="preserve">To assess the knowledge of mother of under five children regarding acute respiratory infection before and after providing information booklet </w:t>
      </w:r>
    </w:p>
    <w:p w:rsidR="00FA74FF" w:rsidRPr="002E2CCC" w:rsidRDefault="00FA74FF" w:rsidP="00287ED0">
      <w:pPr>
        <w:pStyle w:val="Default"/>
        <w:spacing w:line="276" w:lineRule="auto"/>
        <w:rPr>
          <w:sz w:val="20"/>
          <w:szCs w:val="20"/>
        </w:rPr>
      </w:pPr>
      <w:r w:rsidRPr="002E2CCC">
        <w:rPr>
          <w:sz w:val="20"/>
          <w:szCs w:val="20"/>
        </w:rPr>
        <w:t xml:space="preserve">2. To </w:t>
      </w:r>
      <w:r w:rsidR="00E54677" w:rsidRPr="002E2CCC">
        <w:rPr>
          <w:sz w:val="20"/>
          <w:szCs w:val="20"/>
        </w:rPr>
        <w:t xml:space="preserve">evaluate </w:t>
      </w:r>
      <w:r w:rsidRPr="002E2CCC">
        <w:rPr>
          <w:sz w:val="20"/>
          <w:szCs w:val="20"/>
        </w:rPr>
        <w:t xml:space="preserve">the effectiveness of information booklet regarding acute respiratory infection of under five children among mothers </w:t>
      </w:r>
    </w:p>
    <w:p w:rsidR="00FA74FF" w:rsidRPr="002E2CCC" w:rsidRDefault="00FA74FF" w:rsidP="00287ED0">
      <w:pPr>
        <w:pStyle w:val="Default"/>
        <w:spacing w:line="276" w:lineRule="auto"/>
        <w:rPr>
          <w:sz w:val="20"/>
          <w:szCs w:val="20"/>
        </w:rPr>
      </w:pPr>
      <w:r w:rsidRPr="002E2CCC">
        <w:rPr>
          <w:sz w:val="20"/>
          <w:szCs w:val="20"/>
        </w:rPr>
        <w:t xml:space="preserve">3. To determine the association between the </w:t>
      </w:r>
      <w:proofErr w:type="spellStart"/>
      <w:r w:rsidRPr="002E2CCC">
        <w:rPr>
          <w:sz w:val="20"/>
          <w:szCs w:val="20"/>
        </w:rPr>
        <w:t>pre test</w:t>
      </w:r>
      <w:proofErr w:type="spellEnd"/>
      <w:r w:rsidRPr="002E2CCC">
        <w:rPr>
          <w:sz w:val="20"/>
          <w:szCs w:val="20"/>
        </w:rPr>
        <w:t xml:space="preserve"> knowledge and selected demographic variables like age, educational qualification, number of children and type of family. </w:t>
      </w:r>
    </w:p>
    <w:p w:rsidR="00FA74FF" w:rsidRPr="002E2CCC" w:rsidRDefault="00FA74FF" w:rsidP="002E2CCC">
      <w:pPr>
        <w:pStyle w:val="Default"/>
        <w:spacing w:line="276" w:lineRule="auto"/>
        <w:rPr>
          <w:sz w:val="20"/>
          <w:szCs w:val="20"/>
        </w:rPr>
      </w:pPr>
      <w:r w:rsidRPr="002E2CCC">
        <w:rPr>
          <w:b/>
          <w:bCs/>
          <w:sz w:val="20"/>
          <w:szCs w:val="20"/>
        </w:rPr>
        <w:t xml:space="preserve">Hypothesis </w:t>
      </w:r>
    </w:p>
    <w:p w:rsidR="00FA74FF" w:rsidRPr="002E2CCC" w:rsidRDefault="00FA74FF" w:rsidP="002E2CCC">
      <w:pPr>
        <w:pStyle w:val="Default"/>
        <w:spacing w:line="276" w:lineRule="auto"/>
        <w:jc w:val="both"/>
        <w:rPr>
          <w:sz w:val="20"/>
          <w:szCs w:val="20"/>
        </w:rPr>
      </w:pPr>
      <w:r w:rsidRPr="002E2CCC">
        <w:rPr>
          <w:sz w:val="20"/>
          <w:szCs w:val="20"/>
        </w:rPr>
        <w:t xml:space="preserve">H1: The mean </w:t>
      </w:r>
      <w:proofErr w:type="spellStart"/>
      <w:r w:rsidRPr="002E2CCC">
        <w:rPr>
          <w:sz w:val="20"/>
          <w:szCs w:val="20"/>
        </w:rPr>
        <w:t>post test</w:t>
      </w:r>
      <w:proofErr w:type="spellEnd"/>
      <w:r w:rsidRPr="002E2CCC">
        <w:rPr>
          <w:sz w:val="20"/>
          <w:szCs w:val="20"/>
        </w:rPr>
        <w:t xml:space="preserve"> knowledge score of the mothers will be significantly higher than the mean </w:t>
      </w:r>
      <w:proofErr w:type="spellStart"/>
      <w:r w:rsidRPr="002E2CCC">
        <w:rPr>
          <w:sz w:val="20"/>
          <w:szCs w:val="20"/>
        </w:rPr>
        <w:t>pre test</w:t>
      </w:r>
      <w:proofErr w:type="spellEnd"/>
      <w:r w:rsidRPr="002E2CCC">
        <w:rPr>
          <w:sz w:val="20"/>
          <w:szCs w:val="20"/>
        </w:rPr>
        <w:t xml:space="preserve"> knowledge score of the mothers regarding acute respiratory infection after distribution of information booklet.</w:t>
      </w:r>
    </w:p>
    <w:p w:rsidR="004B131F" w:rsidRPr="002E2CCC" w:rsidRDefault="004B131F" w:rsidP="00287ED0">
      <w:pPr>
        <w:spacing w:after="0"/>
        <w:ind w:right="283"/>
        <w:jc w:val="both"/>
        <w:rPr>
          <w:rFonts w:ascii="Times New Roman" w:hAnsi="Times New Roman" w:cs="Times New Roman"/>
          <w:b/>
        </w:rPr>
      </w:pPr>
      <w:r w:rsidRPr="002E2CCC">
        <w:rPr>
          <w:rFonts w:ascii="Times New Roman" w:hAnsi="Times New Roman" w:cs="Times New Roman"/>
          <w:b/>
        </w:rPr>
        <w:t>METHODOLOGY</w:t>
      </w:r>
    </w:p>
    <w:p w:rsidR="00D30F2F" w:rsidRPr="002E2CCC" w:rsidRDefault="000C41BA" w:rsidP="00287ED0">
      <w:pPr>
        <w:spacing w:after="0"/>
        <w:ind w:right="283"/>
        <w:jc w:val="both"/>
        <w:rPr>
          <w:rFonts w:ascii="Times New Roman" w:hAnsi="Times New Roman" w:cs="Times New Roman"/>
          <w:sz w:val="20"/>
          <w:szCs w:val="20"/>
        </w:rPr>
      </w:pPr>
      <w:r w:rsidRPr="002E2CCC">
        <w:rPr>
          <w:rFonts w:ascii="Times New Roman" w:hAnsi="Times New Roman" w:cs="Times New Roman"/>
          <w:b/>
          <w:sz w:val="20"/>
          <w:szCs w:val="20"/>
        </w:rPr>
        <w:t xml:space="preserve">A </w:t>
      </w:r>
      <w:r w:rsidR="00E10FF0" w:rsidRPr="002E2CCC">
        <w:rPr>
          <w:rFonts w:ascii="Times New Roman" w:hAnsi="Times New Roman" w:cs="Times New Roman"/>
          <w:sz w:val="20"/>
          <w:szCs w:val="20"/>
        </w:rPr>
        <w:t xml:space="preserve">Pre experimental </w:t>
      </w:r>
      <w:r w:rsidRPr="002E2CCC">
        <w:rPr>
          <w:rFonts w:ascii="Times New Roman" w:hAnsi="Times New Roman" w:cs="Times New Roman"/>
          <w:sz w:val="20"/>
          <w:szCs w:val="20"/>
        </w:rPr>
        <w:t>design (</w:t>
      </w:r>
      <w:r w:rsidR="00E10FF0" w:rsidRPr="002E2CCC">
        <w:rPr>
          <w:rFonts w:ascii="Times New Roman" w:hAnsi="Times New Roman" w:cs="Times New Roman"/>
          <w:sz w:val="20"/>
          <w:szCs w:val="20"/>
        </w:rPr>
        <w:t xml:space="preserve">one group </w:t>
      </w:r>
      <w:proofErr w:type="spellStart"/>
      <w:r w:rsidR="00E10FF0" w:rsidRPr="002E2CCC">
        <w:rPr>
          <w:rFonts w:ascii="Times New Roman" w:hAnsi="Times New Roman" w:cs="Times New Roman"/>
          <w:sz w:val="20"/>
          <w:szCs w:val="20"/>
        </w:rPr>
        <w:t>pre test</w:t>
      </w:r>
      <w:proofErr w:type="spellEnd"/>
      <w:r w:rsidR="004B131F" w:rsidRPr="002E2CCC">
        <w:rPr>
          <w:rFonts w:ascii="Times New Roman" w:hAnsi="Times New Roman" w:cs="Times New Roman"/>
          <w:sz w:val="20"/>
          <w:szCs w:val="20"/>
        </w:rPr>
        <w:t xml:space="preserve"> </w:t>
      </w:r>
      <w:proofErr w:type="spellStart"/>
      <w:r w:rsidR="00E10FF0" w:rsidRPr="002E2CCC">
        <w:rPr>
          <w:rFonts w:ascii="Times New Roman" w:hAnsi="Times New Roman" w:cs="Times New Roman"/>
          <w:sz w:val="20"/>
          <w:szCs w:val="20"/>
        </w:rPr>
        <w:t>post test</w:t>
      </w:r>
      <w:proofErr w:type="spellEnd"/>
      <w:r w:rsidR="00E10FF0" w:rsidRPr="002E2CCC">
        <w:rPr>
          <w:rFonts w:ascii="Times New Roman" w:hAnsi="Times New Roman" w:cs="Times New Roman"/>
          <w:sz w:val="20"/>
          <w:szCs w:val="20"/>
        </w:rPr>
        <w:t xml:space="preserve"> design</w:t>
      </w:r>
      <w:r w:rsidRPr="002E2CCC">
        <w:rPr>
          <w:rFonts w:ascii="Times New Roman" w:hAnsi="Times New Roman" w:cs="Times New Roman"/>
          <w:sz w:val="20"/>
          <w:szCs w:val="20"/>
        </w:rPr>
        <w:t xml:space="preserve">) was used to assess </w:t>
      </w:r>
      <w:r w:rsidR="00A80EA6" w:rsidRPr="002E2CCC">
        <w:rPr>
          <w:rFonts w:ascii="Times New Roman" w:hAnsi="Times New Roman" w:cs="Times New Roman"/>
          <w:sz w:val="20"/>
          <w:szCs w:val="20"/>
        </w:rPr>
        <w:t>the effectiveness of information booklet on knowledge regarding acute respiratory infection of under five children among mothers</w:t>
      </w:r>
      <w:r w:rsidRPr="002E2CCC">
        <w:rPr>
          <w:rFonts w:ascii="Times New Roman" w:hAnsi="Times New Roman" w:cs="Times New Roman"/>
          <w:sz w:val="20"/>
          <w:szCs w:val="20"/>
        </w:rPr>
        <w:t>.</w:t>
      </w:r>
      <w:r w:rsidR="00DC2157" w:rsidRPr="002E2CCC">
        <w:rPr>
          <w:rFonts w:ascii="Times New Roman" w:hAnsi="Times New Roman" w:cs="Times New Roman"/>
          <w:sz w:val="20"/>
          <w:szCs w:val="20"/>
        </w:rPr>
        <w:t xml:space="preserve"> </w:t>
      </w:r>
      <w:r w:rsidR="00D30F2F" w:rsidRPr="002E2CCC">
        <w:rPr>
          <w:rFonts w:ascii="Times New Roman" w:hAnsi="Times New Roman" w:cs="Times New Roman"/>
          <w:sz w:val="20"/>
          <w:szCs w:val="20"/>
        </w:rPr>
        <w:t>The st</w:t>
      </w:r>
      <w:r w:rsidR="006F1C18" w:rsidRPr="002E2CCC">
        <w:rPr>
          <w:rFonts w:ascii="Times New Roman" w:hAnsi="Times New Roman" w:cs="Times New Roman"/>
          <w:sz w:val="20"/>
          <w:szCs w:val="20"/>
        </w:rPr>
        <w:t xml:space="preserve">udy was conducted in </w:t>
      </w:r>
      <w:proofErr w:type="spellStart"/>
      <w:r w:rsidR="006F1C18" w:rsidRPr="002E2CCC">
        <w:rPr>
          <w:rFonts w:ascii="Times New Roman" w:hAnsi="Times New Roman" w:cs="Times New Roman"/>
          <w:sz w:val="20"/>
          <w:szCs w:val="20"/>
        </w:rPr>
        <w:t>Dhirenpara</w:t>
      </w:r>
      <w:proofErr w:type="spellEnd"/>
      <w:r w:rsidR="00D30F2F" w:rsidRPr="002E2CCC">
        <w:rPr>
          <w:rFonts w:ascii="Times New Roman" w:hAnsi="Times New Roman" w:cs="Times New Roman"/>
          <w:sz w:val="20"/>
          <w:szCs w:val="20"/>
        </w:rPr>
        <w:t>,</w:t>
      </w:r>
      <w:r w:rsidR="00DC2157" w:rsidRPr="002E2CCC">
        <w:rPr>
          <w:rFonts w:ascii="Times New Roman" w:hAnsi="Times New Roman" w:cs="Times New Roman"/>
          <w:sz w:val="20"/>
          <w:szCs w:val="20"/>
        </w:rPr>
        <w:t xml:space="preserve"> </w:t>
      </w:r>
      <w:proofErr w:type="spellStart"/>
      <w:r w:rsidR="00D30F2F" w:rsidRPr="002E2CCC">
        <w:rPr>
          <w:rFonts w:ascii="Times New Roman" w:hAnsi="Times New Roman" w:cs="Times New Roman"/>
          <w:sz w:val="20"/>
          <w:szCs w:val="20"/>
        </w:rPr>
        <w:t>Guhawati</w:t>
      </w:r>
      <w:proofErr w:type="spellEnd"/>
      <w:r w:rsidR="00D30F2F" w:rsidRPr="002E2CCC">
        <w:rPr>
          <w:rFonts w:ascii="Times New Roman" w:hAnsi="Times New Roman" w:cs="Times New Roman"/>
          <w:sz w:val="20"/>
          <w:szCs w:val="20"/>
        </w:rPr>
        <w:t>, Assam.</w:t>
      </w:r>
      <w:r w:rsidR="006F1C18" w:rsidRPr="002E2CCC">
        <w:rPr>
          <w:rFonts w:ascii="Times New Roman" w:eastAsia="Times New Roman" w:hAnsi="Times New Roman" w:cs="Times New Roman"/>
          <w:sz w:val="20"/>
          <w:szCs w:val="20"/>
        </w:rPr>
        <w:t xml:space="preserve"> </w:t>
      </w:r>
      <w:r w:rsidR="00D30F2F" w:rsidRPr="002E2CCC">
        <w:rPr>
          <w:rFonts w:ascii="Times New Roman" w:eastAsia="Times New Roman" w:hAnsi="Times New Roman" w:cs="Times New Roman"/>
          <w:sz w:val="20"/>
          <w:szCs w:val="20"/>
        </w:rPr>
        <w:t xml:space="preserve">In this study the sample were 60 </w:t>
      </w:r>
      <w:r w:rsidR="00D30F2F" w:rsidRPr="002E2CCC">
        <w:rPr>
          <w:rFonts w:ascii="Times New Roman" w:eastAsia="Calibri" w:hAnsi="Times New Roman" w:cs="Times New Roman"/>
          <w:sz w:val="20"/>
          <w:szCs w:val="20"/>
        </w:rPr>
        <w:t>mothers of under five childr</w:t>
      </w:r>
      <w:r w:rsidR="00DC2157" w:rsidRPr="002E2CCC">
        <w:rPr>
          <w:rFonts w:ascii="Times New Roman" w:eastAsia="Calibri" w:hAnsi="Times New Roman" w:cs="Times New Roman"/>
          <w:sz w:val="20"/>
          <w:szCs w:val="20"/>
        </w:rPr>
        <w:t xml:space="preserve">en in selected urban community </w:t>
      </w:r>
      <w:r w:rsidR="00D30F2F" w:rsidRPr="002E2CCC">
        <w:rPr>
          <w:rFonts w:ascii="Times New Roman" w:eastAsia="Calibri" w:hAnsi="Times New Roman" w:cs="Times New Roman"/>
          <w:sz w:val="20"/>
          <w:szCs w:val="20"/>
        </w:rPr>
        <w:t>of Guwahati who fulfil the inclusion criteria.</w:t>
      </w:r>
      <w:r w:rsidR="006F1C18" w:rsidRPr="002E2CCC">
        <w:rPr>
          <w:rFonts w:ascii="Times New Roman" w:eastAsia="Calibri" w:hAnsi="Times New Roman" w:cs="Times New Roman"/>
          <w:sz w:val="20"/>
          <w:szCs w:val="20"/>
        </w:rPr>
        <w:t xml:space="preserve"> </w:t>
      </w:r>
      <w:r w:rsidR="00D30F2F" w:rsidRPr="002E2CCC">
        <w:rPr>
          <w:rFonts w:ascii="Times New Roman" w:hAnsi="Times New Roman" w:cs="Times New Roman"/>
          <w:sz w:val="20"/>
          <w:szCs w:val="20"/>
        </w:rPr>
        <w:t>In this study the researcher used the purposive sampling technique.</w:t>
      </w:r>
      <w:r w:rsidR="006F1C18" w:rsidRPr="002E2CCC">
        <w:rPr>
          <w:rFonts w:ascii="Times New Roman" w:hAnsi="Times New Roman" w:cs="Times New Roman"/>
          <w:sz w:val="20"/>
          <w:szCs w:val="20"/>
        </w:rPr>
        <w:t xml:space="preserve"> </w:t>
      </w:r>
      <w:r w:rsidR="00D30F2F" w:rsidRPr="002E2CCC">
        <w:rPr>
          <w:rFonts w:ascii="Times New Roman" w:hAnsi="Times New Roman" w:cs="Times New Roman"/>
          <w:sz w:val="20"/>
          <w:szCs w:val="20"/>
        </w:rPr>
        <w:t xml:space="preserve">A structured questionnaire was used to assess the knowledge </w:t>
      </w:r>
      <w:r w:rsidR="00D30F2F" w:rsidRPr="002E2CCC">
        <w:rPr>
          <w:rFonts w:ascii="Times New Roman" w:eastAsia="Calibri" w:hAnsi="Times New Roman" w:cs="Times New Roman"/>
          <w:sz w:val="20"/>
          <w:szCs w:val="20"/>
        </w:rPr>
        <w:t>of mothers regarding acute respiratory i</w:t>
      </w:r>
      <w:r w:rsidR="00864284" w:rsidRPr="002E2CCC">
        <w:rPr>
          <w:rFonts w:ascii="Times New Roman" w:eastAsia="Calibri" w:hAnsi="Times New Roman" w:cs="Times New Roman"/>
          <w:sz w:val="20"/>
          <w:szCs w:val="20"/>
        </w:rPr>
        <w:t>nfection of under five children</w:t>
      </w:r>
      <w:r w:rsidR="00D30F2F" w:rsidRPr="002E2CCC">
        <w:rPr>
          <w:rFonts w:ascii="Times New Roman" w:eastAsia="Calibri" w:hAnsi="Times New Roman" w:cs="Times New Roman"/>
          <w:sz w:val="20"/>
          <w:szCs w:val="20"/>
        </w:rPr>
        <w:t>.</w:t>
      </w:r>
      <w:r w:rsidR="00DC2157" w:rsidRPr="002E2CCC">
        <w:rPr>
          <w:rFonts w:ascii="Times New Roman" w:eastAsia="Calibri" w:hAnsi="Times New Roman" w:cs="Times New Roman"/>
          <w:sz w:val="20"/>
          <w:szCs w:val="20"/>
        </w:rPr>
        <w:t xml:space="preserve"> </w:t>
      </w:r>
      <w:r w:rsidR="00D30F2F" w:rsidRPr="002E2CCC">
        <w:rPr>
          <w:rFonts w:ascii="Times New Roman" w:eastAsia="Calibri" w:hAnsi="Times New Roman" w:cs="Times New Roman"/>
          <w:sz w:val="20"/>
          <w:szCs w:val="20"/>
        </w:rPr>
        <w:t xml:space="preserve">A structured questionnaire was developing to assess the level of knowledge among mothers of under five children on acute respiratory infection. </w:t>
      </w:r>
      <w:r w:rsidR="004E3671" w:rsidRPr="002E2CCC">
        <w:rPr>
          <w:rFonts w:ascii="Times New Roman" w:eastAsia="Calibri" w:hAnsi="Times New Roman" w:cs="Times New Roman"/>
          <w:sz w:val="20"/>
          <w:szCs w:val="20"/>
        </w:rPr>
        <w:t>The</w:t>
      </w:r>
      <w:r w:rsidR="00D30F2F" w:rsidRPr="002E2CCC">
        <w:rPr>
          <w:rFonts w:ascii="Times New Roman" w:eastAsia="Calibri" w:hAnsi="Times New Roman" w:cs="Times New Roman"/>
          <w:sz w:val="20"/>
          <w:szCs w:val="20"/>
        </w:rPr>
        <w:t xml:space="preserve"> information booklet on acute respiratory infection was developed</w:t>
      </w:r>
      <w:r w:rsidR="00DA5220" w:rsidRPr="002E2CCC">
        <w:rPr>
          <w:rFonts w:ascii="Times New Roman" w:eastAsia="Calibri" w:hAnsi="Times New Roman" w:cs="Times New Roman"/>
          <w:sz w:val="20"/>
          <w:szCs w:val="20"/>
        </w:rPr>
        <w:t>.</w:t>
      </w:r>
      <w:r w:rsidR="00DC2157" w:rsidRPr="002E2CCC">
        <w:rPr>
          <w:rFonts w:ascii="Times New Roman" w:eastAsia="Calibri" w:hAnsi="Times New Roman" w:cs="Times New Roman"/>
          <w:sz w:val="20"/>
          <w:szCs w:val="20"/>
        </w:rPr>
        <w:t xml:space="preserve"> </w:t>
      </w:r>
      <w:r w:rsidR="00DA5220" w:rsidRPr="002E2CCC">
        <w:rPr>
          <w:rFonts w:ascii="Times New Roman" w:eastAsia="Calibri" w:hAnsi="Times New Roman" w:cs="Times New Roman"/>
          <w:sz w:val="20"/>
          <w:szCs w:val="20"/>
        </w:rPr>
        <w:t>C</w:t>
      </w:r>
      <w:r w:rsidR="00A80EA6" w:rsidRPr="002E2CCC">
        <w:rPr>
          <w:rFonts w:ascii="Times New Roman" w:hAnsi="Times New Roman" w:cs="Times New Roman"/>
          <w:sz w:val="20"/>
          <w:szCs w:val="20"/>
        </w:rPr>
        <w:t>ontents organised in different aspect like:</w:t>
      </w:r>
      <w:r w:rsidR="00DC2157" w:rsidRPr="002E2CCC">
        <w:rPr>
          <w:rFonts w:ascii="Times New Roman" w:hAnsi="Times New Roman" w:cs="Times New Roman"/>
          <w:sz w:val="20"/>
          <w:szCs w:val="20"/>
        </w:rPr>
        <w:t xml:space="preserve"> </w:t>
      </w:r>
      <w:r w:rsidR="004E3671" w:rsidRPr="002E2CCC">
        <w:rPr>
          <w:rFonts w:ascii="Times New Roman" w:hAnsi="Times New Roman" w:cs="Times New Roman"/>
          <w:sz w:val="20"/>
          <w:szCs w:val="20"/>
        </w:rPr>
        <w:t>i</w:t>
      </w:r>
      <w:r w:rsidR="00A80EA6" w:rsidRPr="002E2CCC">
        <w:rPr>
          <w:rFonts w:ascii="Times New Roman" w:hAnsi="Times New Roman" w:cs="Times New Roman"/>
          <w:sz w:val="20"/>
          <w:szCs w:val="20"/>
        </w:rPr>
        <w:t>ntroduction</w:t>
      </w:r>
      <w:r w:rsidR="00DA5220" w:rsidRPr="002E2CCC">
        <w:rPr>
          <w:rFonts w:ascii="Times New Roman" w:hAnsi="Times New Roman" w:cs="Times New Roman"/>
          <w:sz w:val="20"/>
          <w:szCs w:val="20"/>
        </w:rPr>
        <w:t xml:space="preserve"> to acute respiratory infection, </w:t>
      </w:r>
      <w:r w:rsidR="00287ED0">
        <w:rPr>
          <w:rFonts w:ascii="Times New Roman" w:hAnsi="Times New Roman" w:cs="Times New Roman"/>
          <w:sz w:val="20"/>
          <w:szCs w:val="20"/>
        </w:rPr>
        <w:t>r</w:t>
      </w:r>
      <w:r w:rsidR="00A80EA6" w:rsidRPr="002E2CCC">
        <w:rPr>
          <w:rFonts w:ascii="Times New Roman" w:hAnsi="Times New Roman" w:cs="Times New Roman"/>
          <w:sz w:val="20"/>
          <w:szCs w:val="20"/>
        </w:rPr>
        <w:t>isk factors</w:t>
      </w:r>
      <w:r w:rsidR="00DA5220" w:rsidRPr="002E2CCC">
        <w:rPr>
          <w:rFonts w:ascii="Times New Roman" w:hAnsi="Times New Roman" w:cs="Times New Roman"/>
          <w:sz w:val="20"/>
          <w:szCs w:val="20"/>
        </w:rPr>
        <w:t xml:space="preserve">, </w:t>
      </w:r>
      <w:r w:rsidR="00287ED0">
        <w:rPr>
          <w:rFonts w:ascii="Times New Roman" w:hAnsi="Times New Roman" w:cs="Times New Roman"/>
          <w:sz w:val="20"/>
          <w:szCs w:val="20"/>
        </w:rPr>
        <w:t>c</w:t>
      </w:r>
      <w:r w:rsidR="00A80EA6" w:rsidRPr="002E2CCC">
        <w:rPr>
          <w:rFonts w:ascii="Times New Roman" w:hAnsi="Times New Roman" w:cs="Times New Roman"/>
          <w:sz w:val="20"/>
          <w:szCs w:val="20"/>
        </w:rPr>
        <w:t>auses</w:t>
      </w:r>
      <w:r w:rsidR="00DA5220" w:rsidRPr="002E2CCC">
        <w:rPr>
          <w:rFonts w:ascii="Times New Roman" w:hAnsi="Times New Roman" w:cs="Times New Roman"/>
          <w:sz w:val="20"/>
          <w:szCs w:val="20"/>
        </w:rPr>
        <w:t xml:space="preserve">, </w:t>
      </w:r>
      <w:r w:rsidR="00287ED0">
        <w:rPr>
          <w:rFonts w:ascii="Times New Roman" w:hAnsi="Times New Roman" w:cs="Times New Roman"/>
          <w:sz w:val="20"/>
          <w:szCs w:val="20"/>
        </w:rPr>
        <w:t>r</w:t>
      </w:r>
      <w:r w:rsidR="00F14A5A" w:rsidRPr="002E2CCC">
        <w:rPr>
          <w:rFonts w:ascii="Times New Roman" w:hAnsi="Times New Roman" w:cs="Times New Roman"/>
          <w:sz w:val="20"/>
          <w:szCs w:val="20"/>
        </w:rPr>
        <w:t>outes of transmission</w:t>
      </w:r>
      <w:r w:rsidR="00DA5220" w:rsidRPr="002E2CCC">
        <w:rPr>
          <w:rFonts w:ascii="Times New Roman" w:hAnsi="Times New Roman" w:cs="Times New Roman"/>
          <w:sz w:val="20"/>
          <w:szCs w:val="20"/>
        </w:rPr>
        <w:t xml:space="preserve">, </w:t>
      </w:r>
      <w:r w:rsidR="00287ED0">
        <w:rPr>
          <w:rFonts w:ascii="Times New Roman" w:hAnsi="Times New Roman" w:cs="Times New Roman"/>
          <w:sz w:val="20"/>
          <w:szCs w:val="20"/>
        </w:rPr>
        <w:t>signs and symptoms</w:t>
      </w:r>
      <w:r w:rsidR="00DA5220" w:rsidRPr="002E2CCC">
        <w:rPr>
          <w:rFonts w:ascii="Times New Roman" w:hAnsi="Times New Roman" w:cs="Times New Roman"/>
          <w:sz w:val="20"/>
          <w:szCs w:val="20"/>
        </w:rPr>
        <w:t>,</w:t>
      </w:r>
      <w:r w:rsidR="00287ED0">
        <w:rPr>
          <w:rFonts w:ascii="Times New Roman" w:hAnsi="Times New Roman" w:cs="Times New Roman"/>
          <w:sz w:val="20"/>
          <w:szCs w:val="20"/>
        </w:rPr>
        <w:t xml:space="preserve"> complication, t</w:t>
      </w:r>
      <w:r w:rsidR="00DA5220" w:rsidRPr="002E2CCC">
        <w:rPr>
          <w:rFonts w:ascii="Times New Roman" w:hAnsi="Times New Roman" w:cs="Times New Roman"/>
          <w:sz w:val="20"/>
          <w:szCs w:val="20"/>
        </w:rPr>
        <w:t xml:space="preserve">reatment and </w:t>
      </w:r>
      <w:r w:rsidR="00287ED0">
        <w:rPr>
          <w:rFonts w:ascii="Times New Roman" w:hAnsi="Times New Roman" w:cs="Times New Roman"/>
          <w:sz w:val="20"/>
          <w:szCs w:val="20"/>
        </w:rPr>
        <w:t>p</w:t>
      </w:r>
      <w:r w:rsidR="00A80EA6" w:rsidRPr="002E2CCC">
        <w:rPr>
          <w:rFonts w:ascii="Times New Roman" w:hAnsi="Times New Roman" w:cs="Times New Roman"/>
          <w:sz w:val="20"/>
          <w:szCs w:val="20"/>
        </w:rPr>
        <w:t>revention of ARI</w:t>
      </w:r>
      <w:r w:rsidR="00D30F2F" w:rsidRPr="002E2CCC">
        <w:rPr>
          <w:rFonts w:ascii="Times New Roman" w:hAnsi="Times New Roman" w:cs="Times New Roman"/>
          <w:sz w:val="20"/>
          <w:szCs w:val="20"/>
        </w:rPr>
        <w:t>.</w:t>
      </w:r>
      <w:r w:rsidR="00D30F2F" w:rsidRPr="002E2CCC">
        <w:rPr>
          <w:rFonts w:ascii="Times New Roman" w:eastAsia="Calibri" w:hAnsi="Times New Roman" w:cs="Times New Roman"/>
          <w:sz w:val="20"/>
          <w:szCs w:val="20"/>
        </w:rPr>
        <w:t xml:space="preserve"> The draft was validated by experts comprising of seven nursing experts, three medical experts.  The tools used for the study consisted of two </w:t>
      </w:r>
      <w:r w:rsidR="00DA5220" w:rsidRPr="002E2CCC">
        <w:rPr>
          <w:rFonts w:ascii="Times New Roman" w:eastAsia="Calibri" w:hAnsi="Times New Roman" w:cs="Times New Roman"/>
          <w:sz w:val="20"/>
          <w:szCs w:val="20"/>
        </w:rPr>
        <w:t>section:</w:t>
      </w:r>
    </w:p>
    <w:p w:rsidR="00216C06" w:rsidRPr="002E2CCC" w:rsidRDefault="00216C06" w:rsidP="00287ED0">
      <w:pPr>
        <w:spacing w:after="0"/>
        <w:ind w:right="288"/>
        <w:jc w:val="both"/>
        <w:rPr>
          <w:rFonts w:ascii="Times New Roman" w:eastAsia="Calibri" w:hAnsi="Times New Roman" w:cs="Times New Roman"/>
          <w:b/>
          <w:sz w:val="20"/>
          <w:szCs w:val="20"/>
        </w:rPr>
      </w:pPr>
      <w:r w:rsidRPr="002E2CCC">
        <w:rPr>
          <w:rFonts w:ascii="Times New Roman" w:eastAsia="Calibri" w:hAnsi="Times New Roman" w:cs="Times New Roman"/>
          <w:b/>
          <w:sz w:val="20"/>
          <w:szCs w:val="20"/>
        </w:rPr>
        <w:t>Section I</w:t>
      </w:r>
      <w:r w:rsidR="00D30F2F" w:rsidRPr="002E2CCC">
        <w:rPr>
          <w:rFonts w:ascii="Times New Roman" w:eastAsia="Calibri" w:hAnsi="Times New Roman" w:cs="Times New Roman"/>
          <w:b/>
          <w:sz w:val="20"/>
          <w:szCs w:val="20"/>
        </w:rPr>
        <w:t xml:space="preserve"> Demographic variables </w:t>
      </w:r>
    </w:p>
    <w:p w:rsidR="00D30F2F" w:rsidRPr="002E2CCC" w:rsidRDefault="00216C06" w:rsidP="00287ED0">
      <w:pPr>
        <w:spacing w:after="0"/>
        <w:ind w:right="288"/>
        <w:jc w:val="both"/>
        <w:rPr>
          <w:rFonts w:ascii="Times New Roman" w:eastAsia="Calibri" w:hAnsi="Times New Roman" w:cs="Times New Roman"/>
          <w:b/>
          <w:sz w:val="20"/>
          <w:szCs w:val="20"/>
        </w:rPr>
      </w:pPr>
      <w:r w:rsidRPr="002E2CCC">
        <w:rPr>
          <w:rFonts w:ascii="Times New Roman" w:eastAsia="Calibri" w:hAnsi="Times New Roman" w:cs="Times New Roman"/>
          <w:sz w:val="20"/>
          <w:szCs w:val="20"/>
        </w:rPr>
        <w:t xml:space="preserve"> I</w:t>
      </w:r>
      <w:r w:rsidR="00D30F2F" w:rsidRPr="002E2CCC">
        <w:rPr>
          <w:rFonts w:ascii="Times New Roman" w:eastAsia="Calibri" w:hAnsi="Times New Roman" w:cs="Times New Roman"/>
          <w:sz w:val="20"/>
          <w:szCs w:val="20"/>
        </w:rPr>
        <w:t xml:space="preserve">t consisted of age </w:t>
      </w:r>
      <w:r w:rsidR="00D30F2F" w:rsidRPr="002E2CCC">
        <w:rPr>
          <w:rFonts w:ascii="Times New Roman" w:hAnsi="Times New Roman" w:cs="Times New Roman"/>
          <w:color w:val="000000"/>
          <w:sz w:val="20"/>
          <w:szCs w:val="20"/>
        </w:rPr>
        <w:t>of mother , educational qualification of mother, occupation of mother, number of children, type of family, monthly family income, housing type, type of fuel used for cooking , history of smoking by mother, history of smoking by father and previous knowledge.</w:t>
      </w:r>
    </w:p>
    <w:p w:rsidR="00D30F2F" w:rsidRPr="002E2CCC" w:rsidRDefault="00216C06" w:rsidP="00287ED0">
      <w:pPr>
        <w:shd w:val="clear" w:color="auto" w:fill="FFFFFF"/>
        <w:spacing w:after="0"/>
        <w:jc w:val="both"/>
        <w:rPr>
          <w:rFonts w:ascii="Times New Roman" w:hAnsi="Times New Roman" w:cs="Times New Roman"/>
          <w:b/>
          <w:color w:val="000000"/>
          <w:sz w:val="20"/>
          <w:szCs w:val="20"/>
        </w:rPr>
      </w:pPr>
      <w:r w:rsidRPr="002E2CCC">
        <w:rPr>
          <w:rFonts w:ascii="Times New Roman" w:hAnsi="Times New Roman" w:cs="Times New Roman"/>
          <w:b/>
          <w:color w:val="000000"/>
          <w:sz w:val="20"/>
          <w:szCs w:val="20"/>
        </w:rPr>
        <w:t xml:space="preserve">Section II </w:t>
      </w:r>
      <w:r w:rsidR="00D30F2F" w:rsidRPr="002E2CCC">
        <w:rPr>
          <w:rFonts w:ascii="Times New Roman" w:hAnsi="Times New Roman" w:cs="Times New Roman"/>
          <w:b/>
          <w:color w:val="000000"/>
          <w:sz w:val="20"/>
          <w:szCs w:val="20"/>
        </w:rPr>
        <w:t>Structured questionnaire to assess knowledge regard</w:t>
      </w:r>
      <w:r w:rsidR="004E3671" w:rsidRPr="002E2CCC">
        <w:rPr>
          <w:rFonts w:ascii="Times New Roman" w:hAnsi="Times New Roman" w:cs="Times New Roman"/>
          <w:b/>
          <w:color w:val="000000"/>
          <w:sz w:val="20"/>
          <w:szCs w:val="20"/>
        </w:rPr>
        <w:t>ing acute respiratory infection</w:t>
      </w:r>
    </w:p>
    <w:p w:rsidR="00D30F2F" w:rsidRPr="002E2CCC" w:rsidRDefault="00D30F2F" w:rsidP="00287ED0">
      <w:pPr>
        <w:shd w:val="clear" w:color="auto" w:fill="FFFFFF"/>
        <w:spacing w:after="0"/>
        <w:jc w:val="both"/>
        <w:rPr>
          <w:rFonts w:ascii="Times New Roman" w:hAnsi="Times New Roman" w:cs="Times New Roman"/>
          <w:color w:val="000000"/>
          <w:sz w:val="20"/>
          <w:szCs w:val="20"/>
        </w:rPr>
      </w:pPr>
      <w:r w:rsidRPr="002E2CCC">
        <w:rPr>
          <w:rFonts w:ascii="Times New Roman" w:hAnsi="Times New Roman" w:cs="Times New Roman"/>
          <w:color w:val="000000"/>
          <w:sz w:val="20"/>
          <w:szCs w:val="20"/>
        </w:rPr>
        <w:t xml:space="preserve"> It consist</w:t>
      </w:r>
      <w:r w:rsidR="00864284" w:rsidRPr="002E2CCC">
        <w:rPr>
          <w:rFonts w:ascii="Times New Roman" w:hAnsi="Times New Roman" w:cs="Times New Roman"/>
          <w:color w:val="000000"/>
          <w:sz w:val="20"/>
          <w:szCs w:val="20"/>
        </w:rPr>
        <w:t>s</w:t>
      </w:r>
      <w:r w:rsidRPr="002E2CCC">
        <w:rPr>
          <w:rFonts w:ascii="Times New Roman" w:hAnsi="Times New Roman" w:cs="Times New Roman"/>
          <w:color w:val="000000"/>
          <w:sz w:val="20"/>
          <w:szCs w:val="20"/>
        </w:rPr>
        <w:t xml:space="preserve"> of 24 questions related to knowledge ab</w:t>
      </w:r>
      <w:r w:rsidR="00864284" w:rsidRPr="002E2CCC">
        <w:rPr>
          <w:rFonts w:ascii="Times New Roman" w:hAnsi="Times New Roman" w:cs="Times New Roman"/>
          <w:color w:val="000000"/>
          <w:sz w:val="20"/>
          <w:szCs w:val="20"/>
        </w:rPr>
        <w:t>out acute respiratory infection</w:t>
      </w:r>
      <w:r w:rsidRPr="002E2CCC">
        <w:rPr>
          <w:rFonts w:ascii="Times New Roman" w:hAnsi="Times New Roman" w:cs="Times New Roman"/>
          <w:color w:val="000000"/>
          <w:sz w:val="20"/>
          <w:szCs w:val="20"/>
        </w:rPr>
        <w:t>,</w:t>
      </w:r>
      <w:r w:rsidR="00287ED0">
        <w:rPr>
          <w:rFonts w:ascii="Times New Roman" w:hAnsi="Times New Roman" w:cs="Times New Roman"/>
          <w:color w:val="000000"/>
          <w:sz w:val="20"/>
          <w:szCs w:val="20"/>
        </w:rPr>
        <w:t xml:space="preserve"> </w:t>
      </w:r>
      <w:r w:rsidRPr="002E2CCC">
        <w:rPr>
          <w:rFonts w:ascii="Times New Roman" w:hAnsi="Times New Roman" w:cs="Times New Roman"/>
          <w:color w:val="000000"/>
          <w:sz w:val="20"/>
          <w:szCs w:val="20"/>
        </w:rPr>
        <w:t xml:space="preserve">its risk factors, signs and symptoms, danger </w:t>
      </w:r>
      <w:r w:rsidR="003B49B0" w:rsidRPr="002E2CCC">
        <w:rPr>
          <w:rFonts w:ascii="Times New Roman" w:hAnsi="Times New Roman" w:cs="Times New Roman"/>
          <w:color w:val="000000"/>
          <w:sz w:val="20"/>
          <w:szCs w:val="20"/>
        </w:rPr>
        <w:t>signs, management</w:t>
      </w:r>
      <w:r w:rsidRPr="002E2CCC">
        <w:rPr>
          <w:rFonts w:ascii="Times New Roman" w:hAnsi="Times New Roman" w:cs="Times New Roman"/>
          <w:color w:val="000000"/>
          <w:sz w:val="20"/>
          <w:szCs w:val="20"/>
        </w:rPr>
        <w:t xml:space="preserve"> and prevention.</w:t>
      </w:r>
    </w:p>
    <w:p w:rsidR="00D30F2F" w:rsidRPr="002E2CCC" w:rsidRDefault="00D30F2F" w:rsidP="00287ED0">
      <w:pPr>
        <w:shd w:val="clear" w:color="auto" w:fill="FFFFFF"/>
        <w:spacing w:after="0"/>
        <w:jc w:val="both"/>
        <w:rPr>
          <w:rFonts w:ascii="Times New Roman" w:hAnsi="Times New Roman" w:cs="Times New Roman"/>
          <w:color w:val="000000"/>
          <w:sz w:val="20"/>
          <w:szCs w:val="20"/>
        </w:rPr>
      </w:pPr>
      <w:r w:rsidRPr="002E2CCC">
        <w:rPr>
          <w:rFonts w:ascii="Times New Roman" w:hAnsi="Times New Roman" w:cs="Times New Roman"/>
          <w:color w:val="000000"/>
          <w:sz w:val="20"/>
          <w:szCs w:val="20"/>
        </w:rPr>
        <w:t xml:space="preserve">      The correct answer was given score ‘1’ (one) and wrong answer score ‘0’ (zero). The total score on knowledge regarding acute respiratory infection was 24.</w:t>
      </w:r>
    </w:p>
    <w:p w:rsidR="00D30F2F" w:rsidRPr="002E2CCC" w:rsidRDefault="00D30F2F" w:rsidP="00287ED0">
      <w:pPr>
        <w:shd w:val="clear" w:color="auto" w:fill="FFFFFF"/>
        <w:spacing w:after="0"/>
        <w:jc w:val="both"/>
        <w:rPr>
          <w:rFonts w:ascii="Times New Roman" w:hAnsi="Times New Roman" w:cs="Times New Roman"/>
          <w:color w:val="000000"/>
          <w:sz w:val="20"/>
          <w:szCs w:val="20"/>
        </w:rPr>
      </w:pPr>
      <w:r w:rsidRPr="002E2CCC">
        <w:rPr>
          <w:rFonts w:ascii="Times New Roman" w:hAnsi="Times New Roman" w:cs="Times New Roman"/>
          <w:color w:val="000000"/>
          <w:sz w:val="20"/>
          <w:szCs w:val="20"/>
        </w:rPr>
        <w:t>The knowledge score was interpreted as,</w:t>
      </w:r>
    </w:p>
    <w:p w:rsidR="00D30F2F" w:rsidRPr="002E2CCC" w:rsidRDefault="00D30F2F" w:rsidP="00287ED0">
      <w:pPr>
        <w:shd w:val="clear" w:color="auto" w:fill="FFFFFF"/>
        <w:spacing w:after="0"/>
        <w:jc w:val="both"/>
        <w:rPr>
          <w:rFonts w:ascii="Times New Roman" w:hAnsi="Times New Roman" w:cs="Times New Roman"/>
          <w:color w:val="000000"/>
          <w:sz w:val="20"/>
          <w:szCs w:val="20"/>
        </w:rPr>
      </w:pPr>
      <w:r w:rsidRPr="002E2CCC">
        <w:rPr>
          <w:rFonts w:ascii="Times New Roman" w:hAnsi="Times New Roman" w:cs="Times New Roman"/>
          <w:color w:val="000000"/>
          <w:sz w:val="20"/>
          <w:szCs w:val="20"/>
        </w:rPr>
        <w:t xml:space="preserve">&lt;33%= inadequate knowledge </w:t>
      </w:r>
    </w:p>
    <w:p w:rsidR="00D30F2F" w:rsidRPr="002E2CCC" w:rsidRDefault="00D30F2F" w:rsidP="00287ED0">
      <w:pPr>
        <w:shd w:val="clear" w:color="auto" w:fill="FFFFFF"/>
        <w:spacing w:after="0"/>
        <w:jc w:val="both"/>
        <w:rPr>
          <w:rFonts w:ascii="Times New Roman" w:hAnsi="Times New Roman" w:cs="Times New Roman"/>
          <w:color w:val="000000"/>
          <w:sz w:val="20"/>
          <w:szCs w:val="20"/>
        </w:rPr>
      </w:pPr>
      <w:r w:rsidRPr="002E2CCC">
        <w:rPr>
          <w:rFonts w:ascii="Times New Roman" w:hAnsi="Times New Roman" w:cs="Times New Roman"/>
          <w:color w:val="000000"/>
          <w:sz w:val="20"/>
          <w:szCs w:val="20"/>
        </w:rPr>
        <w:t xml:space="preserve">33% -66%= moderately adequate knowledge </w:t>
      </w:r>
    </w:p>
    <w:p w:rsidR="00D30F2F" w:rsidRPr="002E2CCC" w:rsidRDefault="00D30F2F" w:rsidP="00287ED0">
      <w:pPr>
        <w:shd w:val="clear" w:color="auto" w:fill="FFFFFF"/>
        <w:spacing w:after="0"/>
        <w:jc w:val="both"/>
        <w:rPr>
          <w:rFonts w:ascii="Times New Roman" w:hAnsi="Times New Roman" w:cs="Times New Roman"/>
          <w:color w:val="000000"/>
          <w:sz w:val="20"/>
          <w:szCs w:val="20"/>
        </w:rPr>
      </w:pPr>
      <w:r w:rsidRPr="002E2CCC">
        <w:rPr>
          <w:rFonts w:ascii="Times New Roman" w:hAnsi="Times New Roman" w:cs="Times New Roman"/>
          <w:color w:val="000000"/>
          <w:sz w:val="20"/>
          <w:szCs w:val="20"/>
        </w:rPr>
        <w:t xml:space="preserve">&gt;66%= adequate knowledge </w:t>
      </w:r>
    </w:p>
    <w:p w:rsidR="00135D37" w:rsidRPr="002E2CCC" w:rsidRDefault="00135D37" w:rsidP="00287ED0">
      <w:pPr>
        <w:pStyle w:val="Default"/>
        <w:spacing w:line="276" w:lineRule="auto"/>
        <w:jc w:val="both"/>
        <w:rPr>
          <w:sz w:val="20"/>
          <w:szCs w:val="20"/>
        </w:rPr>
      </w:pPr>
      <w:r w:rsidRPr="002E2CCC">
        <w:rPr>
          <w:sz w:val="20"/>
          <w:szCs w:val="20"/>
        </w:rPr>
        <w:t xml:space="preserve">The reliability of the tools was done by Split Half method. Findings of the study revealed that the tool was found to be reliable. The reliability of knowledge was 0.88. Before starting the final data </w:t>
      </w:r>
      <w:r w:rsidRPr="002E2CCC">
        <w:rPr>
          <w:sz w:val="20"/>
          <w:szCs w:val="20"/>
        </w:rPr>
        <w:lastRenderedPageBreak/>
        <w:t xml:space="preserve">collection procedure for the present study; the investigator obtained permission from the Ethical Committee INS Trust, (GNRC), Dispur, Guwahati, Assam. Permission was taken from concerned authority of selected urban community to carry out the study. </w:t>
      </w:r>
      <w:r w:rsidRPr="002E2CCC">
        <w:rPr>
          <w:bCs/>
          <w:sz w:val="20"/>
          <w:szCs w:val="20"/>
        </w:rPr>
        <w:t>The data collection period was scheduled from 4</w:t>
      </w:r>
      <w:r w:rsidRPr="002E2CCC">
        <w:rPr>
          <w:bCs/>
          <w:sz w:val="20"/>
          <w:szCs w:val="20"/>
          <w:vertAlign w:val="superscript"/>
        </w:rPr>
        <w:t>th</w:t>
      </w:r>
      <w:r w:rsidRPr="002E2CCC">
        <w:rPr>
          <w:bCs/>
          <w:sz w:val="20"/>
          <w:szCs w:val="20"/>
        </w:rPr>
        <w:t xml:space="preserve"> to 30</w:t>
      </w:r>
      <w:r w:rsidRPr="002E2CCC">
        <w:rPr>
          <w:bCs/>
          <w:sz w:val="20"/>
          <w:szCs w:val="20"/>
          <w:vertAlign w:val="superscript"/>
        </w:rPr>
        <w:t>th</w:t>
      </w:r>
      <w:r w:rsidRPr="002E2CCC">
        <w:rPr>
          <w:bCs/>
          <w:sz w:val="20"/>
          <w:szCs w:val="20"/>
        </w:rPr>
        <w:t xml:space="preserve"> July 2016.</w:t>
      </w:r>
      <w:r w:rsidRPr="002E2CCC">
        <w:rPr>
          <w:sz w:val="20"/>
          <w:szCs w:val="20"/>
        </w:rPr>
        <w:t xml:space="preserve">A brief </w:t>
      </w:r>
      <w:r w:rsidR="006F1C18" w:rsidRPr="002E2CCC">
        <w:rPr>
          <w:sz w:val="20"/>
          <w:szCs w:val="20"/>
        </w:rPr>
        <w:t>self-introduction</w:t>
      </w:r>
      <w:r w:rsidRPr="002E2CCC">
        <w:rPr>
          <w:sz w:val="20"/>
          <w:szCs w:val="20"/>
        </w:rPr>
        <w:t xml:space="preserve"> and purpose of the study was explained to the sample prior to data collection and keeping in mind the ethical aspect of research, data was collected after obtaining informed consent of the sample for their willingness to participate in the study. A pre- test was conducted by administration of structured questionnaire to assess the knowledge regarding acute respiratory infection by using self –report technique. The respondent</w:t>
      </w:r>
      <w:r w:rsidR="00864284" w:rsidRPr="002E2CCC">
        <w:rPr>
          <w:sz w:val="20"/>
          <w:szCs w:val="20"/>
        </w:rPr>
        <w:t>s</w:t>
      </w:r>
      <w:r w:rsidRPr="002E2CCC">
        <w:rPr>
          <w:sz w:val="20"/>
          <w:szCs w:val="20"/>
        </w:rPr>
        <w:t xml:space="preserve"> were given 25-30 minute to complete the questionnaires. On the same day after </w:t>
      </w:r>
      <w:proofErr w:type="spellStart"/>
      <w:r w:rsidRPr="002E2CCC">
        <w:rPr>
          <w:sz w:val="20"/>
          <w:szCs w:val="20"/>
        </w:rPr>
        <w:t>pre test</w:t>
      </w:r>
      <w:proofErr w:type="spellEnd"/>
      <w:r w:rsidRPr="002E2CCC">
        <w:rPr>
          <w:sz w:val="20"/>
          <w:szCs w:val="20"/>
        </w:rPr>
        <w:t xml:space="preserve"> information booklet regarding acute respiratory infection was provided to the sample. The post –test was conducted by using the same structured questionnaire on 7th day of introduction of information booklet. The data analysis was consisted of descriptive and inferential statistics. </w:t>
      </w:r>
    </w:p>
    <w:p w:rsidR="00E10FF0" w:rsidRPr="002E2CCC" w:rsidRDefault="004A5293" w:rsidP="002E2CCC">
      <w:pPr>
        <w:pStyle w:val="Default"/>
        <w:spacing w:line="276" w:lineRule="auto"/>
        <w:jc w:val="both"/>
        <w:rPr>
          <w:b/>
          <w:sz w:val="22"/>
          <w:szCs w:val="22"/>
        </w:rPr>
      </w:pPr>
      <w:r w:rsidRPr="002E2CCC">
        <w:rPr>
          <w:b/>
          <w:sz w:val="22"/>
          <w:szCs w:val="22"/>
        </w:rPr>
        <w:t>RESULTS</w:t>
      </w:r>
    </w:p>
    <w:p w:rsidR="004A5293" w:rsidRPr="002E2CCC" w:rsidRDefault="004A5293" w:rsidP="002E2CCC">
      <w:pPr>
        <w:pStyle w:val="Default"/>
        <w:spacing w:line="276" w:lineRule="auto"/>
        <w:jc w:val="both"/>
        <w:rPr>
          <w:sz w:val="20"/>
          <w:szCs w:val="20"/>
        </w:rPr>
      </w:pPr>
      <w:r w:rsidRPr="002E2CCC">
        <w:rPr>
          <w:sz w:val="20"/>
          <w:szCs w:val="20"/>
        </w:rPr>
        <w:t xml:space="preserve">The data were grouped and </w:t>
      </w:r>
      <w:r w:rsidR="00864284" w:rsidRPr="002E2CCC">
        <w:rPr>
          <w:sz w:val="20"/>
          <w:szCs w:val="20"/>
        </w:rPr>
        <w:t>analysed</w:t>
      </w:r>
      <w:r w:rsidRPr="002E2CCC">
        <w:rPr>
          <w:sz w:val="20"/>
          <w:szCs w:val="20"/>
        </w:rPr>
        <w:t xml:space="preserve"> under the following sections</w:t>
      </w:r>
    </w:p>
    <w:p w:rsidR="004A5293" w:rsidRPr="002E2CCC" w:rsidRDefault="00216C06" w:rsidP="00287ED0">
      <w:pPr>
        <w:spacing w:after="0"/>
        <w:ind w:right="283"/>
        <w:jc w:val="both"/>
        <w:rPr>
          <w:rFonts w:ascii="Times New Roman" w:hAnsi="Times New Roman" w:cs="Times New Roman"/>
          <w:b/>
          <w:sz w:val="20"/>
          <w:szCs w:val="20"/>
        </w:rPr>
      </w:pPr>
      <w:r w:rsidRPr="002E2CCC">
        <w:rPr>
          <w:rFonts w:ascii="Times New Roman" w:hAnsi="Times New Roman" w:cs="Times New Roman"/>
          <w:b/>
          <w:sz w:val="20"/>
          <w:szCs w:val="20"/>
        </w:rPr>
        <w:t xml:space="preserve">Section I </w:t>
      </w:r>
      <w:r w:rsidR="004A5293" w:rsidRPr="002E2CCC">
        <w:rPr>
          <w:rFonts w:ascii="Times New Roman" w:hAnsi="Times New Roman" w:cs="Times New Roman"/>
          <w:b/>
          <w:sz w:val="20"/>
          <w:szCs w:val="20"/>
        </w:rPr>
        <w:t>Frequency and percentage distribution of mothers according to their demographic variables.</w:t>
      </w:r>
    </w:p>
    <w:p w:rsidR="00E10FF0" w:rsidRPr="002E2CCC" w:rsidRDefault="00E10FF0" w:rsidP="00287ED0">
      <w:pPr>
        <w:pStyle w:val="Default"/>
        <w:spacing w:line="276" w:lineRule="auto"/>
        <w:jc w:val="both"/>
        <w:rPr>
          <w:sz w:val="20"/>
          <w:szCs w:val="20"/>
        </w:rPr>
      </w:pPr>
      <w:r w:rsidRPr="002E2CCC">
        <w:rPr>
          <w:sz w:val="20"/>
          <w:szCs w:val="20"/>
        </w:rPr>
        <w:t xml:space="preserve">A total of 60 mothers responded for the study. Out of 60 respondents majority of mothers </w:t>
      </w:r>
      <w:proofErr w:type="spellStart"/>
      <w:r w:rsidRPr="002E2CCC">
        <w:rPr>
          <w:sz w:val="20"/>
          <w:szCs w:val="20"/>
        </w:rPr>
        <w:t>i.e</w:t>
      </w:r>
      <w:proofErr w:type="spellEnd"/>
      <w:r w:rsidRPr="002E2CCC">
        <w:rPr>
          <w:sz w:val="20"/>
          <w:szCs w:val="20"/>
        </w:rPr>
        <w:t>, 30(50%) belonged to 25-30 age group, 30(50%) respondents had primary level of educational status, 54(90%)</w:t>
      </w:r>
      <w:r w:rsidR="00287ED0">
        <w:rPr>
          <w:sz w:val="20"/>
          <w:szCs w:val="20"/>
        </w:rPr>
        <w:t xml:space="preserve"> </w:t>
      </w:r>
      <w:r w:rsidRPr="002E2CCC">
        <w:rPr>
          <w:sz w:val="20"/>
          <w:szCs w:val="20"/>
        </w:rPr>
        <w:t>were housewives, 26(43%) had only one child, 29(48%) belongs to nuclear family, 46(77%) had a family income of less than Rs10,000, 23(38%) were living in kutcha house, 51(85%) uses gas for cooking, 36(60%) had a history of smoking by father at home, 54(90%) mothers do not have history of smoking</w:t>
      </w:r>
      <w:r w:rsidRPr="002E2CCC">
        <w:rPr>
          <w:b/>
          <w:bCs/>
          <w:sz w:val="20"/>
          <w:szCs w:val="20"/>
        </w:rPr>
        <w:t xml:space="preserve">, </w:t>
      </w:r>
      <w:r w:rsidRPr="002E2CCC">
        <w:rPr>
          <w:sz w:val="20"/>
          <w:szCs w:val="20"/>
        </w:rPr>
        <w:t>33(55%) mothers do not have any previous knowledge on ARI, 14(52%) mothers have received the information about ARI through health personnel.</w:t>
      </w:r>
    </w:p>
    <w:p w:rsidR="004A5293" w:rsidRPr="002E2CCC" w:rsidRDefault="00216C06" w:rsidP="002E2CCC">
      <w:pPr>
        <w:ind w:right="283"/>
        <w:jc w:val="both"/>
        <w:rPr>
          <w:rFonts w:ascii="Times New Roman" w:hAnsi="Times New Roman" w:cs="Times New Roman"/>
          <w:b/>
          <w:sz w:val="20"/>
          <w:szCs w:val="20"/>
        </w:rPr>
      </w:pPr>
      <w:r w:rsidRPr="002E2CCC">
        <w:rPr>
          <w:rFonts w:ascii="Times New Roman" w:hAnsi="Times New Roman" w:cs="Times New Roman"/>
          <w:b/>
          <w:sz w:val="20"/>
          <w:szCs w:val="20"/>
        </w:rPr>
        <w:t>Section II</w:t>
      </w:r>
      <w:r w:rsidR="004A5293" w:rsidRPr="002E2CCC">
        <w:rPr>
          <w:rFonts w:ascii="Times New Roman" w:hAnsi="Times New Roman" w:cs="Times New Roman"/>
          <w:b/>
          <w:sz w:val="20"/>
          <w:szCs w:val="20"/>
        </w:rPr>
        <w:t xml:space="preserve"> Assessment of knowledge on acute respiratory infection before and after distribution of information booklet among mothers </w:t>
      </w:r>
    </w:p>
    <w:p w:rsidR="00E10FF0" w:rsidRPr="002E2CCC" w:rsidRDefault="00E10FF0" w:rsidP="002E2CCC">
      <w:pPr>
        <w:pStyle w:val="Default"/>
        <w:spacing w:line="276" w:lineRule="auto"/>
        <w:jc w:val="both"/>
        <w:rPr>
          <w:b/>
          <w:sz w:val="32"/>
          <w:szCs w:val="23"/>
        </w:rPr>
      </w:pPr>
      <w:r w:rsidRPr="002E2CCC">
        <w:rPr>
          <w:b/>
          <w:noProof/>
          <w:sz w:val="32"/>
          <w:szCs w:val="23"/>
          <w:lang w:val="en-US"/>
        </w:rPr>
        <w:drawing>
          <wp:inline distT="0" distB="0" distL="0" distR="0">
            <wp:extent cx="4997302"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10FF0" w:rsidRDefault="00216C06" w:rsidP="002E2CCC">
      <w:pPr>
        <w:pStyle w:val="Default"/>
        <w:spacing w:line="276" w:lineRule="auto"/>
        <w:jc w:val="both"/>
        <w:rPr>
          <w:b/>
          <w:bCs/>
          <w:sz w:val="20"/>
          <w:szCs w:val="20"/>
        </w:rPr>
      </w:pPr>
      <w:r w:rsidRPr="002E2CCC">
        <w:rPr>
          <w:b/>
          <w:bCs/>
          <w:sz w:val="20"/>
          <w:szCs w:val="20"/>
        </w:rPr>
        <w:t xml:space="preserve">Figure </w:t>
      </w:r>
      <w:r w:rsidR="003413CB">
        <w:rPr>
          <w:b/>
          <w:bCs/>
          <w:sz w:val="20"/>
          <w:szCs w:val="20"/>
        </w:rPr>
        <w:t>1</w:t>
      </w:r>
      <w:r w:rsidR="004747D4" w:rsidRPr="002E2CCC">
        <w:rPr>
          <w:b/>
          <w:bCs/>
          <w:sz w:val="20"/>
          <w:szCs w:val="20"/>
        </w:rPr>
        <w:t xml:space="preserve"> </w:t>
      </w:r>
      <w:r w:rsidR="00E10FF0" w:rsidRPr="002E2CCC">
        <w:rPr>
          <w:b/>
          <w:bCs/>
          <w:sz w:val="20"/>
          <w:szCs w:val="20"/>
        </w:rPr>
        <w:t xml:space="preserve">Percentage distribution of </w:t>
      </w:r>
      <w:proofErr w:type="spellStart"/>
      <w:r w:rsidR="00E10FF0" w:rsidRPr="002E2CCC">
        <w:rPr>
          <w:b/>
          <w:bCs/>
          <w:sz w:val="20"/>
          <w:szCs w:val="20"/>
        </w:rPr>
        <w:t>pre test</w:t>
      </w:r>
      <w:proofErr w:type="spellEnd"/>
      <w:r w:rsidR="00E10FF0" w:rsidRPr="002E2CCC">
        <w:rPr>
          <w:b/>
          <w:bCs/>
          <w:sz w:val="20"/>
          <w:szCs w:val="20"/>
        </w:rPr>
        <w:t xml:space="preserve"> and </w:t>
      </w:r>
      <w:proofErr w:type="spellStart"/>
      <w:r w:rsidR="00E10FF0" w:rsidRPr="002E2CCC">
        <w:rPr>
          <w:b/>
          <w:bCs/>
          <w:sz w:val="20"/>
          <w:szCs w:val="20"/>
        </w:rPr>
        <w:t>post test</w:t>
      </w:r>
      <w:proofErr w:type="spellEnd"/>
      <w:r w:rsidR="00E10FF0" w:rsidRPr="002E2CCC">
        <w:rPr>
          <w:b/>
          <w:bCs/>
          <w:sz w:val="20"/>
          <w:szCs w:val="20"/>
        </w:rPr>
        <w:t xml:space="preserve"> knowledge </w:t>
      </w:r>
      <w:r w:rsidR="005E6EED">
        <w:rPr>
          <w:b/>
          <w:bCs/>
          <w:sz w:val="20"/>
          <w:szCs w:val="20"/>
        </w:rPr>
        <w:t xml:space="preserve">score </w:t>
      </w:r>
      <w:r w:rsidR="00E10FF0" w:rsidRPr="002E2CCC">
        <w:rPr>
          <w:b/>
          <w:bCs/>
          <w:sz w:val="20"/>
          <w:szCs w:val="20"/>
        </w:rPr>
        <w:t>of mothers</w:t>
      </w:r>
    </w:p>
    <w:p w:rsidR="003413CB" w:rsidRPr="002E2CCC" w:rsidRDefault="003413CB" w:rsidP="002E2CCC">
      <w:pPr>
        <w:pStyle w:val="Default"/>
        <w:spacing w:line="276" w:lineRule="auto"/>
        <w:jc w:val="both"/>
        <w:rPr>
          <w:b/>
          <w:bCs/>
          <w:sz w:val="20"/>
          <w:szCs w:val="20"/>
        </w:rPr>
      </w:pPr>
    </w:p>
    <w:p w:rsidR="00216C06" w:rsidRPr="002E2CCC" w:rsidRDefault="00216C06" w:rsidP="008E28A7">
      <w:pPr>
        <w:tabs>
          <w:tab w:val="left" w:pos="3211"/>
        </w:tabs>
        <w:spacing w:after="0"/>
        <w:jc w:val="both"/>
        <w:rPr>
          <w:rFonts w:ascii="Times New Roman" w:hAnsi="Times New Roman" w:cs="Times New Roman"/>
          <w:sz w:val="20"/>
          <w:szCs w:val="20"/>
        </w:rPr>
      </w:pPr>
      <w:r w:rsidRPr="002E2CCC">
        <w:rPr>
          <w:rFonts w:ascii="Times New Roman" w:hAnsi="Times New Roman" w:cs="Times New Roman"/>
          <w:sz w:val="20"/>
          <w:szCs w:val="20"/>
        </w:rPr>
        <w:t xml:space="preserve">Figure </w:t>
      </w:r>
      <w:r w:rsidR="003413CB">
        <w:rPr>
          <w:rFonts w:ascii="Times New Roman" w:hAnsi="Times New Roman" w:cs="Times New Roman"/>
          <w:sz w:val="20"/>
          <w:szCs w:val="20"/>
        </w:rPr>
        <w:t>1</w:t>
      </w:r>
      <w:r w:rsidR="00890913" w:rsidRPr="002E2CCC">
        <w:rPr>
          <w:rFonts w:ascii="Times New Roman" w:hAnsi="Times New Roman" w:cs="Times New Roman"/>
          <w:sz w:val="20"/>
          <w:szCs w:val="20"/>
        </w:rPr>
        <w:t xml:space="preserve"> </w:t>
      </w:r>
      <w:r w:rsidRPr="002E2CCC">
        <w:rPr>
          <w:rFonts w:ascii="Times New Roman" w:hAnsi="Times New Roman" w:cs="Times New Roman"/>
          <w:sz w:val="20"/>
          <w:szCs w:val="20"/>
        </w:rPr>
        <w:t xml:space="preserve">, </w:t>
      </w:r>
      <w:r w:rsidR="00890913" w:rsidRPr="002E2CCC">
        <w:rPr>
          <w:rFonts w:ascii="Times New Roman" w:hAnsi="Times New Roman" w:cs="Times New Roman"/>
          <w:sz w:val="20"/>
          <w:szCs w:val="20"/>
        </w:rPr>
        <w:t>Finding</w:t>
      </w:r>
      <w:r w:rsidR="004747D4" w:rsidRPr="002E2CCC">
        <w:rPr>
          <w:rFonts w:ascii="Times New Roman" w:hAnsi="Times New Roman" w:cs="Times New Roman"/>
          <w:sz w:val="20"/>
          <w:szCs w:val="20"/>
        </w:rPr>
        <w:t xml:space="preserve"> shows the comparison of overall </w:t>
      </w:r>
      <w:proofErr w:type="spellStart"/>
      <w:r w:rsidR="004747D4" w:rsidRPr="002E2CCC">
        <w:rPr>
          <w:rFonts w:ascii="Times New Roman" w:hAnsi="Times New Roman" w:cs="Times New Roman"/>
          <w:sz w:val="20"/>
          <w:szCs w:val="20"/>
        </w:rPr>
        <w:t>pre test</w:t>
      </w:r>
      <w:proofErr w:type="spellEnd"/>
      <w:r w:rsidR="004747D4" w:rsidRPr="002E2CCC">
        <w:rPr>
          <w:rFonts w:ascii="Times New Roman" w:hAnsi="Times New Roman" w:cs="Times New Roman"/>
          <w:sz w:val="20"/>
          <w:szCs w:val="20"/>
        </w:rPr>
        <w:t xml:space="preserve"> and </w:t>
      </w:r>
      <w:proofErr w:type="spellStart"/>
      <w:r w:rsidR="004747D4" w:rsidRPr="002E2CCC">
        <w:rPr>
          <w:rFonts w:ascii="Times New Roman" w:hAnsi="Times New Roman" w:cs="Times New Roman"/>
          <w:sz w:val="20"/>
          <w:szCs w:val="20"/>
        </w:rPr>
        <w:t>post test</w:t>
      </w:r>
      <w:proofErr w:type="spellEnd"/>
      <w:r w:rsidR="004747D4" w:rsidRPr="002E2CCC">
        <w:rPr>
          <w:rFonts w:ascii="Times New Roman" w:hAnsi="Times New Roman" w:cs="Times New Roman"/>
          <w:sz w:val="20"/>
          <w:szCs w:val="20"/>
        </w:rPr>
        <w:t xml:space="preserve"> knowledge score on acute respiratory infection among mothers of under five children. In assessing </w:t>
      </w:r>
      <w:proofErr w:type="spellStart"/>
      <w:r w:rsidR="004747D4" w:rsidRPr="002E2CCC">
        <w:rPr>
          <w:rFonts w:ascii="Times New Roman" w:hAnsi="Times New Roman" w:cs="Times New Roman"/>
          <w:sz w:val="20"/>
          <w:szCs w:val="20"/>
        </w:rPr>
        <w:t>pre test</w:t>
      </w:r>
      <w:proofErr w:type="spellEnd"/>
      <w:r w:rsidR="004747D4" w:rsidRPr="002E2CCC">
        <w:rPr>
          <w:rFonts w:ascii="Times New Roman" w:hAnsi="Times New Roman" w:cs="Times New Roman"/>
          <w:sz w:val="20"/>
          <w:szCs w:val="20"/>
        </w:rPr>
        <w:t xml:space="preserve"> knowledge among 60 mothers, 15(25%)</w:t>
      </w:r>
      <w:r w:rsidR="00A45049" w:rsidRPr="002E2CCC">
        <w:rPr>
          <w:rFonts w:ascii="Times New Roman" w:hAnsi="Times New Roman" w:cs="Times New Roman"/>
          <w:sz w:val="20"/>
          <w:szCs w:val="20"/>
        </w:rPr>
        <w:t xml:space="preserve"> had inadequate knowledge, 30(50</w:t>
      </w:r>
      <w:r w:rsidR="004747D4" w:rsidRPr="002E2CCC">
        <w:rPr>
          <w:rFonts w:ascii="Times New Roman" w:hAnsi="Times New Roman" w:cs="Times New Roman"/>
          <w:sz w:val="20"/>
          <w:szCs w:val="20"/>
        </w:rPr>
        <w:t>%) had moderately adequate knowl</w:t>
      </w:r>
      <w:r w:rsidR="00890913" w:rsidRPr="002E2CCC">
        <w:rPr>
          <w:rFonts w:ascii="Times New Roman" w:hAnsi="Times New Roman" w:cs="Times New Roman"/>
          <w:sz w:val="20"/>
          <w:szCs w:val="20"/>
        </w:rPr>
        <w:t xml:space="preserve">edge and </w:t>
      </w:r>
      <w:r w:rsidR="004747D4" w:rsidRPr="002E2CCC">
        <w:rPr>
          <w:rFonts w:ascii="Times New Roman" w:hAnsi="Times New Roman" w:cs="Times New Roman"/>
          <w:sz w:val="20"/>
          <w:szCs w:val="20"/>
        </w:rPr>
        <w:t xml:space="preserve">another 15(25%) mothers had adequate knowledge. After administration of </w:t>
      </w:r>
      <w:r w:rsidR="00A45049" w:rsidRPr="002E2CCC">
        <w:rPr>
          <w:rFonts w:ascii="Times New Roman" w:hAnsi="Times New Roman" w:cs="Times New Roman"/>
          <w:sz w:val="20"/>
          <w:szCs w:val="20"/>
        </w:rPr>
        <w:t xml:space="preserve">information booklet </w:t>
      </w:r>
      <w:r w:rsidR="00A45049" w:rsidRPr="002E2CCC">
        <w:rPr>
          <w:rFonts w:ascii="Times New Roman" w:hAnsi="Times New Roman" w:cs="Times New Roman"/>
          <w:sz w:val="20"/>
          <w:szCs w:val="20"/>
        </w:rPr>
        <w:lastRenderedPageBreak/>
        <w:t xml:space="preserve">during </w:t>
      </w:r>
      <w:proofErr w:type="spellStart"/>
      <w:r w:rsidR="00A45049" w:rsidRPr="002E2CCC">
        <w:rPr>
          <w:rFonts w:ascii="Times New Roman" w:hAnsi="Times New Roman" w:cs="Times New Roman"/>
          <w:sz w:val="20"/>
          <w:szCs w:val="20"/>
        </w:rPr>
        <w:t xml:space="preserve">post </w:t>
      </w:r>
      <w:r w:rsidR="004747D4" w:rsidRPr="002E2CCC">
        <w:rPr>
          <w:rFonts w:ascii="Times New Roman" w:hAnsi="Times New Roman" w:cs="Times New Roman"/>
          <w:sz w:val="20"/>
          <w:szCs w:val="20"/>
        </w:rPr>
        <w:t>test</w:t>
      </w:r>
      <w:proofErr w:type="spellEnd"/>
      <w:r w:rsidR="004747D4" w:rsidRPr="002E2CCC">
        <w:rPr>
          <w:rFonts w:ascii="Times New Roman" w:hAnsi="Times New Roman" w:cs="Times New Roman"/>
          <w:sz w:val="20"/>
          <w:szCs w:val="20"/>
        </w:rPr>
        <w:t>, 48(80%) mothers had adequate knowledge, 12(20%) mothers had moderately adequate knowledge and no one had inadequate knowledge regarding acute respiratory infection.</w:t>
      </w:r>
    </w:p>
    <w:p w:rsidR="00216C06" w:rsidRPr="005C6AB5" w:rsidRDefault="00216C06" w:rsidP="008E28A7">
      <w:pPr>
        <w:tabs>
          <w:tab w:val="left" w:pos="3211"/>
        </w:tabs>
        <w:spacing w:after="0"/>
        <w:jc w:val="center"/>
        <w:rPr>
          <w:rFonts w:ascii="Times New Roman" w:hAnsi="Times New Roman" w:cs="Times New Roman"/>
          <w:b/>
          <w:sz w:val="20"/>
          <w:szCs w:val="20"/>
        </w:rPr>
      </w:pPr>
      <w:r w:rsidRPr="002E2CCC">
        <w:rPr>
          <w:rFonts w:ascii="Times New Roman" w:hAnsi="Times New Roman" w:cs="Times New Roman"/>
          <w:b/>
          <w:sz w:val="20"/>
          <w:szCs w:val="20"/>
        </w:rPr>
        <w:t>Table 1 knowledge of mothers regarding acute respiratory infection</w:t>
      </w:r>
      <w:r w:rsidRPr="005C6AB5">
        <w:rPr>
          <w:rFonts w:ascii="Times New Roman" w:hAnsi="Times New Roman" w:cs="Times New Roman"/>
          <w:b/>
          <w:sz w:val="20"/>
          <w:szCs w:val="20"/>
        </w:rPr>
        <w:t xml:space="preserve">                                                                                           </w:t>
      </w:r>
      <w:r w:rsidR="009D1D17">
        <w:rPr>
          <w:rFonts w:ascii="Times New Roman" w:hAnsi="Times New Roman" w:cs="Times New Roman"/>
          <w:b/>
          <w:sz w:val="20"/>
          <w:szCs w:val="20"/>
        </w:rPr>
        <w:t xml:space="preserve">                    </w:t>
      </w:r>
      <w:r w:rsidRPr="005C6AB5">
        <w:rPr>
          <w:rFonts w:ascii="Times New Roman" w:hAnsi="Times New Roman" w:cs="Times New Roman"/>
          <w:b/>
          <w:sz w:val="20"/>
          <w:szCs w:val="20"/>
        </w:rPr>
        <w:t>n = 60</w:t>
      </w:r>
    </w:p>
    <w:tbl>
      <w:tblPr>
        <w:tblStyle w:val="TableGrid"/>
        <w:tblW w:w="0" w:type="auto"/>
        <w:tblLook w:val="04A0" w:firstRow="1" w:lastRow="0" w:firstColumn="1" w:lastColumn="0" w:noHBand="0" w:noVBand="1"/>
      </w:tblPr>
      <w:tblGrid>
        <w:gridCol w:w="1704"/>
        <w:gridCol w:w="1654"/>
        <w:gridCol w:w="1707"/>
        <w:gridCol w:w="1664"/>
        <w:gridCol w:w="1649"/>
      </w:tblGrid>
      <w:tr w:rsidR="00216C06" w:rsidRPr="002E2CCC" w:rsidTr="00216C06">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C06" w:rsidRPr="002E2CCC" w:rsidRDefault="00216C06" w:rsidP="002E2CCC">
            <w:pPr>
              <w:tabs>
                <w:tab w:val="left" w:pos="3211"/>
              </w:tabs>
              <w:spacing w:line="276" w:lineRule="auto"/>
              <w:jc w:val="center"/>
              <w:rPr>
                <w:rFonts w:ascii="Times New Roman" w:hAnsi="Times New Roman" w:cs="Times New Roman"/>
                <w:b/>
                <w:sz w:val="20"/>
                <w:szCs w:val="20"/>
              </w:rPr>
            </w:pPr>
          </w:p>
          <w:p w:rsidR="00216C06" w:rsidRPr="002E2CCC" w:rsidRDefault="00216C06" w:rsidP="002E2CCC">
            <w:pPr>
              <w:tabs>
                <w:tab w:val="left" w:pos="3211"/>
              </w:tabs>
              <w:spacing w:line="276" w:lineRule="auto"/>
              <w:jc w:val="center"/>
              <w:rPr>
                <w:rFonts w:ascii="Times New Roman" w:hAnsi="Times New Roman" w:cs="Times New Roman"/>
                <w:b/>
                <w:sz w:val="20"/>
                <w:szCs w:val="20"/>
              </w:rPr>
            </w:pPr>
            <w:r w:rsidRPr="002E2CCC">
              <w:rPr>
                <w:rFonts w:ascii="Times New Roman" w:hAnsi="Times New Roman" w:cs="Times New Roman"/>
                <w:b/>
                <w:sz w:val="20"/>
                <w:szCs w:val="20"/>
              </w:rPr>
              <w:t xml:space="preserve">Aspect </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C06" w:rsidRPr="002E2CCC" w:rsidRDefault="00216C06" w:rsidP="002E2CCC">
            <w:pPr>
              <w:tabs>
                <w:tab w:val="left" w:pos="3211"/>
              </w:tabs>
              <w:spacing w:line="276" w:lineRule="auto"/>
              <w:jc w:val="center"/>
              <w:rPr>
                <w:rFonts w:ascii="Times New Roman" w:hAnsi="Times New Roman" w:cs="Times New Roman"/>
                <w:b/>
                <w:sz w:val="20"/>
                <w:szCs w:val="20"/>
              </w:rPr>
            </w:pPr>
          </w:p>
          <w:p w:rsidR="00216C06" w:rsidRPr="002E2CCC" w:rsidRDefault="00216C06" w:rsidP="002E2CCC">
            <w:pPr>
              <w:tabs>
                <w:tab w:val="left" w:pos="3211"/>
              </w:tabs>
              <w:spacing w:line="276" w:lineRule="auto"/>
              <w:jc w:val="center"/>
              <w:rPr>
                <w:rFonts w:ascii="Times New Roman" w:hAnsi="Times New Roman" w:cs="Times New Roman"/>
                <w:b/>
                <w:sz w:val="20"/>
                <w:szCs w:val="20"/>
              </w:rPr>
            </w:pPr>
            <w:r w:rsidRPr="002E2CCC">
              <w:rPr>
                <w:rFonts w:ascii="Times New Roman" w:hAnsi="Times New Roman" w:cs="Times New Roman"/>
                <w:b/>
                <w:sz w:val="20"/>
                <w:szCs w:val="20"/>
              </w:rPr>
              <w:t xml:space="preserve">Mean </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C06" w:rsidRPr="002E2CCC" w:rsidRDefault="00216C06" w:rsidP="002E2CCC">
            <w:pPr>
              <w:tabs>
                <w:tab w:val="left" w:pos="3211"/>
              </w:tabs>
              <w:spacing w:line="276" w:lineRule="auto"/>
              <w:jc w:val="center"/>
              <w:rPr>
                <w:rFonts w:ascii="Times New Roman" w:hAnsi="Times New Roman" w:cs="Times New Roman"/>
                <w:b/>
                <w:sz w:val="20"/>
                <w:szCs w:val="20"/>
              </w:rPr>
            </w:pPr>
          </w:p>
          <w:p w:rsidR="00216C06" w:rsidRPr="002E2CCC" w:rsidRDefault="00216C06" w:rsidP="002E2CCC">
            <w:pPr>
              <w:tabs>
                <w:tab w:val="left" w:pos="3211"/>
              </w:tabs>
              <w:spacing w:line="276" w:lineRule="auto"/>
              <w:jc w:val="center"/>
              <w:rPr>
                <w:rFonts w:ascii="Times New Roman" w:hAnsi="Times New Roman" w:cs="Times New Roman"/>
                <w:b/>
                <w:sz w:val="20"/>
                <w:szCs w:val="20"/>
              </w:rPr>
            </w:pPr>
            <w:r w:rsidRPr="002E2CCC">
              <w:rPr>
                <w:rFonts w:ascii="Times New Roman" w:hAnsi="Times New Roman" w:cs="Times New Roman"/>
                <w:b/>
                <w:sz w:val="20"/>
                <w:szCs w:val="20"/>
              </w:rPr>
              <w:t>Standard deviation (SD)</w:t>
            </w: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C06" w:rsidRPr="002E2CCC" w:rsidRDefault="00216C06" w:rsidP="002E2CCC">
            <w:pPr>
              <w:tabs>
                <w:tab w:val="left" w:pos="3211"/>
              </w:tabs>
              <w:spacing w:line="276" w:lineRule="auto"/>
              <w:jc w:val="center"/>
              <w:rPr>
                <w:rFonts w:ascii="Times New Roman" w:hAnsi="Times New Roman" w:cs="Times New Roman"/>
                <w:b/>
                <w:sz w:val="20"/>
                <w:szCs w:val="20"/>
              </w:rPr>
            </w:pPr>
          </w:p>
          <w:p w:rsidR="00216C06" w:rsidRPr="002E2CCC" w:rsidRDefault="00216C06" w:rsidP="002E2CCC">
            <w:pPr>
              <w:tabs>
                <w:tab w:val="left" w:pos="3211"/>
              </w:tabs>
              <w:spacing w:line="276" w:lineRule="auto"/>
              <w:jc w:val="center"/>
              <w:rPr>
                <w:rFonts w:ascii="Times New Roman" w:hAnsi="Times New Roman" w:cs="Times New Roman"/>
                <w:b/>
                <w:sz w:val="20"/>
                <w:szCs w:val="20"/>
              </w:rPr>
            </w:pPr>
            <w:r w:rsidRPr="002E2CCC">
              <w:rPr>
                <w:rFonts w:ascii="Times New Roman" w:hAnsi="Times New Roman" w:cs="Times New Roman"/>
                <w:b/>
                <w:sz w:val="20"/>
                <w:szCs w:val="20"/>
              </w:rPr>
              <w:t xml:space="preserve">Range of score </w:t>
            </w: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C06" w:rsidRPr="002E2CCC" w:rsidRDefault="00216C06" w:rsidP="002E2CCC">
            <w:pPr>
              <w:tabs>
                <w:tab w:val="left" w:pos="3211"/>
              </w:tabs>
              <w:spacing w:line="276" w:lineRule="auto"/>
              <w:jc w:val="center"/>
              <w:rPr>
                <w:rFonts w:ascii="Times New Roman" w:hAnsi="Times New Roman" w:cs="Times New Roman"/>
                <w:b/>
                <w:sz w:val="20"/>
                <w:szCs w:val="20"/>
              </w:rPr>
            </w:pPr>
          </w:p>
          <w:p w:rsidR="00216C06" w:rsidRPr="002E2CCC" w:rsidRDefault="00216C06" w:rsidP="002E2CCC">
            <w:pPr>
              <w:tabs>
                <w:tab w:val="left" w:pos="3211"/>
              </w:tabs>
              <w:spacing w:line="276" w:lineRule="auto"/>
              <w:jc w:val="center"/>
              <w:rPr>
                <w:rFonts w:ascii="Times New Roman" w:hAnsi="Times New Roman" w:cs="Times New Roman"/>
                <w:b/>
                <w:sz w:val="20"/>
                <w:szCs w:val="20"/>
              </w:rPr>
            </w:pPr>
            <w:r w:rsidRPr="002E2CCC">
              <w:rPr>
                <w:rFonts w:ascii="Times New Roman" w:hAnsi="Times New Roman" w:cs="Times New Roman"/>
                <w:b/>
                <w:sz w:val="20"/>
                <w:szCs w:val="20"/>
              </w:rPr>
              <w:t xml:space="preserve">Total score </w:t>
            </w:r>
          </w:p>
        </w:tc>
      </w:tr>
      <w:tr w:rsidR="00216C06" w:rsidRPr="002E2CCC" w:rsidTr="00216C06">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C06" w:rsidRPr="00287ED0" w:rsidRDefault="00216C06" w:rsidP="00B017C2">
            <w:pPr>
              <w:tabs>
                <w:tab w:val="left" w:pos="3211"/>
              </w:tabs>
              <w:spacing w:line="600" w:lineRule="auto"/>
              <w:jc w:val="center"/>
              <w:rPr>
                <w:rFonts w:ascii="Times New Roman" w:hAnsi="Times New Roman" w:cs="Times New Roman"/>
                <w:sz w:val="18"/>
                <w:szCs w:val="18"/>
              </w:rPr>
            </w:pPr>
          </w:p>
          <w:p w:rsidR="00216C06" w:rsidRPr="00287ED0" w:rsidRDefault="00216C06" w:rsidP="00B017C2">
            <w:pPr>
              <w:tabs>
                <w:tab w:val="left" w:pos="3211"/>
              </w:tabs>
              <w:spacing w:line="600" w:lineRule="auto"/>
              <w:jc w:val="center"/>
              <w:rPr>
                <w:rFonts w:ascii="Times New Roman" w:hAnsi="Times New Roman" w:cs="Times New Roman"/>
                <w:sz w:val="18"/>
                <w:szCs w:val="18"/>
              </w:rPr>
            </w:pPr>
            <w:proofErr w:type="spellStart"/>
            <w:r w:rsidRPr="00287ED0">
              <w:rPr>
                <w:rFonts w:ascii="Times New Roman" w:hAnsi="Times New Roman" w:cs="Times New Roman"/>
                <w:sz w:val="18"/>
                <w:szCs w:val="18"/>
              </w:rPr>
              <w:t>Pre test</w:t>
            </w:r>
            <w:proofErr w:type="spellEnd"/>
            <w:r w:rsidRPr="00287ED0">
              <w:rPr>
                <w:rFonts w:ascii="Times New Roman" w:hAnsi="Times New Roman" w:cs="Times New Roman"/>
                <w:sz w:val="18"/>
                <w:szCs w:val="18"/>
              </w:rPr>
              <w:t xml:space="preserve"> knowledge </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C06" w:rsidRPr="00287ED0" w:rsidRDefault="00216C06" w:rsidP="00B017C2">
            <w:pPr>
              <w:tabs>
                <w:tab w:val="left" w:pos="3211"/>
              </w:tabs>
              <w:spacing w:line="600" w:lineRule="auto"/>
              <w:jc w:val="center"/>
              <w:rPr>
                <w:rFonts w:ascii="Times New Roman" w:hAnsi="Times New Roman" w:cs="Times New Roman"/>
                <w:sz w:val="18"/>
                <w:szCs w:val="18"/>
              </w:rPr>
            </w:pPr>
          </w:p>
          <w:p w:rsidR="00216C06" w:rsidRPr="00287ED0" w:rsidRDefault="00216C06" w:rsidP="00B017C2">
            <w:pPr>
              <w:tabs>
                <w:tab w:val="left" w:pos="3211"/>
              </w:tabs>
              <w:spacing w:line="600" w:lineRule="auto"/>
              <w:jc w:val="center"/>
              <w:rPr>
                <w:rFonts w:ascii="Times New Roman" w:hAnsi="Times New Roman" w:cs="Times New Roman"/>
                <w:sz w:val="18"/>
                <w:szCs w:val="18"/>
              </w:rPr>
            </w:pPr>
            <w:r w:rsidRPr="00287ED0">
              <w:rPr>
                <w:rFonts w:ascii="Times New Roman" w:hAnsi="Times New Roman" w:cs="Times New Roman"/>
                <w:sz w:val="18"/>
                <w:szCs w:val="18"/>
              </w:rPr>
              <w:t>11.56</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C06" w:rsidRPr="00287ED0" w:rsidRDefault="00216C06" w:rsidP="00B017C2">
            <w:pPr>
              <w:tabs>
                <w:tab w:val="left" w:pos="3211"/>
              </w:tabs>
              <w:spacing w:line="600" w:lineRule="auto"/>
              <w:jc w:val="center"/>
              <w:rPr>
                <w:rFonts w:ascii="Times New Roman" w:hAnsi="Times New Roman" w:cs="Times New Roman"/>
                <w:sz w:val="18"/>
                <w:szCs w:val="18"/>
              </w:rPr>
            </w:pPr>
          </w:p>
          <w:p w:rsidR="00216C06" w:rsidRPr="00287ED0" w:rsidRDefault="00216C06" w:rsidP="00B017C2">
            <w:pPr>
              <w:tabs>
                <w:tab w:val="left" w:pos="3211"/>
              </w:tabs>
              <w:spacing w:line="600" w:lineRule="auto"/>
              <w:jc w:val="center"/>
              <w:rPr>
                <w:rFonts w:ascii="Times New Roman" w:hAnsi="Times New Roman" w:cs="Times New Roman"/>
                <w:sz w:val="18"/>
                <w:szCs w:val="18"/>
              </w:rPr>
            </w:pPr>
            <w:r w:rsidRPr="00287ED0">
              <w:rPr>
                <w:rFonts w:ascii="Times New Roman" w:hAnsi="Times New Roman" w:cs="Times New Roman"/>
                <w:sz w:val="18"/>
                <w:szCs w:val="18"/>
              </w:rPr>
              <w:t>4.33</w:t>
            </w: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C06" w:rsidRPr="00287ED0" w:rsidRDefault="00216C06" w:rsidP="00B017C2">
            <w:pPr>
              <w:tabs>
                <w:tab w:val="left" w:pos="3211"/>
              </w:tabs>
              <w:spacing w:line="600" w:lineRule="auto"/>
              <w:jc w:val="center"/>
              <w:rPr>
                <w:rFonts w:ascii="Times New Roman" w:hAnsi="Times New Roman" w:cs="Times New Roman"/>
                <w:sz w:val="18"/>
                <w:szCs w:val="18"/>
              </w:rPr>
            </w:pPr>
          </w:p>
          <w:p w:rsidR="00216C06" w:rsidRPr="00287ED0" w:rsidRDefault="00216C06" w:rsidP="00B017C2">
            <w:pPr>
              <w:tabs>
                <w:tab w:val="left" w:pos="3211"/>
              </w:tabs>
              <w:spacing w:line="600" w:lineRule="auto"/>
              <w:jc w:val="center"/>
              <w:rPr>
                <w:rFonts w:ascii="Times New Roman" w:hAnsi="Times New Roman" w:cs="Times New Roman"/>
                <w:sz w:val="18"/>
                <w:szCs w:val="18"/>
              </w:rPr>
            </w:pPr>
            <w:r w:rsidRPr="00287ED0">
              <w:rPr>
                <w:rFonts w:ascii="Times New Roman" w:hAnsi="Times New Roman" w:cs="Times New Roman"/>
                <w:sz w:val="18"/>
                <w:szCs w:val="18"/>
              </w:rPr>
              <w:t xml:space="preserve">4 – 18 </w:t>
            </w: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C06" w:rsidRPr="00287ED0" w:rsidRDefault="00216C06" w:rsidP="00B017C2">
            <w:pPr>
              <w:tabs>
                <w:tab w:val="left" w:pos="3211"/>
              </w:tabs>
              <w:spacing w:line="600" w:lineRule="auto"/>
              <w:jc w:val="center"/>
              <w:rPr>
                <w:rFonts w:ascii="Times New Roman" w:hAnsi="Times New Roman" w:cs="Times New Roman"/>
                <w:sz w:val="18"/>
                <w:szCs w:val="18"/>
              </w:rPr>
            </w:pPr>
          </w:p>
          <w:p w:rsidR="00216C06" w:rsidRPr="00287ED0" w:rsidRDefault="00216C06" w:rsidP="00B017C2">
            <w:pPr>
              <w:tabs>
                <w:tab w:val="left" w:pos="3211"/>
              </w:tabs>
              <w:spacing w:line="600" w:lineRule="auto"/>
              <w:jc w:val="center"/>
              <w:rPr>
                <w:rFonts w:ascii="Times New Roman" w:hAnsi="Times New Roman" w:cs="Times New Roman"/>
                <w:sz w:val="18"/>
                <w:szCs w:val="18"/>
              </w:rPr>
            </w:pPr>
            <w:r w:rsidRPr="00287ED0">
              <w:rPr>
                <w:rFonts w:ascii="Times New Roman" w:hAnsi="Times New Roman" w:cs="Times New Roman"/>
                <w:sz w:val="18"/>
                <w:szCs w:val="18"/>
              </w:rPr>
              <w:t>24</w:t>
            </w:r>
          </w:p>
        </w:tc>
      </w:tr>
      <w:tr w:rsidR="00216C06" w:rsidRPr="002E2CCC" w:rsidTr="00216C06">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C06" w:rsidRPr="00287ED0" w:rsidRDefault="00216C06" w:rsidP="00B017C2">
            <w:pPr>
              <w:tabs>
                <w:tab w:val="left" w:pos="3211"/>
              </w:tabs>
              <w:spacing w:line="600" w:lineRule="auto"/>
              <w:jc w:val="center"/>
              <w:rPr>
                <w:rFonts w:ascii="Times New Roman" w:hAnsi="Times New Roman" w:cs="Times New Roman"/>
                <w:sz w:val="18"/>
                <w:szCs w:val="18"/>
              </w:rPr>
            </w:pPr>
          </w:p>
          <w:p w:rsidR="00216C06" w:rsidRPr="00287ED0" w:rsidRDefault="00216C06" w:rsidP="00B017C2">
            <w:pPr>
              <w:tabs>
                <w:tab w:val="left" w:pos="3211"/>
              </w:tabs>
              <w:spacing w:line="600" w:lineRule="auto"/>
              <w:jc w:val="center"/>
              <w:rPr>
                <w:rFonts w:ascii="Times New Roman" w:hAnsi="Times New Roman" w:cs="Times New Roman"/>
                <w:sz w:val="18"/>
                <w:szCs w:val="18"/>
              </w:rPr>
            </w:pPr>
            <w:proofErr w:type="spellStart"/>
            <w:r w:rsidRPr="00287ED0">
              <w:rPr>
                <w:rFonts w:ascii="Times New Roman" w:hAnsi="Times New Roman" w:cs="Times New Roman"/>
                <w:sz w:val="18"/>
                <w:szCs w:val="18"/>
              </w:rPr>
              <w:t>Post test</w:t>
            </w:r>
            <w:proofErr w:type="spellEnd"/>
            <w:r w:rsidRPr="00287ED0">
              <w:rPr>
                <w:rFonts w:ascii="Times New Roman" w:hAnsi="Times New Roman" w:cs="Times New Roman"/>
                <w:sz w:val="18"/>
                <w:szCs w:val="18"/>
              </w:rPr>
              <w:t xml:space="preserve"> knowledge </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C06" w:rsidRPr="00287ED0" w:rsidRDefault="00216C06" w:rsidP="00B017C2">
            <w:pPr>
              <w:tabs>
                <w:tab w:val="left" w:pos="3211"/>
              </w:tabs>
              <w:spacing w:line="600" w:lineRule="auto"/>
              <w:jc w:val="center"/>
              <w:rPr>
                <w:rFonts w:ascii="Times New Roman" w:hAnsi="Times New Roman" w:cs="Times New Roman"/>
                <w:sz w:val="18"/>
                <w:szCs w:val="18"/>
              </w:rPr>
            </w:pPr>
          </w:p>
          <w:p w:rsidR="00216C06" w:rsidRPr="00287ED0" w:rsidRDefault="00216C06" w:rsidP="00B017C2">
            <w:pPr>
              <w:tabs>
                <w:tab w:val="left" w:pos="3211"/>
              </w:tabs>
              <w:spacing w:line="600" w:lineRule="auto"/>
              <w:jc w:val="center"/>
              <w:rPr>
                <w:rFonts w:ascii="Times New Roman" w:hAnsi="Times New Roman" w:cs="Times New Roman"/>
                <w:sz w:val="18"/>
                <w:szCs w:val="18"/>
              </w:rPr>
            </w:pPr>
            <w:r w:rsidRPr="00287ED0">
              <w:rPr>
                <w:rFonts w:ascii="Times New Roman" w:hAnsi="Times New Roman" w:cs="Times New Roman"/>
                <w:sz w:val="18"/>
                <w:szCs w:val="18"/>
              </w:rPr>
              <w:t>17.43</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C06" w:rsidRPr="00287ED0" w:rsidRDefault="00216C06" w:rsidP="00B017C2">
            <w:pPr>
              <w:tabs>
                <w:tab w:val="left" w:pos="3211"/>
              </w:tabs>
              <w:spacing w:line="600" w:lineRule="auto"/>
              <w:jc w:val="center"/>
              <w:rPr>
                <w:rFonts w:ascii="Times New Roman" w:hAnsi="Times New Roman" w:cs="Times New Roman"/>
                <w:sz w:val="18"/>
                <w:szCs w:val="18"/>
              </w:rPr>
            </w:pPr>
          </w:p>
          <w:p w:rsidR="00216C06" w:rsidRPr="00287ED0" w:rsidRDefault="00216C06" w:rsidP="00B017C2">
            <w:pPr>
              <w:tabs>
                <w:tab w:val="left" w:pos="3211"/>
              </w:tabs>
              <w:spacing w:line="600" w:lineRule="auto"/>
              <w:jc w:val="center"/>
              <w:rPr>
                <w:rFonts w:ascii="Times New Roman" w:hAnsi="Times New Roman" w:cs="Times New Roman"/>
                <w:sz w:val="18"/>
                <w:szCs w:val="18"/>
              </w:rPr>
            </w:pPr>
            <w:r w:rsidRPr="00287ED0">
              <w:rPr>
                <w:rFonts w:ascii="Times New Roman" w:hAnsi="Times New Roman" w:cs="Times New Roman"/>
                <w:sz w:val="18"/>
                <w:szCs w:val="18"/>
              </w:rPr>
              <w:t>2.83</w:t>
            </w: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C06" w:rsidRPr="00287ED0" w:rsidRDefault="00216C06" w:rsidP="00B017C2">
            <w:pPr>
              <w:tabs>
                <w:tab w:val="left" w:pos="3211"/>
              </w:tabs>
              <w:spacing w:line="600" w:lineRule="auto"/>
              <w:jc w:val="center"/>
              <w:rPr>
                <w:rFonts w:ascii="Times New Roman" w:hAnsi="Times New Roman" w:cs="Times New Roman"/>
                <w:sz w:val="18"/>
                <w:szCs w:val="18"/>
              </w:rPr>
            </w:pPr>
          </w:p>
          <w:p w:rsidR="00216C06" w:rsidRPr="00287ED0" w:rsidRDefault="00216C06" w:rsidP="00B017C2">
            <w:pPr>
              <w:tabs>
                <w:tab w:val="left" w:pos="3211"/>
              </w:tabs>
              <w:spacing w:line="600" w:lineRule="auto"/>
              <w:jc w:val="center"/>
              <w:rPr>
                <w:rFonts w:ascii="Times New Roman" w:hAnsi="Times New Roman" w:cs="Times New Roman"/>
                <w:sz w:val="18"/>
                <w:szCs w:val="18"/>
              </w:rPr>
            </w:pPr>
            <w:r w:rsidRPr="00287ED0">
              <w:rPr>
                <w:rFonts w:ascii="Times New Roman" w:hAnsi="Times New Roman" w:cs="Times New Roman"/>
                <w:sz w:val="18"/>
                <w:szCs w:val="18"/>
              </w:rPr>
              <w:t xml:space="preserve">9 – 21 </w:t>
            </w: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C06" w:rsidRPr="00287ED0" w:rsidRDefault="00216C06" w:rsidP="00B017C2">
            <w:pPr>
              <w:tabs>
                <w:tab w:val="left" w:pos="3211"/>
              </w:tabs>
              <w:spacing w:line="600" w:lineRule="auto"/>
              <w:jc w:val="center"/>
              <w:rPr>
                <w:rFonts w:ascii="Times New Roman" w:hAnsi="Times New Roman" w:cs="Times New Roman"/>
                <w:sz w:val="18"/>
                <w:szCs w:val="18"/>
              </w:rPr>
            </w:pPr>
          </w:p>
          <w:p w:rsidR="00216C06" w:rsidRPr="00287ED0" w:rsidRDefault="00216C06" w:rsidP="00B017C2">
            <w:pPr>
              <w:tabs>
                <w:tab w:val="left" w:pos="3211"/>
              </w:tabs>
              <w:spacing w:line="600" w:lineRule="auto"/>
              <w:jc w:val="center"/>
              <w:rPr>
                <w:rFonts w:ascii="Times New Roman" w:hAnsi="Times New Roman" w:cs="Times New Roman"/>
                <w:sz w:val="18"/>
                <w:szCs w:val="18"/>
              </w:rPr>
            </w:pPr>
            <w:r w:rsidRPr="00287ED0">
              <w:rPr>
                <w:rFonts w:ascii="Times New Roman" w:hAnsi="Times New Roman" w:cs="Times New Roman"/>
                <w:sz w:val="18"/>
                <w:szCs w:val="18"/>
              </w:rPr>
              <w:t>24</w:t>
            </w:r>
          </w:p>
        </w:tc>
      </w:tr>
    </w:tbl>
    <w:p w:rsidR="00216C06" w:rsidRPr="002E2CCC" w:rsidRDefault="00216C06" w:rsidP="003F5EB3">
      <w:pPr>
        <w:tabs>
          <w:tab w:val="left" w:pos="3211"/>
        </w:tabs>
        <w:spacing w:after="0"/>
        <w:jc w:val="both"/>
        <w:rPr>
          <w:rFonts w:ascii="Times New Roman" w:hAnsi="Times New Roman" w:cs="Times New Roman"/>
          <w:sz w:val="24"/>
          <w:szCs w:val="28"/>
        </w:rPr>
      </w:pPr>
    </w:p>
    <w:p w:rsidR="00A45049" w:rsidRPr="002E2CCC" w:rsidRDefault="00A45049" w:rsidP="003F5EB3">
      <w:pPr>
        <w:tabs>
          <w:tab w:val="left" w:pos="3211"/>
        </w:tabs>
        <w:spacing w:after="0"/>
        <w:jc w:val="both"/>
        <w:rPr>
          <w:rFonts w:ascii="Times New Roman" w:hAnsi="Times New Roman" w:cs="Times New Roman"/>
          <w:sz w:val="20"/>
          <w:szCs w:val="20"/>
        </w:rPr>
      </w:pPr>
      <w:r w:rsidRPr="002E2CCC">
        <w:rPr>
          <w:rFonts w:ascii="Times New Roman" w:hAnsi="Times New Roman" w:cs="Times New Roman"/>
          <w:sz w:val="20"/>
          <w:szCs w:val="20"/>
        </w:rPr>
        <w:t xml:space="preserve">Overall knowledge of the mothers before and after administration of information booklet with mean score 11.56, SD score was 4.33 and range of score was from 4 - 18 during </w:t>
      </w:r>
      <w:proofErr w:type="spellStart"/>
      <w:r w:rsidRPr="002E2CCC">
        <w:rPr>
          <w:rFonts w:ascii="Times New Roman" w:hAnsi="Times New Roman" w:cs="Times New Roman"/>
          <w:sz w:val="20"/>
          <w:szCs w:val="20"/>
        </w:rPr>
        <w:t>pre test</w:t>
      </w:r>
      <w:proofErr w:type="spellEnd"/>
      <w:r w:rsidRPr="002E2CCC">
        <w:rPr>
          <w:rFonts w:ascii="Times New Roman" w:hAnsi="Times New Roman" w:cs="Times New Roman"/>
          <w:sz w:val="20"/>
          <w:szCs w:val="20"/>
        </w:rPr>
        <w:t xml:space="preserve">. Mean score was 17.43, SD score was 2.83 </w:t>
      </w:r>
      <w:r w:rsidR="00DC2157" w:rsidRPr="002E2CCC">
        <w:rPr>
          <w:rFonts w:ascii="Times New Roman" w:hAnsi="Times New Roman" w:cs="Times New Roman"/>
          <w:sz w:val="20"/>
          <w:szCs w:val="20"/>
        </w:rPr>
        <w:t>and range</w:t>
      </w:r>
      <w:r w:rsidRPr="002E2CCC">
        <w:rPr>
          <w:rFonts w:ascii="Times New Roman" w:hAnsi="Times New Roman" w:cs="Times New Roman"/>
          <w:sz w:val="20"/>
          <w:szCs w:val="20"/>
        </w:rPr>
        <w:t xml:space="preserve"> of score was from 9 - 21 during </w:t>
      </w:r>
      <w:proofErr w:type="spellStart"/>
      <w:r w:rsidRPr="002E2CCC">
        <w:rPr>
          <w:rFonts w:ascii="Times New Roman" w:hAnsi="Times New Roman" w:cs="Times New Roman"/>
          <w:sz w:val="20"/>
          <w:szCs w:val="20"/>
        </w:rPr>
        <w:t>post test</w:t>
      </w:r>
      <w:proofErr w:type="spellEnd"/>
      <w:r w:rsidRPr="002E2CCC">
        <w:rPr>
          <w:rFonts w:ascii="Times New Roman" w:hAnsi="Times New Roman" w:cs="Times New Roman"/>
          <w:sz w:val="20"/>
          <w:szCs w:val="20"/>
        </w:rPr>
        <w:t>.</w:t>
      </w:r>
    </w:p>
    <w:p w:rsidR="004747D4" w:rsidRPr="002E2CCC" w:rsidRDefault="004A5293" w:rsidP="008E28A7">
      <w:pPr>
        <w:spacing w:after="0"/>
        <w:ind w:right="283"/>
        <w:jc w:val="both"/>
        <w:rPr>
          <w:rFonts w:ascii="Times New Roman" w:hAnsi="Times New Roman" w:cs="Times New Roman"/>
          <w:b/>
          <w:color w:val="000000"/>
          <w:sz w:val="24"/>
          <w:szCs w:val="23"/>
        </w:rPr>
      </w:pPr>
      <w:r w:rsidRPr="002E2CCC">
        <w:rPr>
          <w:rFonts w:ascii="Times New Roman" w:hAnsi="Times New Roman" w:cs="Times New Roman"/>
          <w:b/>
          <w:sz w:val="20"/>
          <w:szCs w:val="20"/>
        </w:rPr>
        <w:t xml:space="preserve">Section III Evaluation of effectiveness of information booklet on knowledge regarding acute respiratory infection of </w:t>
      </w:r>
      <w:proofErr w:type="spellStart"/>
      <w:r w:rsidR="00DC2157" w:rsidRPr="002E2CCC">
        <w:rPr>
          <w:rFonts w:ascii="Times New Roman" w:hAnsi="Times New Roman" w:cs="Times New Roman"/>
          <w:b/>
          <w:sz w:val="20"/>
          <w:szCs w:val="20"/>
        </w:rPr>
        <w:t>under five</w:t>
      </w:r>
      <w:proofErr w:type="spellEnd"/>
      <w:r w:rsidRPr="002E2CCC">
        <w:rPr>
          <w:rFonts w:ascii="Times New Roman" w:hAnsi="Times New Roman" w:cs="Times New Roman"/>
          <w:b/>
          <w:sz w:val="20"/>
          <w:szCs w:val="20"/>
        </w:rPr>
        <w:t xml:space="preserve"> among mothers</w:t>
      </w:r>
      <w:r w:rsidRPr="002E2CCC">
        <w:rPr>
          <w:rFonts w:ascii="Times New Roman" w:hAnsi="Times New Roman" w:cs="Times New Roman"/>
          <w:b/>
          <w:color w:val="000000"/>
          <w:sz w:val="24"/>
          <w:szCs w:val="23"/>
        </w:rPr>
        <w:t xml:space="preserve"> </w:t>
      </w:r>
    </w:p>
    <w:p w:rsidR="004747D4" w:rsidRPr="008E28A7" w:rsidRDefault="00216C06" w:rsidP="008E28A7">
      <w:pPr>
        <w:pStyle w:val="Default"/>
        <w:spacing w:line="276" w:lineRule="auto"/>
        <w:jc w:val="center"/>
        <w:rPr>
          <w:b/>
          <w:sz w:val="28"/>
          <w:szCs w:val="23"/>
        </w:rPr>
      </w:pPr>
      <w:r w:rsidRPr="008E28A7">
        <w:rPr>
          <w:b/>
          <w:sz w:val="20"/>
          <w:szCs w:val="20"/>
        </w:rPr>
        <w:t>Table 2</w:t>
      </w:r>
      <w:r w:rsidR="0039695D" w:rsidRPr="008E28A7">
        <w:rPr>
          <w:b/>
          <w:sz w:val="20"/>
          <w:szCs w:val="20"/>
        </w:rPr>
        <w:t xml:space="preserve"> </w:t>
      </w:r>
      <w:r w:rsidR="004747D4" w:rsidRPr="008E28A7">
        <w:rPr>
          <w:b/>
          <w:sz w:val="20"/>
          <w:szCs w:val="20"/>
        </w:rPr>
        <w:t>Evaluation of effectiveness of informa</w:t>
      </w:r>
      <w:r w:rsidR="005C6AB5" w:rsidRPr="008E28A7">
        <w:rPr>
          <w:b/>
          <w:sz w:val="20"/>
          <w:szCs w:val="20"/>
        </w:rPr>
        <w:t>tion booklet</w:t>
      </w:r>
    </w:p>
    <w:tbl>
      <w:tblPr>
        <w:tblStyle w:val="TableGrid"/>
        <w:tblW w:w="0" w:type="auto"/>
        <w:tblLook w:val="04A0" w:firstRow="1" w:lastRow="0" w:firstColumn="1" w:lastColumn="0" w:noHBand="0" w:noVBand="1"/>
      </w:tblPr>
      <w:tblGrid>
        <w:gridCol w:w="1474"/>
        <w:gridCol w:w="1389"/>
        <w:gridCol w:w="1358"/>
        <w:gridCol w:w="1383"/>
        <w:gridCol w:w="1384"/>
        <w:gridCol w:w="1390"/>
      </w:tblGrid>
      <w:tr w:rsidR="004747D4" w:rsidRPr="002E2CCC" w:rsidTr="008A4B2A">
        <w:trPr>
          <w:trHeight w:val="750"/>
        </w:trPr>
        <w:tc>
          <w:tcPr>
            <w:tcW w:w="1540" w:type="dxa"/>
          </w:tcPr>
          <w:p w:rsidR="008A4B2A" w:rsidRPr="002E2CCC" w:rsidRDefault="008A4B2A" w:rsidP="002E2CCC">
            <w:pPr>
              <w:pStyle w:val="Default"/>
              <w:spacing w:line="276" w:lineRule="auto"/>
              <w:jc w:val="center"/>
              <w:rPr>
                <w:b/>
                <w:sz w:val="20"/>
                <w:szCs w:val="20"/>
              </w:rPr>
            </w:pPr>
          </w:p>
          <w:p w:rsidR="004747D4" w:rsidRPr="002E2CCC" w:rsidRDefault="008A4B2A" w:rsidP="002E2CCC">
            <w:pPr>
              <w:pStyle w:val="Default"/>
              <w:spacing w:line="276" w:lineRule="auto"/>
              <w:jc w:val="center"/>
              <w:rPr>
                <w:b/>
                <w:sz w:val="20"/>
                <w:szCs w:val="20"/>
              </w:rPr>
            </w:pPr>
            <w:r w:rsidRPr="002E2CCC">
              <w:rPr>
                <w:b/>
                <w:sz w:val="20"/>
                <w:szCs w:val="20"/>
              </w:rPr>
              <w:t>Knowledge</w:t>
            </w:r>
          </w:p>
        </w:tc>
        <w:tc>
          <w:tcPr>
            <w:tcW w:w="1540" w:type="dxa"/>
          </w:tcPr>
          <w:p w:rsidR="008A4B2A" w:rsidRPr="002E2CCC" w:rsidRDefault="008A4B2A" w:rsidP="002E2CCC">
            <w:pPr>
              <w:pStyle w:val="Default"/>
              <w:spacing w:line="276" w:lineRule="auto"/>
              <w:jc w:val="center"/>
              <w:rPr>
                <w:b/>
                <w:sz w:val="20"/>
                <w:szCs w:val="20"/>
              </w:rPr>
            </w:pPr>
          </w:p>
          <w:p w:rsidR="004747D4" w:rsidRPr="002E2CCC" w:rsidRDefault="008A4B2A" w:rsidP="002E2CCC">
            <w:pPr>
              <w:pStyle w:val="Default"/>
              <w:spacing w:line="276" w:lineRule="auto"/>
              <w:jc w:val="center"/>
              <w:rPr>
                <w:b/>
                <w:sz w:val="20"/>
                <w:szCs w:val="20"/>
              </w:rPr>
            </w:pPr>
            <w:r w:rsidRPr="002E2CCC">
              <w:rPr>
                <w:b/>
                <w:sz w:val="20"/>
                <w:szCs w:val="20"/>
              </w:rPr>
              <w:t>Mean</w:t>
            </w:r>
          </w:p>
        </w:tc>
        <w:tc>
          <w:tcPr>
            <w:tcW w:w="1540" w:type="dxa"/>
          </w:tcPr>
          <w:p w:rsidR="008A4B2A" w:rsidRPr="002E2CCC" w:rsidRDefault="008A4B2A" w:rsidP="002E2CCC">
            <w:pPr>
              <w:pStyle w:val="Default"/>
              <w:spacing w:line="276" w:lineRule="auto"/>
              <w:jc w:val="center"/>
              <w:rPr>
                <w:b/>
                <w:sz w:val="20"/>
                <w:szCs w:val="20"/>
              </w:rPr>
            </w:pPr>
          </w:p>
          <w:p w:rsidR="004747D4" w:rsidRPr="002E2CCC" w:rsidRDefault="008A4B2A" w:rsidP="002E2CCC">
            <w:pPr>
              <w:pStyle w:val="Default"/>
              <w:spacing w:line="276" w:lineRule="auto"/>
              <w:jc w:val="center"/>
              <w:rPr>
                <w:b/>
                <w:sz w:val="20"/>
                <w:szCs w:val="20"/>
              </w:rPr>
            </w:pPr>
            <w:r w:rsidRPr="002E2CCC">
              <w:rPr>
                <w:b/>
                <w:sz w:val="20"/>
                <w:szCs w:val="20"/>
              </w:rPr>
              <w:t>SD</w:t>
            </w:r>
          </w:p>
        </w:tc>
        <w:tc>
          <w:tcPr>
            <w:tcW w:w="1540" w:type="dxa"/>
          </w:tcPr>
          <w:p w:rsidR="008A4B2A" w:rsidRPr="002E2CCC" w:rsidRDefault="008A4B2A" w:rsidP="002E2CCC">
            <w:pPr>
              <w:pStyle w:val="Default"/>
              <w:spacing w:line="276" w:lineRule="auto"/>
              <w:jc w:val="center"/>
              <w:rPr>
                <w:b/>
                <w:sz w:val="20"/>
                <w:szCs w:val="20"/>
              </w:rPr>
            </w:pPr>
          </w:p>
          <w:p w:rsidR="004747D4" w:rsidRPr="002E2CCC" w:rsidRDefault="008A4B2A" w:rsidP="002E2CCC">
            <w:pPr>
              <w:pStyle w:val="Default"/>
              <w:spacing w:line="276" w:lineRule="auto"/>
              <w:jc w:val="center"/>
              <w:rPr>
                <w:b/>
                <w:sz w:val="20"/>
                <w:szCs w:val="20"/>
              </w:rPr>
            </w:pPr>
            <w:r w:rsidRPr="002E2CCC">
              <w:rPr>
                <w:b/>
                <w:sz w:val="20"/>
                <w:szCs w:val="20"/>
              </w:rPr>
              <w:t>Z-value</w:t>
            </w:r>
          </w:p>
        </w:tc>
        <w:tc>
          <w:tcPr>
            <w:tcW w:w="1541" w:type="dxa"/>
          </w:tcPr>
          <w:p w:rsidR="008A4B2A" w:rsidRPr="002E2CCC" w:rsidRDefault="008A4B2A" w:rsidP="002E2CCC">
            <w:pPr>
              <w:pStyle w:val="Default"/>
              <w:spacing w:line="276" w:lineRule="auto"/>
              <w:jc w:val="center"/>
              <w:rPr>
                <w:b/>
                <w:sz w:val="20"/>
                <w:szCs w:val="20"/>
              </w:rPr>
            </w:pPr>
          </w:p>
          <w:p w:rsidR="004747D4" w:rsidRPr="002E2CCC" w:rsidRDefault="008A4B2A" w:rsidP="002E2CCC">
            <w:pPr>
              <w:pStyle w:val="Default"/>
              <w:spacing w:line="276" w:lineRule="auto"/>
              <w:jc w:val="center"/>
              <w:rPr>
                <w:b/>
                <w:sz w:val="20"/>
                <w:szCs w:val="20"/>
              </w:rPr>
            </w:pPr>
            <w:r w:rsidRPr="002E2CCC">
              <w:rPr>
                <w:b/>
                <w:sz w:val="20"/>
                <w:szCs w:val="20"/>
              </w:rPr>
              <w:t>P- value</w:t>
            </w:r>
          </w:p>
        </w:tc>
        <w:tc>
          <w:tcPr>
            <w:tcW w:w="1541" w:type="dxa"/>
          </w:tcPr>
          <w:p w:rsidR="008A4B2A" w:rsidRPr="002E2CCC" w:rsidRDefault="008A4B2A" w:rsidP="002E2CCC">
            <w:pPr>
              <w:pStyle w:val="Default"/>
              <w:spacing w:line="276" w:lineRule="auto"/>
              <w:jc w:val="center"/>
              <w:rPr>
                <w:b/>
                <w:sz w:val="20"/>
                <w:szCs w:val="20"/>
              </w:rPr>
            </w:pPr>
          </w:p>
          <w:p w:rsidR="004747D4" w:rsidRPr="002E2CCC" w:rsidRDefault="008A4B2A" w:rsidP="002E2CCC">
            <w:pPr>
              <w:pStyle w:val="Default"/>
              <w:spacing w:line="276" w:lineRule="auto"/>
              <w:jc w:val="center"/>
              <w:rPr>
                <w:b/>
                <w:sz w:val="20"/>
                <w:szCs w:val="20"/>
              </w:rPr>
            </w:pPr>
            <w:r w:rsidRPr="002E2CCC">
              <w:rPr>
                <w:b/>
                <w:sz w:val="20"/>
                <w:szCs w:val="20"/>
              </w:rPr>
              <w:t>Table value</w:t>
            </w:r>
          </w:p>
        </w:tc>
      </w:tr>
      <w:tr w:rsidR="008A4B2A" w:rsidRPr="00287ED0" w:rsidTr="008A4B2A">
        <w:trPr>
          <w:trHeight w:val="479"/>
        </w:trPr>
        <w:tc>
          <w:tcPr>
            <w:tcW w:w="1540" w:type="dxa"/>
          </w:tcPr>
          <w:p w:rsidR="008A4B2A" w:rsidRPr="00287ED0" w:rsidRDefault="008A4B2A" w:rsidP="00B017C2">
            <w:pPr>
              <w:pStyle w:val="Default"/>
              <w:spacing w:line="600" w:lineRule="auto"/>
              <w:jc w:val="center"/>
              <w:rPr>
                <w:b/>
                <w:sz w:val="18"/>
                <w:szCs w:val="18"/>
              </w:rPr>
            </w:pPr>
            <w:r w:rsidRPr="00287ED0">
              <w:rPr>
                <w:b/>
                <w:sz w:val="18"/>
                <w:szCs w:val="18"/>
              </w:rPr>
              <w:t>Pre test</w:t>
            </w:r>
          </w:p>
        </w:tc>
        <w:tc>
          <w:tcPr>
            <w:tcW w:w="1540" w:type="dxa"/>
          </w:tcPr>
          <w:p w:rsidR="008A4B2A" w:rsidRPr="00287ED0" w:rsidRDefault="008A4B2A" w:rsidP="00B017C2">
            <w:pPr>
              <w:pStyle w:val="Default"/>
              <w:spacing w:line="600" w:lineRule="auto"/>
              <w:jc w:val="center"/>
              <w:rPr>
                <w:sz w:val="18"/>
                <w:szCs w:val="18"/>
              </w:rPr>
            </w:pPr>
            <w:r w:rsidRPr="00287ED0">
              <w:rPr>
                <w:sz w:val="18"/>
                <w:szCs w:val="18"/>
              </w:rPr>
              <w:t>11.56</w:t>
            </w:r>
          </w:p>
        </w:tc>
        <w:tc>
          <w:tcPr>
            <w:tcW w:w="1540" w:type="dxa"/>
          </w:tcPr>
          <w:p w:rsidR="008A4B2A" w:rsidRPr="00287ED0" w:rsidRDefault="008A4B2A" w:rsidP="00B017C2">
            <w:pPr>
              <w:pStyle w:val="Default"/>
              <w:spacing w:line="600" w:lineRule="auto"/>
              <w:jc w:val="center"/>
              <w:rPr>
                <w:sz w:val="18"/>
                <w:szCs w:val="18"/>
              </w:rPr>
            </w:pPr>
            <w:r w:rsidRPr="00287ED0">
              <w:rPr>
                <w:sz w:val="18"/>
                <w:szCs w:val="18"/>
              </w:rPr>
              <w:t>4.33</w:t>
            </w:r>
          </w:p>
        </w:tc>
        <w:tc>
          <w:tcPr>
            <w:tcW w:w="1540" w:type="dxa"/>
            <w:vMerge w:val="restart"/>
          </w:tcPr>
          <w:p w:rsidR="008A4B2A" w:rsidRPr="00287ED0" w:rsidRDefault="008A4B2A" w:rsidP="00B017C2">
            <w:pPr>
              <w:pStyle w:val="Default"/>
              <w:spacing w:line="600" w:lineRule="auto"/>
              <w:jc w:val="center"/>
              <w:rPr>
                <w:sz w:val="18"/>
                <w:szCs w:val="18"/>
              </w:rPr>
            </w:pPr>
          </w:p>
          <w:p w:rsidR="008A4B2A" w:rsidRPr="00287ED0" w:rsidRDefault="008A4B2A" w:rsidP="00B017C2">
            <w:pPr>
              <w:pStyle w:val="Default"/>
              <w:spacing w:line="600" w:lineRule="auto"/>
              <w:jc w:val="center"/>
              <w:rPr>
                <w:sz w:val="18"/>
                <w:szCs w:val="18"/>
              </w:rPr>
            </w:pPr>
            <w:r w:rsidRPr="00287ED0">
              <w:rPr>
                <w:sz w:val="18"/>
                <w:szCs w:val="18"/>
              </w:rPr>
              <w:t>8.89</w:t>
            </w:r>
          </w:p>
        </w:tc>
        <w:tc>
          <w:tcPr>
            <w:tcW w:w="1541" w:type="dxa"/>
            <w:vMerge w:val="restart"/>
          </w:tcPr>
          <w:p w:rsidR="008A4B2A" w:rsidRPr="00287ED0" w:rsidRDefault="008A4B2A" w:rsidP="00B017C2">
            <w:pPr>
              <w:pStyle w:val="Default"/>
              <w:spacing w:line="600" w:lineRule="auto"/>
              <w:jc w:val="center"/>
              <w:rPr>
                <w:sz w:val="18"/>
                <w:szCs w:val="18"/>
              </w:rPr>
            </w:pPr>
          </w:p>
          <w:p w:rsidR="008A4B2A" w:rsidRPr="00287ED0" w:rsidRDefault="008A4B2A" w:rsidP="00B017C2">
            <w:pPr>
              <w:pStyle w:val="Default"/>
              <w:spacing w:line="600" w:lineRule="auto"/>
              <w:jc w:val="center"/>
              <w:rPr>
                <w:sz w:val="18"/>
                <w:szCs w:val="18"/>
              </w:rPr>
            </w:pPr>
            <w:r w:rsidRPr="00287ED0">
              <w:rPr>
                <w:sz w:val="18"/>
                <w:szCs w:val="18"/>
              </w:rPr>
              <w:t>0.01</w:t>
            </w:r>
          </w:p>
        </w:tc>
        <w:tc>
          <w:tcPr>
            <w:tcW w:w="1541" w:type="dxa"/>
            <w:vMerge w:val="restart"/>
          </w:tcPr>
          <w:p w:rsidR="008A4B2A" w:rsidRPr="00287ED0" w:rsidRDefault="008A4B2A" w:rsidP="00B017C2">
            <w:pPr>
              <w:pStyle w:val="Default"/>
              <w:spacing w:line="600" w:lineRule="auto"/>
              <w:jc w:val="center"/>
              <w:rPr>
                <w:sz w:val="18"/>
                <w:szCs w:val="18"/>
              </w:rPr>
            </w:pPr>
          </w:p>
          <w:p w:rsidR="008A4B2A" w:rsidRPr="00287ED0" w:rsidRDefault="008A4B2A" w:rsidP="00B017C2">
            <w:pPr>
              <w:pStyle w:val="Default"/>
              <w:spacing w:line="600" w:lineRule="auto"/>
              <w:jc w:val="center"/>
              <w:rPr>
                <w:sz w:val="18"/>
                <w:szCs w:val="18"/>
              </w:rPr>
            </w:pPr>
            <w:r w:rsidRPr="00287ED0">
              <w:rPr>
                <w:sz w:val="18"/>
                <w:szCs w:val="18"/>
              </w:rPr>
              <w:t>2.33</w:t>
            </w:r>
          </w:p>
        </w:tc>
      </w:tr>
      <w:tr w:rsidR="008A4B2A" w:rsidRPr="00287ED0" w:rsidTr="008A4B2A">
        <w:trPr>
          <w:trHeight w:val="626"/>
        </w:trPr>
        <w:tc>
          <w:tcPr>
            <w:tcW w:w="1540" w:type="dxa"/>
          </w:tcPr>
          <w:p w:rsidR="008A4B2A" w:rsidRPr="00287ED0" w:rsidRDefault="008A4B2A" w:rsidP="00B017C2">
            <w:pPr>
              <w:pStyle w:val="Default"/>
              <w:spacing w:line="600" w:lineRule="auto"/>
              <w:jc w:val="center"/>
              <w:rPr>
                <w:b/>
                <w:sz w:val="18"/>
                <w:szCs w:val="18"/>
              </w:rPr>
            </w:pPr>
            <w:r w:rsidRPr="00287ED0">
              <w:rPr>
                <w:b/>
                <w:sz w:val="18"/>
                <w:szCs w:val="18"/>
              </w:rPr>
              <w:t>Post test</w:t>
            </w:r>
          </w:p>
        </w:tc>
        <w:tc>
          <w:tcPr>
            <w:tcW w:w="1540" w:type="dxa"/>
          </w:tcPr>
          <w:p w:rsidR="008A4B2A" w:rsidRPr="00287ED0" w:rsidRDefault="008A4B2A" w:rsidP="00B017C2">
            <w:pPr>
              <w:pStyle w:val="Default"/>
              <w:spacing w:line="600" w:lineRule="auto"/>
              <w:jc w:val="center"/>
              <w:rPr>
                <w:sz w:val="18"/>
                <w:szCs w:val="18"/>
              </w:rPr>
            </w:pPr>
            <w:r w:rsidRPr="00287ED0">
              <w:rPr>
                <w:sz w:val="18"/>
                <w:szCs w:val="18"/>
              </w:rPr>
              <w:t>17.43</w:t>
            </w:r>
          </w:p>
        </w:tc>
        <w:tc>
          <w:tcPr>
            <w:tcW w:w="1540" w:type="dxa"/>
          </w:tcPr>
          <w:p w:rsidR="008A4B2A" w:rsidRPr="00287ED0" w:rsidRDefault="008A4B2A" w:rsidP="00B017C2">
            <w:pPr>
              <w:pStyle w:val="Default"/>
              <w:spacing w:line="600" w:lineRule="auto"/>
              <w:jc w:val="center"/>
              <w:rPr>
                <w:sz w:val="18"/>
                <w:szCs w:val="18"/>
              </w:rPr>
            </w:pPr>
            <w:r w:rsidRPr="00287ED0">
              <w:rPr>
                <w:sz w:val="18"/>
                <w:szCs w:val="18"/>
              </w:rPr>
              <w:t>2.83</w:t>
            </w:r>
          </w:p>
        </w:tc>
        <w:tc>
          <w:tcPr>
            <w:tcW w:w="1540" w:type="dxa"/>
            <w:vMerge/>
          </w:tcPr>
          <w:p w:rsidR="008A4B2A" w:rsidRPr="00287ED0" w:rsidRDefault="008A4B2A" w:rsidP="00B017C2">
            <w:pPr>
              <w:pStyle w:val="Default"/>
              <w:spacing w:line="600" w:lineRule="auto"/>
              <w:jc w:val="center"/>
              <w:rPr>
                <w:sz w:val="18"/>
                <w:szCs w:val="18"/>
              </w:rPr>
            </w:pPr>
          </w:p>
        </w:tc>
        <w:tc>
          <w:tcPr>
            <w:tcW w:w="1541" w:type="dxa"/>
            <w:vMerge/>
          </w:tcPr>
          <w:p w:rsidR="008A4B2A" w:rsidRPr="00287ED0" w:rsidRDefault="008A4B2A" w:rsidP="00B017C2">
            <w:pPr>
              <w:pStyle w:val="Default"/>
              <w:spacing w:line="600" w:lineRule="auto"/>
              <w:jc w:val="center"/>
              <w:rPr>
                <w:sz w:val="18"/>
                <w:szCs w:val="18"/>
              </w:rPr>
            </w:pPr>
          </w:p>
        </w:tc>
        <w:tc>
          <w:tcPr>
            <w:tcW w:w="1541" w:type="dxa"/>
            <w:vMerge/>
          </w:tcPr>
          <w:p w:rsidR="008A4B2A" w:rsidRPr="00287ED0" w:rsidRDefault="008A4B2A" w:rsidP="00B017C2">
            <w:pPr>
              <w:pStyle w:val="Default"/>
              <w:spacing w:line="600" w:lineRule="auto"/>
              <w:jc w:val="center"/>
              <w:rPr>
                <w:sz w:val="18"/>
                <w:szCs w:val="18"/>
              </w:rPr>
            </w:pPr>
          </w:p>
        </w:tc>
      </w:tr>
    </w:tbl>
    <w:p w:rsidR="0039695D" w:rsidRPr="002E2CCC" w:rsidRDefault="0039695D" w:rsidP="003F5EB3">
      <w:pPr>
        <w:pStyle w:val="Default"/>
        <w:spacing w:line="276" w:lineRule="auto"/>
        <w:rPr>
          <w:sz w:val="20"/>
          <w:szCs w:val="20"/>
        </w:rPr>
      </w:pPr>
    </w:p>
    <w:p w:rsidR="0039695D" w:rsidRPr="002E2CCC" w:rsidRDefault="00216C06" w:rsidP="003F5EB3">
      <w:pPr>
        <w:pStyle w:val="Default"/>
        <w:spacing w:line="276" w:lineRule="auto"/>
        <w:jc w:val="both"/>
        <w:rPr>
          <w:sz w:val="20"/>
          <w:szCs w:val="20"/>
        </w:rPr>
      </w:pPr>
      <w:r w:rsidRPr="002E2CCC">
        <w:rPr>
          <w:sz w:val="20"/>
          <w:szCs w:val="20"/>
        </w:rPr>
        <w:t>The table 2</w:t>
      </w:r>
      <w:r w:rsidR="0039695D" w:rsidRPr="002E2CCC">
        <w:rPr>
          <w:sz w:val="20"/>
          <w:szCs w:val="20"/>
        </w:rPr>
        <w:t xml:space="preserve"> depict that the mean knowledge score in </w:t>
      </w:r>
      <w:proofErr w:type="spellStart"/>
      <w:r w:rsidR="0039695D" w:rsidRPr="002E2CCC">
        <w:rPr>
          <w:sz w:val="20"/>
          <w:szCs w:val="20"/>
        </w:rPr>
        <w:t>pre test</w:t>
      </w:r>
      <w:proofErr w:type="spellEnd"/>
      <w:r w:rsidR="0039695D" w:rsidRPr="002E2CCC">
        <w:rPr>
          <w:sz w:val="20"/>
          <w:szCs w:val="20"/>
        </w:rPr>
        <w:t xml:space="preserve"> was 11.56 with SD 4.33 and mean post test score was 17.43 with SD 2.83.</w:t>
      </w:r>
      <w:r w:rsidR="00DC2157" w:rsidRPr="002E2CCC">
        <w:rPr>
          <w:sz w:val="20"/>
          <w:szCs w:val="20"/>
        </w:rPr>
        <w:t xml:space="preserve"> </w:t>
      </w:r>
      <w:r w:rsidR="0039695D" w:rsidRPr="002E2CCC">
        <w:rPr>
          <w:sz w:val="20"/>
          <w:szCs w:val="20"/>
        </w:rPr>
        <w:t xml:space="preserve">The improvement was statistically tested by “Z” test. The calculated value of “Z” is 8.89 which was higher than the tabulated value 2.33 at 0.01 level of significant. It indicates that the mean </w:t>
      </w:r>
      <w:proofErr w:type="spellStart"/>
      <w:r w:rsidR="0039695D" w:rsidRPr="002E2CCC">
        <w:rPr>
          <w:sz w:val="20"/>
          <w:szCs w:val="20"/>
        </w:rPr>
        <w:t>post test</w:t>
      </w:r>
      <w:proofErr w:type="spellEnd"/>
      <w:r w:rsidR="0039695D" w:rsidRPr="002E2CCC">
        <w:rPr>
          <w:sz w:val="20"/>
          <w:szCs w:val="20"/>
        </w:rPr>
        <w:t xml:space="preserve"> knowledge is significantly higher than the mean </w:t>
      </w:r>
      <w:proofErr w:type="spellStart"/>
      <w:r w:rsidR="0039695D" w:rsidRPr="002E2CCC">
        <w:rPr>
          <w:sz w:val="20"/>
          <w:szCs w:val="20"/>
        </w:rPr>
        <w:t>pre test</w:t>
      </w:r>
      <w:proofErr w:type="spellEnd"/>
      <w:r w:rsidR="0039695D" w:rsidRPr="002E2CCC">
        <w:rPr>
          <w:sz w:val="20"/>
          <w:szCs w:val="20"/>
        </w:rPr>
        <w:t xml:space="preserve"> knowledge. Hence, the information booklet on acute respiratory infection is effective.</w:t>
      </w:r>
    </w:p>
    <w:p w:rsidR="007C7B41" w:rsidRPr="002E2CCC" w:rsidRDefault="00216C06" w:rsidP="002E2CCC">
      <w:pPr>
        <w:spacing w:after="0"/>
        <w:ind w:right="283"/>
        <w:jc w:val="both"/>
        <w:rPr>
          <w:rFonts w:ascii="Times New Roman" w:hAnsi="Times New Roman" w:cs="Times New Roman"/>
          <w:b/>
          <w:sz w:val="20"/>
          <w:szCs w:val="20"/>
        </w:rPr>
      </w:pPr>
      <w:r w:rsidRPr="002E2CCC">
        <w:rPr>
          <w:rFonts w:ascii="Times New Roman" w:hAnsi="Times New Roman" w:cs="Times New Roman"/>
          <w:b/>
          <w:bCs/>
          <w:sz w:val="20"/>
          <w:szCs w:val="20"/>
        </w:rPr>
        <w:t>Section IV</w:t>
      </w:r>
      <w:r w:rsidR="007C7B41" w:rsidRPr="002E2CCC">
        <w:rPr>
          <w:rFonts w:ascii="Times New Roman" w:hAnsi="Times New Roman" w:cs="Times New Roman"/>
          <w:b/>
          <w:bCs/>
          <w:sz w:val="20"/>
          <w:szCs w:val="20"/>
        </w:rPr>
        <w:t xml:space="preserve"> </w:t>
      </w:r>
      <w:r w:rsidR="007C7B41" w:rsidRPr="002E2CCC">
        <w:rPr>
          <w:rFonts w:ascii="Times New Roman" w:hAnsi="Times New Roman" w:cs="Times New Roman"/>
          <w:b/>
          <w:sz w:val="20"/>
          <w:szCs w:val="20"/>
        </w:rPr>
        <w:t>Association of knowledge with selected demographic variables of mothers such as age of mother, educational qualification, number</w:t>
      </w:r>
      <w:r w:rsidRPr="002E2CCC">
        <w:rPr>
          <w:rFonts w:ascii="Times New Roman" w:hAnsi="Times New Roman" w:cs="Times New Roman"/>
          <w:b/>
          <w:sz w:val="20"/>
          <w:szCs w:val="20"/>
        </w:rPr>
        <w:t xml:space="preserve"> of children and type of family</w:t>
      </w:r>
    </w:p>
    <w:p w:rsidR="0039695D" w:rsidRPr="002E2CCC" w:rsidRDefault="0039695D" w:rsidP="002E2CCC">
      <w:pPr>
        <w:pStyle w:val="Default"/>
        <w:spacing w:line="276" w:lineRule="auto"/>
        <w:jc w:val="both"/>
        <w:rPr>
          <w:sz w:val="20"/>
          <w:szCs w:val="20"/>
        </w:rPr>
      </w:pPr>
      <w:r w:rsidRPr="002E2CCC">
        <w:rPr>
          <w:sz w:val="20"/>
          <w:szCs w:val="20"/>
        </w:rPr>
        <w:t xml:space="preserve">The study showed that there was no significant association between </w:t>
      </w:r>
      <w:proofErr w:type="spellStart"/>
      <w:r w:rsidRPr="002E2CCC">
        <w:rPr>
          <w:sz w:val="20"/>
          <w:szCs w:val="20"/>
        </w:rPr>
        <w:t>pre test</w:t>
      </w:r>
      <w:proofErr w:type="spellEnd"/>
      <w:r w:rsidRPr="002E2CCC">
        <w:rPr>
          <w:sz w:val="20"/>
          <w:szCs w:val="20"/>
        </w:rPr>
        <w:t xml:space="preserve"> knowledge score and selected demographic variables.</w:t>
      </w:r>
    </w:p>
    <w:p w:rsidR="005E1962" w:rsidRPr="002E2CCC" w:rsidRDefault="005E1962" w:rsidP="002E2CCC">
      <w:pPr>
        <w:tabs>
          <w:tab w:val="left" w:pos="3211"/>
        </w:tabs>
        <w:spacing w:after="0"/>
        <w:jc w:val="both"/>
        <w:rPr>
          <w:rFonts w:ascii="Times New Roman" w:hAnsi="Times New Roman" w:cs="Times New Roman"/>
          <w:sz w:val="20"/>
          <w:szCs w:val="20"/>
        </w:rPr>
      </w:pPr>
      <w:r w:rsidRPr="002E2CCC">
        <w:rPr>
          <w:rFonts w:ascii="Times New Roman" w:hAnsi="Times New Roman" w:cs="Times New Roman"/>
          <w:b/>
          <w:sz w:val="20"/>
          <w:szCs w:val="20"/>
        </w:rPr>
        <w:t>Age</w:t>
      </w:r>
      <w:r w:rsidRPr="002E2CCC">
        <w:rPr>
          <w:rFonts w:ascii="Times New Roman" w:hAnsi="Times New Roman" w:cs="Times New Roman"/>
          <w:b/>
          <w:sz w:val="24"/>
          <w:szCs w:val="24"/>
        </w:rPr>
        <w:t xml:space="preserve">: </w:t>
      </w:r>
      <w:r w:rsidRPr="002E2CCC">
        <w:rPr>
          <w:rFonts w:ascii="Times New Roman" w:hAnsi="Times New Roman" w:cs="Times New Roman"/>
          <w:sz w:val="20"/>
          <w:szCs w:val="20"/>
        </w:rPr>
        <w:t xml:space="preserve">The calculated value was 4.04 and the tabulated value was 5.99 at 0.05 level of significant. Since the calculated value was less than the tabulated value there was no significant association between </w:t>
      </w:r>
      <w:proofErr w:type="spellStart"/>
      <w:r w:rsidRPr="002E2CCC">
        <w:rPr>
          <w:rFonts w:ascii="Times New Roman" w:hAnsi="Times New Roman" w:cs="Times New Roman"/>
          <w:sz w:val="20"/>
          <w:szCs w:val="20"/>
        </w:rPr>
        <w:t>pre test</w:t>
      </w:r>
      <w:proofErr w:type="spellEnd"/>
      <w:r w:rsidRPr="002E2CCC">
        <w:rPr>
          <w:rFonts w:ascii="Times New Roman" w:hAnsi="Times New Roman" w:cs="Times New Roman"/>
          <w:sz w:val="20"/>
          <w:szCs w:val="20"/>
        </w:rPr>
        <w:t xml:space="preserve"> knowledge and age.</w:t>
      </w:r>
    </w:p>
    <w:p w:rsidR="005E1962" w:rsidRPr="002E2CCC" w:rsidRDefault="005E1962" w:rsidP="002E2CCC">
      <w:pPr>
        <w:tabs>
          <w:tab w:val="left" w:pos="3211"/>
        </w:tabs>
        <w:spacing w:after="0"/>
        <w:jc w:val="both"/>
        <w:rPr>
          <w:rFonts w:ascii="Times New Roman" w:hAnsi="Times New Roman" w:cs="Times New Roman"/>
          <w:sz w:val="24"/>
          <w:szCs w:val="24"/>
        </w:rPr>
      </w:pPr>
      <w:r w:rsidRPr="002E2CCC">
        <w:rPr>
          <w:rFonts w:ascii="Times New Roman" w:hAnsi="Times New Roman" w:cs="Times New Roman"/>
          <w:b/>
          <w:sz w:val="20"/>
          <w:szCs w:val="20"/>
        </w:rPr>
        <w:t>Educational qualification</w:t>
      </w:r>
      <w:r w:rsidRPr="002E2CCC">
        <w:rPr>
          <w:rFonts w:ascii="Times New Roman" w:hAnsi="Times New Roman" w:cs="Times New Roman"/>
          <w:b/>
          <w:sz w:val="24"/>
          <w:szCs w:val="24"/>
        </w:rPr>
        <w:t xml:space="preserve">: </w:t>
      </w:r>
      <w:r w:rsidRPr="002E2CCC">
        <w:rPr>
          <w:rFonts w:ascii="Times New Roman" w:hAnsi="Times New Roman" w:cs="Times New Roman"/>
          <w:sz w:val="20"/>
          <w:szCs w:val="20"/>
        </w:rPr>
        <w:t xml:space="preserve">The calculated value was 0.12 and the tabulated value was 5.99 at 0.05 level of significant. Since the calculated value was less than the tabulated value there was no significant association between </w:t>
      </w:r>
      <w:proofErr w:type="spellStart"/>
      <w:r w:rsidRPr="002E2CCC">
        <w:rPr>
          <w:rFonts w:ascii="Times New Roman" w:hAnsi="Times New Roman" w:cs="Times New Roman"/>
          <w:sz w:val="20"/>
          <w:szCs w:val="20"/>
        </w:rPr>
        <w:t>pre test</w:t>
      </w:r>
      <w:proofErr w:type="spellEnd"/>
      <w:r w:rsidRPr="002E2CCC">
        <w:rPr>
          <w:rFonts w:ascii="Times New Roman" w:hAnsi="Times New Roman" w:cs="Times New Roman"/>
          <w:sz w:val="20"/>
          <w:szCs w:val="20"/>
        </w:rPr>
        <w:t xml:space="preserve"> knowledge and educational qualification.</w:t>
      </w:r>
    </w:p>
    <w:p w:rsidR="005E1962" w:rsidRPr="002E2CCC" w:rsidRDefault="007C7B41" w:rsidP="008E28A7">
      <w:pPr>
        <w:tabs>
          <w:tab w:val="left" w:pos="3211"/>
        </w:tabs>
        <w:spacing w:after="0"/>
        <w:jc w:val="both"/>
        <w:rPr>
          <w:rFonts w:ascii="Times New Roman" w:hAnsi="Times New Roman" w:cs="Times New Roman"/>
          <w:sz w:val="20"/>
          <w:szCs w:val="20"/>
        </w:rPr>
      </w:pPr>
      <w:r w:rsidRPr="002E2CCC">
        <w:rPr>
          <w:rFonts w:ascii="Times New Roman" w:hAnsi="Times New Roman" w:cs="Times New Roman"/>
          <w:b/>
          <w:sz w:val="20"/>
          <w:szCs w:val="20"/>
        </w:rPr>
        <w:t>Number</w:t>
      </w:r>
      <w:r w:rsidR="005E1962" w:rsidRPr="002E2CCC">
        <w:rPr>
          <w:rFonts w:ascii="Times New Roman" w:hAnsi="Times New Roman" w:cs="Times New Roman"/>
          <w:b/>
          <w:sz w:val="20"/>
          <w:szCs w:val="20"/>
        </w:rPr>
        <w:t xml:space="preserve"> of children</w:t>
      </w:r>
      <w:r w:rsidR="005E1962" w:rsidRPr="002E2CCC">
        <w:rPr>
          <w:rFonts w:ascii="Times New Roman" w:hAnsi="Times New Roman" w:cs="Times New Roman"/>
          <w:b/>
          <w:sz w:val="24"/>
          <w:szCs w:val="24"/>
        </w:rPr>
        <w:t xml:space="preserve">: </w:t>
      </w:r>
      <w:r w:rsidR="005E1962" w:rsidRPr="002E2CCC">
        <w:rPr>
          <w:rFonts w:ascii="Times New Roman" w:hAnsi="Times New Roman" w:cs="Times New Roman"/>
          <w:sz w:val="20"/>
          <w:szCs w:val="20"/>
        </w:rPr>
        <w:t xml:space="preserve">The calculated value was 0.76 and the tabulated value was 5.99 at 0.05 level of significant. Since the calculated value was less than the tabulated value there was no significant association between </w:t>
      </w:r>
      <w:proofErr w:type="spellStart"/>
      <w:r w:rsidR="005E1962" w:rsidRPr="002E2CCC">
        <w:rPr>
          <w:rFonts w:ascii="Times New Roman" w:hAnsi="Times New Roman" w:cs="Times New Roman"/>
          <w:sz w:val="20"/>
          <w:szCs w:val="20"/>
        </w:rPr>
        <w:t>pre test</w:t>
      </w:r>
      <w:proofErr w:type="spellEnd"/>
      <w:r w:rsidR="005E1962" w:rsidRPr="002E2CCC">
        <w:rPr>
          <w:rFonts w:ascii="Times New Roman" w:hAnsi="Times New Roman" w:cs="Times New Roman"/>
          <w:sz w:val="20"/>
          <w:szCs w:val="20"/>
        </w:rPr>
        <w:t xml:space="preserve"> knowledge and number of children.</w:t>
      </w:r>
    </w:p>
    <w:p w:rsidR="005E1962" w:rsidRPr="002E2CCC" w:rsidRDefault="005E1962" w:rsidP="008E28A7">
      <w:pPr>
        <w:tabs>
          <w:tab w:val="left" w:pos="3211"/>
        </w:tabs>
        <w:spacing w:after="0"/>
        <w:jc w:val="both"/>
        <w:rPr>
          <w:rFonts w:ascii="Times New Roman" w:hAnsi="Times New Roman" w:cs="Times New Roman"/>
          <w:sz w:val="20"/>
          <w:szCs w:val="20"/>
        </w:rPr>
      </w:pPr>
      <w:r w:rsidRPr="002E2CCC">
        <w:rPr>
          <w:rFonts w:ascii="Times New Roman" w:hAnsi="Times New Roman" w:cs="Times New Roman"/>
          <w:b/>
          <w:sz w:val="20"/>
          <w:szCs w:val="20"/>
        </w:rPr>
        <w:lastRenderedPageBreak/>
        <w:t>Type of family</w:t>
      </w:r>
      <w:r w:rsidRPr="002E2CCC">
        <w:rPr>
          <w:rFonts w:ascii="Times New Roman" w:hAnsi="Times New Roman" w:cs="Times New Roman"/>
          <w:b/>
          <w:sz w:val="24"/>
          <w:szCs w:val="24"/>
        </w:rPr>
        <w:t xml:space="preserve">: </w:t>
      </w:r>
      <w:r w:rsidRPr="002E2CCC">
        <w:rPr>
          <w:rFonts w:ascii="Times New Roman" w:hAnsi="Times New Roman" w:cs="Times New Roman"/>
          <w:sz w:val="20"/>
          <w:szCs w:val="20"/>
        </w:rPr>
        <w:t xml:space="preserve">The calculated value was 0.78 and the tabulated value was 5.99 at 0.05 level of significant. Since the calculated value was less than the tabulated value there was no significant association between </w:t>
      </w:r>
      <w:proofErr w:type="spellStart"/>
      <w:r w:rsidRPr="002E2CCC">
        <w:rPr>
          <w:rFonts w:ascii="Times New Roman" w:hAnsi="Times New Roman" w:cs="Times New Roman"/>
          <w:sz w:val="20"/>
          <w:szCs w:val="20"/>
        </w:rPr>
        <w:t>pre test</w:t>
      </w:r>
      <w:proofErr w:type="spellEnd"/>
      <w:r w:rsidRPr="002E2CCC">
        <w:rPr>
          <w:rFonts w:ascii="Times New Roman" w:hAnsi="Times New Roman" w:cs="Times New Roman"/>
          <w:sz w:val="20"/>
          <w:szCs w:val="20"/>
        </w:rPr>
        <w:t xml:space="preserve"> knowledge and type of family.</w:t>
      </w:r>
    </w:p>
    <w:p w:rsidR="0039695D" w:rsidRPr="002E2CCC" w:rsidRDefault="007846A3" w:rsidP="002E2CCC">
      <w:pPr>
        <w:pStyle w:val="Default"/>
        <w:spacing w:line="276" w:lineRule="auto"/>
        <w:jc w:val="both"/>
        <w:rPr>
          <w:b/>
        </w:rPr>
      </w:pPr>
      <w:r w:rsidRPr="002E2CCC">
        <w:rPr>
          <w:b/>
          <w:sz w:val="22"/>
          <w:szCs w:val="22"/>
        </w:rPr>
        <w:t>DISCUSSION</w:t>
      </w:r>
      <w:r w:rsidRPr="002E2CCC">
        <w:rPr>
          <w:b/>
        </w:rPr>
        <w:t>:</w:t>
      </w:r>
    </w:p>
    <w:p w:rsidR="007846A3" w:rsidRPr="002E2CCC" w:rsidRDefault="007846A3" w:rsidP="008E28A7">
      <w:pPr>
        <w:spacing w:after="0"/>
        <w:jc w:val="both"/>
        <w:rPr>
          <w:rFonts w:ascii="Times New Roman" w:hAnsi="Times New Roman" w:cs="Times New Roman"/>
          <w:b/>
          <w:color w:val="000000"/>
          <w:sz w:val="20"/>
          <w:szCs w:val="20"/>
        </w:rPr>
      </w:pPr>
      <w:r w:rsidRPr="002E2CCC">
        <w:rPr>
          <w:rFonts w:ascii="Times New Roman" w:hAnsi="Times New Roman" w:cs="Times New Roman"/>
          <w:b/>
          <w:sz w:val="20"/>
          <w:szCs w:val="20"/>
        </w:rPr>
        <w:t xml:space="preserve">The first objective was to </w:t>
      </w:r>
      <w:r w:rsidRPr="002E2CCC">
        <w:rPr>
          <w:rFonts w:ascii="Times New Roman" w:hAnsi="Times New Roman" w:cs="Times New Roman"/>
          <w:b/>
          <w:color w:val="000000"/>
          <w:sz w:val="20"/>
          <w:szCs w:val="20"/>
        </w:rPr>
        <w:t>assess the knowledge of mother of under five children regarding acute respiratory infection before and afte</w:t>
      </w:r>
      <w:r w:rsidR="00216C06" w:rsidRPr="002E2CCC">
        <w:rPr>
          <w:rFonts w:ascii="Times New Roman" w:hAnsi="Times New Roman" w:cs="Times New Roman"/>
          <w:b/>
          <w:color w:val="000000"/>
          <w:sz w:val="20"/>
          <w:szCs w:val="20"/>
        </w:rPr>
        <w:t>r providing information booklet</w:t>
      </w:r>
    </w:p>
    <w:p w:rsidR="007846A3" w:rsidRPr="002E2CCC" w:rsidRDefault="007846A3" w:rsidP="008E28A7">
      <w:pPr>
        <w:pStyle w:val="Default"/>
        <w:spacing w:line="276" w:lineRule="auto"/>
        <w:jc w:val="both"/>
        <w:rPr>
          <w:sz w:val="20"/>
          <w:szCs w:val="20"/>
        </w:rPr>
      </w:pPr>
      <w:r w:rsidRPr="002E2CCC">
        <w:rPr>
          <w:sz w:val="20"/>
          <w:szCs w:val="20"/>
        </w:rPr>
        <w:t>In pre-test knowledge, out of sixty mothers, 30(50%) mothers had moderately adequate knowledge on acute respiratory infection, and 15(25%) mothers had adequate knowledge and 15(25%) mothers had inadequate knowledge. In post- test knowledge, out of sixty mothers 48(80%) mothers had adequate knowledge and 12(20%) mothers had moderately adequate knowledge.</w:t>
      </w:r>
    </w:p>
    <w:p w:rsidR="005A36AD" w:rsidRPr="002E2CCC" w:rsidRDefault="007846A3" w:rsidP="002E2CCC">
      <w:pPr>
        <w:pStyle w:val="Default"/>
        <w:spacing w:line="276" w:lineRule="auto"/>
        <w:jc w:val="both"/>
        <w:rPr>
          <w:sz w:val="20"/>
          <w:szCs w:val="20"/>
        </w:rPr>
      </w:pPr>
      <w:r w:rsidRPr="002E2CCC">
        <w:rPr>
          <w:sz w:val="20"/>
          <w:szCs w:val="20"/>
        </w:rPr>
        <w:t xml:space="preserve">     </w:t>
      </w:r>
      <w:r w:rsidR="00216C06" w:rsidRPr="002E2CCC">
        <w:rPr>
          <w:sz w:val="20"/>
          <w:szCs w:val="20"/>
        </w:rPr>
        <w:t>The present study was supported by the study conducted by</w:t>
      </w:r>
      <w:r w:rsidRPr="002E2CCC">
        <w:rPr>
          <w:sz w:val="20"/>
          <w:szCs w:val="20"/>
        </w:rPr>
        <w:t xml:space="preserve"> </w:t>
      </w:r>
      <w:proofErr w:type="spellStart"/>
      <w:r w:rsidRPr="002E2CCC">
        <w:rPr>
          <w:sz w:val="20"/>
          <w:szCs w:val="20"/>
        </w:rPr>
        <w:t>Meena</w:t>
      </w:r>
      <w:proofErr w:type="spellEnd"/>
      <w:r w:rsidR="00216C06" w:rsidRPr="002E2CCC">
        <w:rPr>
          <w:sz w:val="20"/>
          <w:szCs w:val="20"/>
        </w:rPr>
        <w:t xml:space="preserve"> </w:t>
      </w:r>
      <w:proofErr w:type="spellStart"/>
      <w:r w:rsidRPr="002E2CCC">
        <w:rPr>
          <w:sz w:val="20"/>
          <w:szCs w:val="20"/>
        </w:rPr>
        <w:t>Gyawali</w:t>
      </w:r>
      <w:proofErr w:type="spellEnd"/>
      <w:r w:rsidRPr="002E2CCC">
        <w:rPr>
          <w:sz w:val="20"/>
          <w:szCs w:val="20"/>
        </w:rPr>
        <w:t xml:space="preserve">, Rama Pahari, </w:t>
      </w:r>
      <w:proofErr w:type="spellStart"/>
      <w:r w:rsidRPr="002E2CCC">
        <w:rPr>
          <w:sz w:val="20"/>
          <w:szCs w:val="20"/>
        </w:rPr>
        <w:t>Safala</w:t>
      </w:r>
      <w:proofErr w:type="spellEnd"/>
      <w:r w:rsidR="00216C06" w:rsidRPr="002E2CCC">
        <w:rPr>
          <w:sz w:val="20"/>
          <w:szCs w:val="20"/>
        </w:rPr>
        <w:t xml:space="preserve"> </w:t>
      </w:r>
      <w:proofErr w:type="spellStart"/>
      <w:r w:rsidR="00216C06" w:rsidRPr="002E2CCC">
        <w:rPr>
          <w:sz w:val="20"/>
          <w:szCs w:val="20"/>
        </w:rPr>
        <w:t>Maharjan</w:t>
      </w:r>
      <w:proofErr w:type="spellEnd"/>
      <w:r w:rsidR="00216C06" w:rsidRPr="002E2CCC">
        <w:rPr>
          <w:sz w:val="20"/>
          <w:szCs w:val="20"/>
        </w:rPr>
        <w:t xml:space="preserve">, </w:t>
      </w:r>
      <w:r w:rsidRPr="002E2CCC">
        <w:rPr>
          <w:sz w:val="20"/>
          <w:szCs w:val="20"/>
        </w:rPr>
        <w:t>Ravi Roshan</w:t>
      </w:r>
      <w:r w:rsidR="0049734A">
        <w:rPr>
          <w:sz w:val="20"/>
          <w:szCs w:val="20"/>
        </w:rPr>
        <w:t xml:space="preserve"> </w:t>
      </w:r>
      <w:proofErr w:type="spellStart"/>
      <w:r w:rsidRPr="002E2CCC">
        <w:rPr>
          <w:sz w:val="20"/>
          <w:szCs w:val="20"/>
        </w:rPr>
        <w:t>Khadka</w:t>
      </w:r>
      <w:proofErr w:type="spellEnd"/>
      <w:r w:rsidR="00216C06" w:rsidRPr="002E2CCC">
        <w:rPr>
          <w:sz w:val="20"/>
          <w:szCs w:val="20"/>
        </w:rPr>
        <w:t xml:space="preserve"> </w:t>
      </w:r>
      <w:r w:rsidR="00826D9C" w:rsidRPr="002E2CCC">
        <w:rPr>
          <w:sz w:val="20"/>
          <w:szCs w:val="20"/>
          <w:vertAlign w:val="superscript"/>
        </w:rPr>
        <w:t>7</w:t>
      </w:r>
      <w:r w:rsidR="00041475" w:rsidRPr="002E2CCC">
        <w:rPr>
          <w:sz w:val="20"/>
          <w:szCs w:val="20"/>
          <w:vertAlign w:val="superscript"/>
        </w:rPr>
        <w:t xml:space="preserve"> </w:t>
      </w:r>
      <w:r w:rsidR="00826D9C" w:rsidRPr="002E2CCC">
        <w:rPr>
          <w:sz w:val="20"/>
          <w:szCs w:val="20"/>
        </w:rPr>
        <w:t>and study found</w:t>
      </w:r>
      <w:r w:rsidRPr="002E2CCC">
        <w:rPr>
          <w:sz w:val="20"/>
          <w:szCs w:val="20"/>
        </w:rPr>
        <w:t xml:space="preserve"> that 77.9% of women had no opportunity to take part in any training related to ARI. Statistically significant relationship was found on level of knowledge with education of mother (p=0.002). </w:t>
      </w:r>
      <w:r w:rsidR="0049734A">
        <w:rPr>
          <w:sz w:val="20"/>
          <w:szCs w:val="20"/>
        </w:rPr>
        <w:t>S</w:t>
      </w:r>
      <w:r w:rsidRPr="002E2CCC">
        <w:rPr>
          <w:sz w:val="20"/>
          <w:szCs w:val="20"/>
        </w:rPr>
        <w:t>tudy revealed that 83.9% of respondent had satisfactory level of knowledge and 10.7% had poor level of knowledge and only 5.5% had excellent level of knowledge regarding ARI.</w:t>
      </w:r>
      <w:r w:rsidR="00CC5D38" w:rsidRPr="002E2CCC">
        <w:rPr>
          <w:sz w:val="20"/>
          <w:szCs w:val="20"/>
        </w:rPr>
        <w:t xml:space="preserve"> Similar findings were reported by </w:t>
      </w:r>
      <w:r w:rsidR="00165945" w:rsidRPr="002E2CCC">
        <w:rPr>
          <w:bCs/>
          <w:sz w:val="20"/>
          <w:szCs w:val="20"/>
        </w:rPr>
        <w:t xml:space="preserve">Joseph </w:t>
      </w:r>
      <w:proofErr w:type="spellStart"/>
      <w:r w:rsidR="00165945" w:rsidRPr="002E2CCC">
        <w:rPr>
          <w:bCs/>
          <w:sz w:val="20"/>
          <w:szCs w:val="20"/>
        </w:rPr>
        <w:t>Jophin</w:t>
      </w:r>
      <w:proofErr w:type="spellEnd"/>
      <w:r w:rsidR="00165945" w:rsidRPr="002E2CCC">
        <w:rPr>
          <w:bCs/>
          <w:sz w:val="20"/>
          <w:szCs w:val="20"/>
        </w:rPr>
        <w:t xml:space="preserve"> and George </w:t>
      </w:r>
      <w:proofErr w:type="spellStart"/>
      <w:r w:rsidR="00165945" w:rsidRPr="002E2CCC">
        <w:rPr>
          <w:bCs/>
          <w:sz w:val="20"/>
          <w:szCs w:val="20"/>
        </w:rPr>
        <w:t>Jyothy</w:t>
      </w:r>
      <w:proofErr w:type="spellEnd"/>
      <w:r w:rsidR="00165945" w:rsidRPr="002E2CCC">
        <w:rPr>
          <w:bCs/>
          <w:sz w:val="20"/>
          <w:szCs w:val="20"/>
        </w:rPr>
        <w:t xml:space="preserve"> </w:t>
      </w:r>
      <w:r w:rsidR="00165945" w:rsidRPr="002E2CCC">
        <w:rPr>
          <w:bCs/>
          <w:sz w:val="20"/>
          <w:szCs w:val="20"/>
          <w:vertAlign w:val="superscript"/>
        </w:rPr>
        <w:t>8</w:t>
      </w:r>
      <w:r w:rsidR="00165945" w:rsidRPr="002E2CCC">
        <w:rPr>
          <w:bCs/>
          <w:sz w:val="20"/>
          <w:szCs w:val="20"/>
        </w:rPr>
        <w:t xml:space="preserve">, </w:t>
      </w:r>
      <w:r w:rsidR="00165945" w:rsidRPr="002E2CCC">
        <w:rPr>
          <w:sz w:val="20"/>
          <w:szCs w:val="20"/>
        </w:rPr>
        <w:t>who found</w:t>
      </w:r>
      <w:r w:rsidR="00A434D6" w:rsidRPr="002E2CCC">
        <w:rPr>
          <w:sz w:val="20"/>
          <w:szCs w:val="20"/>
        </w:rPr>
        <w:t xml:space="preserve"> the mothers had inadequate knowledge with a mean of 29.25% and standard deviation of 2.26 </w:t>
      </w:r>
      <w:r w:rsidR="00165945" w:rsidRPr="002E2CCC">
        <w:rPr>
          <w:sz w:val="20"/>
          <w:szCs w:val="20"/>
        </w:rPr>
        <w:t xml:space="preserve">in </w:t>
      </w:r>
      <w:proofErr w:type="spellStart"/>
      <w:r w:rsidR="00165945" w:rsidRPr="002E2CCC">
        <w:rPr>
          <w:sz w:val="20"/>
          <w:szCs w:val="20"/>
        </w:rPr>
        <w:t>pre test</w:t>
      </w:r>
      <w:proofErr w:type="spellEnd"/>
      <w:r w:rsidR="00165945" w:rsidRPr="002E2CCC">
        <w:rPr>
          <w:sz w:val="20"/>
          <w:szCs w:val="20"/>
        </w:rPr>
        <w:t xml:space="preserve"> </w:t>
      </w:r>
      <w:r w:rsidR="00A434D6" w:rsidRPr="002E2CCC">
        <w:rPr>
          <w:sz w:val="20"/>
          <w:szCs w:val="20"/>
        </w:rPr>
        <w:t>wher</w:t>
      </w:r>
      <w:r w:rsidR="00041475" w:rsidRPr="002E2CCC">
        <w:rPr>
          <w:sz w:val="20"/>
          <w:szCs w:val="20"/>
        </w:rPr>
        <w:t xml:space="preserve">e as in </w:t>
      </w:r>
      <w:proofErr w:type="spellStart"/>
      <w:r w:rsidR="00041475" w:rsidRPr="002E2CCC">
        <w:rPr>
          <w:sz w:val="20"/>
          <w:szCs w:val="20"/>
        </w:rPr>
        <w:t xml:space="preserve">post </w:t>
      </w:r>
      <w:r w:rsidR="00A434D6" w:rsidRPr="002E2CCC">
        <w:rPr>
          <w:sz w:val="20"/>
          <w:szCs w:val="20"/>
        </w:rPr>
        <w:t>test</w:t>
      </w:r>
      <w:proofErr w:type="spellEnd"/>
      <w:r w:rsidR="00A434D6" w:rsidRPr="002E2CCC">
        <w:rPr>
          <w:sz w:val="20"/>
          <w:szCs w:val="20"/>
        </w:rPr>
        <w:t xml:space="preserve"> there was a significant mean knowledge gain of 77.77% </w:t>
      </w:r>
      <w:r w:rsidR="00041475" w:rsidRPr="002E2CCC">
        <w:rPr>
          <w:sz w:val="20"/>
          <w:szCs w:val="20"/>
        </w:rPr>
        <w:t>and standard deviation of 1.68</w:t>
      </w:r>
      <w:r w:rsidR="00A434D6" w:rsidRPr="002E2CCC">
        <w:rPr>
          <w:sz w:val="20"/>
          <w:szCs w:val="20"/>
        </w:rPr>
        <w:t>.</w:t>
      </w:r>
    </w:p>
    <w:p w:rsidR="007846A3" w:rsidRPr="002E2CCC" w:rsidRDefault="007846A3" w:rsidP="002E2CCC">
      <w:pPr>
        <w:pStyle w:val="Default"/>
        <w:spacing w:line="276" w:lineRule="auto"/>
        <w:jc w:val="both"/>
        <w:rPr>
          <w:b/>
          <w:sz w:val="20"/>
          <w:szCs w:val="20"/>
        </w:rPr>
      </w:pPr>
      <w:r w:rsidRPr="002E2CCC">
        <w:rPr>
          <w:b/>
          <w:sz w:val="20"/>
          <w:szCs w:val="20"/>
        </w:rPr>
        <w:t>The second objective was to assess the effectiveness of information booklet regarding acute respiratory infection of under five children among mothers.</w:t>
      </w:r>
    </w:p>
    <w:p w:rsidR="007846A3" w:rsidRPr="002E2CCC" w:rsidRDefault="007846A3" w:rsidP="002E2CCC">
      <w:pPr>
        <w:pStyle w:val="Default"/>
        <w:spacing w:line="276" w:lineRule="auto"/>
        <w:jc w:val="both"/>
        <w:rPr>
          <w:sz w:val="20"/>
          <w:szCs w:val="20"/>
        </w:rPr>
      </w:pPr>
      <w:r w:rsidRPr="002E2CCC">
        <w:rPr>
          <w:sz w:val="20"/>
          <w:szCs w:val="20"/>
        </w:rPr>
        <w:t>The improvement was statistically tested by “Z” test. The calculated value of “Z” is 8.89 which is higher than t</w:t>
      </w:r>
      <w:r w:rsidR="00041475" w:rsidRPr="002E2CCC">
        <w:rPr>
          <w:sz w:val="20"/>
          <w:szCs w:val="20"/>
        </w:rPr>
        <w:t>he tabulated value 1.645 at 0.01</w:t>
      </w:r>
      <w:r w:rsidRPr="002E2CCC">
        <w:rPr>
          <w:sz w:val="20"/>
          <w:szCs w:val="20"/>
        </w:rPr>
        <w:t xml:space="preserve"> % level of significant. It indicates that the mean </w:t>
      </w:r>
      <w:proofErr w:type="spellStart"/>
      <w:r w:rsidRPr="002E2CCC">
        <w:rPr>
          <w:sz w:val="20"/>
          <w:szCs w:val="20"/>
        </w:rPr>
        <w:t>post test</w:t>
      </w:r>
      <w:proofErr w:type="spellEnd"/>
      <w:r w:rsidRPr="002E2CCC">
        <w:rPr>
          <w:sz w:val="20"/>
          <w:szCs w:val="20"/>
        </w:rPr>
        <w:t xml:space="preserve"> knowledge is significantly higher than the mean </w:t>
      </w:r>
      <w:proofErr w:type="spellStart"/>
      <w:r w:rsidRPr="002E2CCC">
        <w:rPr>
          <w:sz w:val="20"/>
          <w:szCs w:val="20"/>
        </w:rPr>
        <w:t>pre test</w:t>
      </w:r>
      <w:proofErr w:type="spellEnd"/>
      <w:r w:rsidRPr="002E2CCC">
        <w:rPr>
          <w:sz w:val="20"/>
          <w:szCs w:val="20"/>
        </w:rPr>
        <w:t xml:space="preserve"> knowledge. Hence the information booklet on acute respiratory infection is effective.</w:t>
      </w:r>
    </w:p>
    <w:p w:rsidR="005A36AD" w:rsidRPr="002E2CCC" w:rsidRDefault="007846A3" w:rsidP="002E2CCC">
      <w:pPr>
        <w:pStyle w:val="Default"/>
        <w:spacing w:line="276" w:lineRule="auto"/>
        <w:jc w:val="both"/>
        <w:rPr>
          <w:sz w:val="20"/>
          <w:szCs w:val="20"/>
          <w:vertAlign w:val="superscript"/>
        </w:rPr>
      </w:pPr>
      <w:r w:rsidRPr="002E2CCC">
        <w:rPr>
          <w:sz w:val="20"/>
          <w:szCs w:val="20"/>
        </w:rPr>
        <w:t xml:space="preserve">     A similar study was conducted by </w:t>
      </w:r>
      <w:r w:rsidR="00165945" w:rsidRPr="002E2CCC">
        <w:rPr>
          <w:sz w:val="20"/>
          <w:szCs w:val="20"/>
        </w:rPr>
        <w:t xml:space="preserve">Jena </w:t>
      </w:r>
      <w:proofErr w:type="spellStart"/>
      <w:r w:rsidR="00165945" w:rsidRPr="002E2CCC">
        <w:rPr>
          <w:sz w:val="20"/>
          <w:szCs w:val="20"/>
        </w:rPr>
        <w:t>Mamata</w:t>
      </w:r>
      <w:proofErr w:type="spellEnd"/>
      <w:r w:rsidR="00165945" w:rsidRPr="002E2CCC">
        <w:rPr>
          <w:sz w:val="20"/>
          <w:szCs w:val="20"/>
        </w:rPr>
        <w:t xml:space="preserve"> </w:t>
      </w:r>
      <w:r w:rsidR="00165945" w:rsidRPr="002E2CCC">
        <w:rPr>
          <w:sz w:val="20"/>
          <w:szCs w:val="20"/>
          <w:vertAlign w:val="superscript"/>
        </w:rPr>
        <w:t xml:space="preserve">9 </w:t>
      </w:r>
      <w:r w:rsidRPr="002E2CCC">
        <w:rPr>
          <w:sz w:val="20"/>
          <w:szCs w:val="20"/>
        </w:rPr>
        <w:t>to evaluate the effectiveness of information booklet on knowledge and practice about prevention of pneumonia among mothers of under five children. The study was conducted on 50 mothers and it shows that 52% of mothers had no knowledge regardi</w:t>
      </w:r>
      <w:r w:rsidR="002D2A48" w:rsidRPr="002E2CCC">
        <w:rPr>
          <w:sz w:val="20"/>
          <w:szCs w:val="20"/>
        </w:rPr>
        <w:t xml:space="preserve">ng prevention of pneumonia. The </w:t>
      </w:r>
      <w:r w:rsidR="00D232A0" w:rsidRPr="002E2CCC">
        <w:rPr>
          <w:sz w:val="20"/>
          <w:szCs w:val="20"/>
        </w:rPr>
        <w:t xml:space="preserve">‘t’ value for knowledge and </w:t>
      </w:r>
      <w:r w:rsidRPr="002E2CCC">
        <w:rPr>
          <w:sz w:val="20"/>
          <w:szCs w:val="20"/>
        </w:rPr>
        <w:t>practice test are 35.78 and 14.68 respectively which are much greater than calculated t value at 0.05 significance level (2.01) in both indicating effectiveness of information booklet in increasing knowledge &amp; knowledge on practice</w:t>
      </w:r>
      <w:r w:rsidR="007B56DB" w:rsidRPr="002E2CCC">
        <w:rPr>
          <w:sz w:val="20"/>
          <w:szCs w:val="20"/>
        </w:rPr>
        <w:t>.</w:t>
      </w:r>
    </w:p>
    <w:p w:rsidR="005A36AD" w:rsidRPr="002E2CCC" w:rsidRDefault="00165945" w:rsidP="002E2CCC">
      <w:pPr>
        <w:pStyle w:val="Default"/>
        <w:spacing w:line="276" w:lineRule="auto"/>
        <w:jc w:val="both"/>
        <w:rPr>
          <w:sz w:val="20"/>
          <w:szCs w:val="20"/>
        </w:rPr>
      </w:pPr>
      <w:r w:rsidRPr="002E2CCC">
        <w:rPr>
          <w:sz w:val="20"/>
          <w:szCs w:val="20"/>
        </w:rPr>
        <w:t xml:space="preserve">The present study supported </w:t>
      </w:r>
      <w:r w:rsidR="005A36AD" w:rsidRPr="002E2CCC">
        <w:rPr>
          <w:sz w:val="20"/>
          <w:szCs w:val="20"/>
        </w:rPr>
        <w:t>by Sachin Mali</w:t>
      </w:r>
      <w:r w:rsidRPr="002E2CCC">
        <w:rPr>
          <w:sz w:val="20"/>
          <w:szCs w:val="20"/>
        </w:rPr>
        <w:t xml:space="preserve"> </w:t>
      </w:r>
      <w:r w:rsidRPr="002E2CCC">
        <w:rPr>
          <w:sz w:val="20"/>
          <w:szCs w:val="20"/>
          <w:vertAlign w:val="superscript"/>
        </w:rPr>
        <w:t>10</w:t>
      </w:r>
      <w:r w:rsidRPr="002E2CCC">
        <w:rPr>
          <w:sz w:val="20"/>
          <w:szCs w:val="20"/>
        </w:rPr>
        <w:t xml:space="preserve"> and t</w:t>
      </w:r>
      <w:r w:rsidR="005A36AD" w:rsidRPr="002E2CCC">
        <w:rPr>
          <w:sz w:val="20"/>
          <w:szCs w:val="20"/>
        </w:rPr>
        <w:t xml:space="preserve">he findings of the study showed that none of the mothers from both the groups had adequate knowledge score in the </w:t>
      </w:r>
      <w:proofErr w:type="spellStart"/>
      <w:r w:rsidR="005A36AD" w:rsidRPr="002E2CCC">
        <w:rPr>
          <w:sz w:val="20"/>
          <w:szCs w:val="20"/>
        </w:rPr>
        <w:t>pre test</w:t>
      </w:r>
      <w:proofErr w:type="spellEnd"/>
      <w:r w:rsidR="005A36AD" w:rsidRPr="002E2CCC">
        <w:rPr>
          <w:sz w:val="20"/>
          <w:szCs w:val="20"/>
        </w:rPr>
        <w:t xml:space="preserve">. Overall </w:t>
      </w:r>
      <w:proofErr w:type="spellStart"/>
      <w:r w:rsidR="005A36AD" w:rsidRPr="002E2CCC">
        <w:rPr>
          <w:sz w:val="20"/>
          <w:szCs w:val="20"/>
        </w:rPr>
        <w:t>pre tests</w:t>
      </w:r>
      <w:proofErr w:type="spellEnd"/>
      <w:r w:rsidR="005A36AD" w:rsidRPr="002E2CCC">
        <w:rPr>
          <w:sz w:val="20"/>
          <w:szCs w:val="20"/>
        </w:rPr>
        <w:t xml:space="preserve"> mean knowledge scores of Control and Experimental group was 42.2% and 48.8%. The obtained ‘t’ value was 0.29 is statistically </w:t>
      </w:r>
      <w:r w:rsidR="00D232A0" w:rsidRPr="002E2CCC">
        <w:rPr>
          <w:sz w:val="20"/>
          <w:szCs w:val="20"/>
        </w:rPr>
        <w:t>non-significant</w:t>
      </w:r>
      <w:r w:rsidR="005A36AD" w:rsidRPr="002E2CCC">
        <w:rPr>
          <w:sz w:val="20"/>
          <w:szCs w:val="20"/>
        </w:rPr>
        <w:t xml:space="preserve"> at p &gt; 0.05 level. Overall </w:t>
      </w:r>
      <w:r w:rsidR="00D232A0" w:rsidRPr="002E2CCC">
        <w:rPr>
          <w:sz w:val="20"/>
          <w:szCs w:val="20"/>
        </w:rPr>
        <w:t>post-test</w:t>
      </w:r>
      <w:r w:rsidR="005A36AD" w:rsidRPr="002E2CCC">
        <w:rPr>
          <w:sz w:val="20"/>
          <w:szCs w:val="20"/>
        </w:rPr>
        <w:t xml:space="preserve"> mean knowledge scores of control and experimental was 49.1% and 79.7%. The obtained ‘t’ value is 16.78 is statistically significant at p &lt; 0.05 level. </w:t>
      </w:r>
    </w:p>
    <w:p w:rsidR="005A36AD" w:rsidRPr="002E2CCC" w:rsidRDefault="005A36AD" w:rsidP="0049734A">
      <w:pPr>
        <w:spacing w:after="0"/>
        <w:jc w:val="both"/>
        <w:rPr>
          <w:rFonts w:ascii="Times New Roman" w:hAnsi="Times New Roman" w:cs="Times New Roman"/>
          <w:b/>
          <w:color w:val="000000"/>
          <w:sz w:val="20"/>
          <w:szCs w:val="20"/>
        </w:rPr>
      </w:pPr>
      <w:r w:rsidRPr="002E2CCC">
        <w:rPr>
          <w:rFonts w:ascii="Times New Roman" w:hAnsi="Times New Roman" w:cs="Times New Roman"/>
          <w:b/>
          <w:sz w:val="20"/>
          <w:szCs w:val="20"/>
        </w:rPr>
        <w:t>The third objective was to find out</w:t>
      </w:r>
      <w:r w:rsidR="002D2A48" w:rsidRPr="002E2CCC">
        <w:rPr>
          <w:rFonts w:ascii="Times New Roman" w:hAnsi="Times New Roman" w:cs="Times New Roman"/>
          <w:b/>
          <w:color w:val="000000"/>
          <w:sz w:val="20"/>
          <w:szCs w:val="20"/>
        </w:rPr>
        <w:t xml:space="preserve"> association between the </w:t>
      </w:r>
      <w:r w:rsidR="00D232A0" w:rsidRPr="002E2CCC">
        <w:rPr>
          <w:rFonts w:ascii="Times New Roman" w:hAnsi="Times New Roman" w:cs="Times New Roman"/>
          <w:b/>
          <w:color w:val="000000"/>
          <w:sz w:val="20"/>
          <w:szCs w:val="20"/>
        </w:rPr>
        <w:t>pre-test</w:t>
      </w:r>
      <w:r w:rsidRPr="002E2CCC">
        <w:rPr>
          <w:rFonts w:ascii="Times New Roman" w:hAnsi="Times New Roman" w:cs="Times New Roman"/>
          <w:b/>
          <w:color w:val="000000"/>
          <w:sz w:val="20"/>
          <w:szCs w:val="20"/>
        </w:rPr>
        <w:t xml:space="preserve"> knowledge and selected demographic variables.   </w:t>
      </w:r>
    </w:p>
    <w:p w:rsidR="005A36AD" w:rsidRPr="002E2CCC" w:rsidRDefault="005A36AD" w:rsidP="0049734A">
      <w:pPr>
        <w:spacing w:after="0"/>
        <w:jc w:val="both"/>
        <w:rPr>
          <w:rFonts w:ascii="Times New Roman" w:hAnsi="Times New Roman" w:cs="Times New Roman"/>
          <w:color w:val="000000"/>
          <w:sz w:val="20"/>
          <w:szCs w:val="20"/>
        </w:rPr>
      </w:pPr>
      <w:r w:rsidRPr="002E2CCC">
        <w:rPr>
          <w:rFonts w:ascii="Times New Roman" w:hAnsi="Times New Roman" w:cs="Times New Roman"/>
          <w:sz w:val="20"/>
          <w:szCs w:val="20"/>
        </w:rPr>
        <w:t xml:space="preserve">In the present study there is no significant association between </w:t>
      </w:r>
      <w:r w:rsidR="00D232A0" w:rsidRPr="002E2CCC">
        <w:rPr>
          <w:rFonts w:ascii="Times New Roman" w:hAnsi="Times New Roman" w:cs="Times New Roman"/>
          <w:sz w:val="20"/>
          <w:szCs w:val="20"/>
        </w:rPr>
        <w:t>pre-test</w:t>
      </w:r>
      <w:r w:rsidRPr="002E2CCC">
        <w:rPr>
          <w:rFonts w:ascii="Times New Roman" w:hAnsi="Times New Roman" w:cs="Times New Roman"/>
          <w:sz w:val="20"/>
          <w:szCs w:val="20"/>
        </w:rPr>
        <w:t xml:space="preserve"> knowledge score and selected demography</w:t>
      </w:r>
      <w:r w:rsidRPr="002E2CCC">
        <w:rPr>
          <w:rFonts w:ascii="Times New Roman" w:hAnsi="Times New Roman" w:cs="Times New Roman"/>
          <w:color w:val="000000"/>
          <w:sz w:val="20"/>
          <w:szCs w:val="20"/>
        </w:rPr>
        <w:t xml:space="preserve"> like age, educational qualification, number of children and type of family.</w:t>
      </w:r>
    </w:p>
    <w:p w:rsidR="00890913" w:rsidRPr="002E2CCC" w:rsidRDefault="00165945" w:rsidP="0049734A">
      <w:pPr>
        <w:spacing w:after="0"/>
        <w:jc w:val="both"/>
        <w:rPr>
          <w:rFonts w:ascii="Times New Roman" w:hAnsi="Times New Roman" w:cs="Times New Roman"/>
          <w:sz w:val="20"/>
          <w:szCs w:val="20"/>
        </w:rPr>
      </w:pPr>
      <w:r w:rsidRPr="002E2CCC">
        <w:rPr>
          <w:rFonts w:ascii="Times New Roman" w:hAnsi="Times New Roman" w:cs="Times New Roman"/>
          <w:sz w:val="20"/>
          <w:szCs w:val="20"/>
        </w:rPr>
        <w:t xml:space="preserve">A similar study conducted by </w:t>
      </w:r>
      <w:proofErr w:type="spellStart"/>
      <w:r w:rsidR="005A36AD" w:rsidRPr="002E2CCC">
        <w:rPr>
          <w:rFonts w:ascii="Times New Roman" w:hAnsi="Times New Roman" w:cs="Times New Roman"/>
          <w:sz w:val="20"/>
          <w:szCs w:val="20"/>
        </w:rPr>
        <w:t>Meena</w:t>
      </w:r>
      <w:proofErr w:type="spellEnd"/>
      <w:r w:rsidRPr="002E2CCC">
        <w:rPr>
          <w:rFonts w:ascii="Times New Roman" w:hAnsi="Times New Roman" w:cs="Times New Roman"/>
          <w:sz w:val="20"/>
          <w:szCs w:val="20"/>
        </w:rPr>
        <w:t xml:space="preserve"> </w:t>
      </w:r>
      <w:proofErr w:type="spellStart"/>
      <w:r w:rsidR="005A36AD" w:rsidRPr="002E2CCC">
        <w:rPr>
          <w:rFonts w:ascii="Times New Roman" w:hAnsi="Times New Roman" w:cs="Times New Roman"/>
          <w:sz w:val="20"/>
          <w:szCs w:val="20"/>
        </w:rPr>
        <w:t>Gyawali</w:t>
      </w:r>
      <w:proofErr w:type="spellEnd"/>
      <w:r w:rsidR="005A36AD" w:rsidRPr="002E2CCC">
        <w:rPr>
          <w:rFonts w:ascii="Times New Roman" w:hAnsi="Times New Roman" w:cs="Times New Roman"/>
          <w:sz w:val="20"/>
          <w:szCs w:val="20"/>
        </w:rPr>
        <w:t xml:space="preserve">, Rama Pahari, </w:t>
      </w:r>
      <w:proofErr w:type="spellStart"/>
      <w:r w:rsidR="005A36AD" w:rsidRPr="002E2CCC">
        <w:rPr>
          <w:rFonts w:ascii="Times New Roman" w:hAnsi="Times New Roman" w:cs="Times New Roman"/>
          <w:sz w:val="20"/>
          <w:szCs w:val="20"/>
        </w:rPr>
        <w:t>Safala</w:t>
      </w:r>
      <w:proofErr w:type="spellEnd"/>
      <w:r w:rsidR="0003624B" w:rsidRPr="002E2CCC">
        <w:rPr>
          <w:rFonts w:ascii="Times New Roman" w:hAnsi="Times New Roman" w:cs="Times New Roman"/>
          <w:sz w:val="20"/>
          <w:szCs w:val="20"/>
        </w:rPr>
        <w:t xml:space="preserve"> </w:t>
      </w:r>
      <w:proofErr w:type="spellStart"/>
      <w:r w:rsidR="0003624B" w:rsidRPr="002E2CCC">
        <w:rPr>
          <w:rFonts w:ascii="Times New Roman" w:hAnsi="Times New Roman" w:cs="Times New Roman"/>
          <w:sz w:val="20"/>
          <w:szCs w:val="20"/>
        </w:rPr>
        <w:t>Maharjan</w:t>
      </w:r>
      <w:proofErr w:type="spellEnd"/>
      <w:r w:rsidR="0003624B" w:rsidRPr="002E2CCC">
        <w:rPr>
          <w:rFonts w:ascii="Times New Roman" w:hAnsi="Times New Roman" w:cs="Times New Roman"/>
          <w:sz w:val="20"/>
          <w:szCs w:val="20"/>
        </w:rPr>
        <w:t xml:space="preserve"> and</w:t>
      </w:r>
      <w:r w:rsidR="005A36AD" w:rsidRPr="002E2CCC">
        <w:rPr>
          <w:rFonts w:ascii="Times New Roman" w:hAnsi="Times New Roman" w:cs="Times New Roman"/>
          <w:sz w:val="20"/>
          <w:szCs w:val="20"/>
        </w:rPr>
        <w:t xml:space="preserve"> Ravi Roshan</w:t>
      </w:r>
      <w:r w:rsidRPr="002E2CCC">
        <w:rPr>
          <w:rFonts w:ascii="Times New Roman" w:hAnsi="Times New Roman" w:cs="Times New Roman"/>
          <w:sz w:val="20"/>
          <w:szCs w:val="20"/>
        </w:rPr>
        <w:t xml:space="preserve"> </w:t>
      </w:r>
      <w:proofErr w:type="spellStart"/>
      <w:r w:rsidR="005A36AD" w:rsidRPr="002E2CCC">
        <w:rPr>
          <w:rFonts w:ascii="Times New Roman" w:hAnsi="Times New Roman" w:cs="Times New Roman"/>
          <w:sz w:val="20"/>
          <w:szCs w:val="20"/>
        </w:rPr>
        <w:t>Khadka</w:t>
      </w:r>
      <w:proofErr w:type="spellEnd"/>
      <w:r w:rsidR="005A36AD" w:rsidRPr="002E2CCC">
        <w:rPr>
          <w:rFonts w:ascii="Times New Roman" w:hAnsi="Times New Roman" w:cs="Times New Roman"/>
          <w:sz w:val="20"/>
          <w:szCs w:val="20"/>
        </w:rPr>
        <w:t xml:space="preserve"> </w:t>
      </w:r>
      <w:r w:rsidR="0003624B" w:rsidRPr="002E2CCC">
        <w:rPr>
          <w:rFonts w:ascii="Times New Roman" w:hAnsi="Times New Roman" w:cs="Times New Roman"/>
          <w:sz w:val="20"/>
          <w:szCs w:val="20"/>
          <w:vertAlign w:val="superscript"/>
        </w:rPr>
        <w:t xml:space="preserve">7 </w:t>
      </w:r>
      <w:r w:rsidR="00D232A0" w:rsidRPr="002E2CCC">
        <w:rPr>
          <w:rFonts w:ascii="Times New Roman" w:hAnsi="Times New Roman" w:cs="Times New Roman"/>
          <w:sz w:val="20"/>
          <w:szCs w:val="20"/>
        </w:rPr>
        <w:t xml:space="preserve">and </w:t>
      </w:r>
      <w:r w:rsidR="00DC2157" w:rsidRPr="002E2CCC">
        <w:rPr>
          <w:rFonts w:ascii="Times New Roman" w:hAnsi="Times New Roman" w:cs="Times New Roman"/>
          <w:sz w:val="20"/>
          <w:szCs w:val="20"/>
        </w:rPr>
        <w:t>study found</w:t>
      </w:r>
      <w:r w:rsidRPr="002E2CCC">
        <w:rPr>
          <w:rFonts w:ascii="Times New Roman" w:hAnsi="Times New Roman" w:cs="Times New Roman"/>
          <w:sz w:val="20"/>
          <w:szCs w:val="20"/>
        </w:rPr>
        <w:t xml:space="preserve"> </w:t>
      </w:r>
      <w:r w:rsidR="005A36AD" w:rsidRPr="002E2CCC">
        <w:rPr>
          <w:rFonts w:ascii="Times New Roman" w:hAnsi="Times New Roman" w:cs="Times New Roman"/>
          <w:sz w:val="20"/>
          <w:szCs w:val="20"/>
        </w:rPr>
        <w:t xml:space="preserve">that there was no association between </w:t>
      </w:r>
      <w:r w:rsidR="006804A2" w:rsidRPr="002E2CCC">
        <w:rPr>
          <w:rFonts w:ascii="Times New Roman" w:hAnsi="Times New Roman" w:cs="Times New Roman"/>
          <w:sz w:val="20"/>
          <w:szCs w:val="20"/>
        </w:rPr>
        <w:t xml:space="preserve">knowledge on ARI and </w:t>
      </w:r>
      <w:r w:rsidR="005A36AD" w:rsidRPr="002E2CCC">
        <w:rPr>
          <w:rFonts w:ascii="Times New Roman" w:hAnsi="Times New Roman" w:cs="Times New Roman"/>
          <w:sz w:val="20"/>
          <w:szCs w:val="20"/>
        </w:rPr>
        <w:t xml:space="preserve">demographic </w:t>
      </w:r>
      <w:r w:rsidR="006804A2" w:rsidRPr="002E2CCC">
        <w:rPr>
          <w:rFonts w:ascii="Times New Roman" w:hAnsi="Times New Roman" w:cs="Times New Roman"/>
          <w:sz w:val="20"/>
          <w:szCs w:val="20"/>
        </w:rPr>
        <w:t xml:space="preserve">variables like age of mother </w:t>
      </w:r>
      <w:r w:rsidR="00DC2157" w:rsidRPr="002E2CCC">
        <w:rPr>
          <w:rFonts w:ascii="Times New Roman" w:hAnsi="Times New Roman" w:cs="Times New Roman"/>
          <w:sz w:val="20"/>
          <w:szCs w:val="20"/>
        </w:rPr>
        <w:t>and occupation</w:t>
      </w:r>
      <w:r w:rsidRPr="002E2CCC">
        <w:rPr>
          <w:rFonts w:ascii="Times New Roman" w:hAnsi="Times New Roman" w:cs="Times New Roman"/>
          <w:sz w:val="20"/>
          <w:szCs w:val="20"/>
        </w:rPr>
        <w:t>.</w:t>
      </w:r>
    </w:p>
    <w:p w:rsidR="00890913" w:rsidRPr="002E2CCC" w:rsidRDefault="00DC2157" w:rsidP="0049734A">
      <w:pPr>
        <w:pStyle w:val="Default"/>
        <w:spacing w:line="276" w:lineRule="auto"/>
        <w:jc w:val="both"/>
        <w:rPr>
          <w:sz w:val="22"/>
          <w:szCs w:val="22"/>
        </w:rPr>
      </w:pPr>
      <w:r w:rsidRPr="002E2CCC">
        <w:rPr>
          <w:b/>
          <w:sz w:val="22"/>
          <w:szCs w:val="22"/>
        </w:rPr>
        <w:t>CONCLUSION</w:t>
      </w:r>
    </w:p>
    <w:p w:rsidR="00890913" w:rsidRPr="002E2CCC" w:rsidRDefault="006913FB" w:rsidP="002E2CCC">
      <w:pPr>
        <w:pStyle w:val="Default"/>
        <w:spacing w:line="276" w:lineRule="auto"/>
        <w:jc w:val="both"/>
        <w:rPr>
          <w:sz w:val="20"/>
          <w:szCs w:val="20"/>
        </w:rPr>
      </w:pPr>
      <w:r w:rsidRPr="002E2CCC">
        <w:rPr>
          <w:sz w:val="20"/>
          <w:szCs w:val="20"/>
        </w:rPr>
        <w:t xml:space="preserve">Majority of the mothers i.e. 30(50%) had moderately adequate knowledge on acute respiratory infection, and 15(25%) mothers had adequate and 15(25%) mothers had inadequate knowledge before administering of information booklet regarding acute respiratory infection. Majority of the </w:t>
      </w:r>
      <w:r w:rsidRPr="002E2CCC">
        <w:rPr>
          <w:sz w:val="20"/>
          <w:szCs w:val="20"/>
        </w:rPr>
        <w:lastRenderedPageBreak/>
        <w:t xml:space="preserve">mothers i.e. 48(80%) had adequate knowledge and 12(20%) mothers had moderately adequate knowledge after administering of information booklet regarding acute respiratory infection. The mean of knowledge before and after intervention were 11.56 and 17.43 respectively. The information booklet was proved effective as tested by Z test at 0.01 level of significance as the calculated value of “Z” of knowledge was 8.89 was highly significant at 0.01% level. So, it signifies that the information booklet was effective as it </w:t>
      </w:r>
      <w:r w:rsidR="00D232A0" w:rsidRPr="002E2CCC">
        <w:rPr>
          <w:sz w:val="20"/>
          <w:szCs w:val="20"/>
        </w:rPr>
        <w:t>increases</w:t>
      </w:r>
      <w:r w:rsidRPr="002E2CCC">
        <w:rPr>
          <w:sz w:val="20"/>
          <w:szCs w:val="20"/>
        </w:rPr>
        <w:t xml:space="preserve"> the </w:t>
      </w:r>
      <w:r w:rsidR="00D232A0" w:rsidRPr="002E2CCC">
        <w:rPr>
          <w:sz w:val="20"/>
          <w:szCs w:val="20"/>
        </w:rPr>
        <w:t>post-test</w:t>
      </w:r>
      <w:r w:rsidRPr="002E2CCC">
        <w:rPr>
          <w:sz w:val="20"/>
          <w:szCs w:val="20"/>
        </w:rPr>
        <w:t xml:space="preserve"> level of knowledge. There was no significant association of knowledge and selected demography of the </w:t>
      </w:r>
      <w:r w:rsidR="00D232A0" w:rsidRPr="002E2CCC">
        <w:rPr>
          <w:sz w:val="20"/>
          <w:szCs w:val="20"/>
        </w:rPr>
        <w:t>under-five</w:t>
      </w:r>
      <w:r w:rsidRPr="002E2CCC">
        <w:rPr>
          <w:sz w:val="20"/>
          <w:szCs w:val="20"/>
        </w:rPr>
        <w:t xml:space="preserve"> mothers. </w:t>
      </w:r>
      <w:r w:rsidR="00890913" w:rsidRPr="002E2CCC">
        <w:rPr>
          <w:sz w:val="20"/>
          <w:szCs w:val="20"/>
        </w:rPr>
        <w:t>The study conclude</w:t>
      </w:r>
      <w:r w:rsidR="00E54D4F" w:rsidRPr="002E2CCC">
        <w:rPr>
          <w:sz w:val="20"/>
          <w:szCs w:val="20"/>
        </w:rPr>
        <w:t>d</w:t>
      </w:r>
      <w:r w:rsidR="00890913" w:rsidRPr="002E2CCC">
        <w:rPr>
          <w:sz w:val="20"/>
          <w:szCs w:val="20"/>
        </w:rPr>
        <w:t xml:space="preserve"> that the information booklet was effective in increasing the knowledge on acute respiratory infection of mothers of under five children. </w:t>
      </w:r>
    </w:p>
    <w:p w:rsidR="006913FB" w:rsidRPr="002E2CCC" w:rsidRDefault="006913FB" w:rsidP="002E2CCC">
      <w:pPr>
        <w:pStyle w:val="Default"/>
        <w:spacing w:line="276" w:lineRule="auto"/>
        <w:jc w:val="both"/>
        <w:rPr>
          <w:sz w:val="20"/>
          <w:szCs w:val="20"/>
        </w:rPr>
      </w:pPr>
      <w:r w:rsidRPr="0049734A">
        <w:rPr>
          <w:b/>
          <w:sz w:val="22"/>
          <w:szCs w:val="22"/>
        </w:rPr>
        <w:t>Acknowledgement</w:t>
      </w:r>
      <w:r w:rsidRPr="0049734A">
        <w:rPr>
          <w:sz w:val="22"/>
          <w:szCs w:val="22"/>
        </w:rPr>
        <w:t>:</w:t>
      </w:r>
      <w:r w:rsidRPr="002E2CCC">
        <w:rPr>
          <w:szCs w:val="23"/>
        </w:rPr>
        <w:t xml:space="preserve">  </w:t>
      </w:r>
      <w:r w:rsidRPr="002E2CCC">
        <w:rPr>
          <w:sz w:val="20"/>
          <w:szCs w:val="20"/>
        </w:rPr>
        <w:t>We owe our sincere gratitude to the staff those who involved directly and indirectly during this study. Our sincere thanks to all the participants.</w:t>
      </w:r>
    </w:p>
    <w:p w:rsidR="00890913" w:rsidRPr="002E2CCC" w:rsidRDefault="006913FB" w:rsidP="002E2CCC">
      <w:pPr>
        <w:pStyle w:val="Default"/>
        <w:spacing w:line="276" w:lineRule="auto"/>
        <w:jc w:val="both"/>
        <w:rPr>
          <w:sz w:val="20"/>
          <w:szCs w:val="20"/>
        </w:rPr>
      </w:pPr>
      <w:r w:rsidRPr="002E2CCC">
        <w:rPr>
          <w:b/>
          <w:sz w:val="22"/>
          <w:szCs w:val="22"/>
        </w:rPr>
        <w:t>Conflict o</w:t>
      </w:r>
      <w:r w:rsidR="00E54D4F" w:rsidRPr="002E2CCC">
        <w:rPr>
          <w:b/>
          <w:sz w:val="22"/>
          <w:szCs w:val="22"/>
        </w:rPr>
        <w:t>f interest</w:t>
      </w:r>
      <w:r w:rsidR="00E54D4F" w:rsidRPr="002E2CCC">
        <w:rPr>
          <w:szCs w:val="23"/>
        </w:rPr>
        <w:t xml:space="preserve">: </w:t>
      </w:r>
      <w:r w:rsidR="00E54D4F" w:rsidRPr="002E2CCC">
        <w:rPr>
          <w:sz w:val="20"/>
          <w:szCs w:val="20"/>
        </w:rPr>
        <w:t xml:space="preserve">None </w:t>
      </w:r>
      <w:r w:rsidRPr="002E2CCC">
        <w:rPr>
          <w:sz w:val="20"/>
          <w:szCs w:val="20"/>
        </w:rPr>
        <w:t>declared</w:t>
      </w:r>
    </w:p>
    <w:p w:rsidR="006913FB" w:rsidRPr="002E2CCC" w:rsidRDefault="006913FB" w:rsidP="002E2CCC">
      <w:pPr>
        <w:pStyle w:val="Default"/>
        <w:spacing w:line="276" w:lineRule="auto"/>
        <w:jc w:val="both"/>
        <w:rPr>
          <w:sz w:val="20"/>
          <w:szCs w:val="20"/>
        </w:rPr>
      </w:pPr>
      <w:r w:rsidRPr="002E2CCC">
        <w:rPr>
          <w:b/>
          <w:sz w:val="22"/>
          <w:szCs w:val="22"/>
        </w:rPr>
        <w:t xml:space="preserve"> Ethical clearance</w:t>
      </w:r>
      <w:r w:rsidRPr="002E2CCC">
        <w:rPr>
          <w:szCs w:val="23"/>
        </w:rPr>
        <w:t xml:space="preserve">: </w:t>
      </w:r>
      <w:r w:rsidRPr="002E2CCC">
        <w:rPr>
          <w:sz w:val="20"/>
          <w:szCs w:val="20"/>
        </w:rPr>
        <w:t>Institutional Ethical committee clearance was obtained before beginning the study.</w:t>
      </w:r>
    </w:p>
    <w:p w:rsidR="006913FB" w:rsidRPr="002E2CCC" w:rsidRDefault="006913FB" w:rsidP="002E2CCC">
      <w:pPr>
        <w:pStyle w:val="Default"/>
        <w:spacing w:line="276" w:lineRule="auto"/>
        <w:jc w:val="both"/>
        <w:rPr>
          <w:szCs w:val="23"/>
        </w:rPr>
      </w:pPr>
      <w:r w:rsidRPr="002E2CCC">
        <w:rPr>
          <w:b/>
          <w:sz w:val="22"/>
          <w:szCs w:val="22"/>
        </w:rPr>
        <w:t>Source of funding</w:t>
      </w:r>
      <w:r w:rsidRPr="002E2CCC">
        <w:rPr>
          <w:b/>
          <w:sz w:val="20"/>
          <w:szCs w:val="20"/>
        </w:rPr>
        <w:t>:</w:t>
      </w:r>
      <w:r w:rsidRPr="002E2CCC">
        <w:rPr>
          <w:sz w:val="20"/>
          <w:szCs w:val="20"/>
        </w:rPr>
        <w:t xml:space="preserve"> None declared</w:t>
      </w:r>
    </w:p>
    <w:p w:rsidR="006913FB" w:rsidRPr="002E2CCC" w:rsidRDefault="006913FB" w:rsidP="002E2CCC">
      <w:pPr>
        <w:pStyle w:val="Default"/>
        <w:spacing w:line="276" w:lineRule="auto"/>
        <w:jc w:val="both"/>
        <w:rPr>
          <w:sz w:val="20"/>
          <w:szCs w:val="20"/>
        </w:rPr>
      </w:pPr>
      <w:r w:rsidRPr="002E2CCC">
        <w:rPr>
          <w:b/>
          <w:sz w:val="22"/>
          <w:szCs w:val="22"/>
        </w:rPr>
        <w:t>Declaration</w:t>
      </w:r>
      <w:r w:rsidRPr="002E2CCC">
        <w:rPr>
          <w:szCs w:val="23"/>
        </w:rPr>
        <w:t xml:space="preserve">: </w:t>
      </w:r>
      <w:r w:rsidR="00CB48FF" w:rsidRPr="002E2CCC">
        <w:rPr>
          <w:sz w:val="20"/>
          <w:szCs w:val="20"/>
        </w:rPr>
        <w:t xml:space="preserve">The article is original with the author(s) and does not infringe or violate any other right of any third parties. </w:t>
      </w:r>
      <w:r w:rsidR="00450351" w:rsidRPr="002E2CCC">
        <w:rPr>
          <w:sz w:val="20"/>
          <w:szCs w:val="20"/>
        </w:rPr>
        <w:t>The a</w:t>
      </w:r>
      <w:r w:rsidR="00E54D4F" w:rsidRPr="002E2CCC">
        <w:rPr>
          <w:sz w:val="20"/>
          <w:szCs w:val="20"/>
        </w:rPr>
        <w:t>rticle has not been published (</w:t>
      </w:r>
      <w:r w:rsidR="00450351" w:rsidRPr="002E2CCC">
        <w:rPr>
          <w:sz w:val="20"/>
          <w:szCs w:val="20"/>
        </w:rPr>
        <w:t xml:space="preserve">whole or in part) elsewhere, and is not being considered for publication elsewhere in any form, except as provided herein. All authors have contributed sufficiently in the article to take public responsibility for it. All authors have </w:t>
      </w:r>
      <w:r w:rsidR="00E54D4F" w:rsidRPr="002E2CCC">
        <w:rPr>
          <w:sz w:val="20"/>
          <w:szCs w:val="20"/>
        </w:rPr>
        <w:t>reviewed</w:t>
      </w:r>
      <w:r w:rsidR="00450351" w:rsidRPr="002E2CCC">
        <w:rPr>
          <w:sz w:val="20"/>
          <w:szCs w:val="20"/>
        </w:rPr>
        <w:t xml:space="preserve"> the final version of the above manuscript and approve it for publication.</w:t>
      </w:r>
    </w:p>
    <w:p w:rsidR="00F266C1" w:rsidRDefault="00F266C1" w:rsidP="002E2CCC">
      <w:pPr>
        <w:pStyle w:val="Default"/>
        <w:spacing w:line="276" w:lineRule="auto"/>
        <w:jc w:val="both"/>
        <w:rPr>
          <w:b/>
          <w:sz w:val="22"/>
          <w:szCs w:val="22"/>
        </w:rPr>
      </w:pPr>
    </w:p>
    <w:p w:rsidR="00F266C1" w:rsidRDefault="00F266C1" w:rsidP="002E2CCC">
      <w:pPr>
        <w:pStyle w:val="Default"/>
        <w:spacing w:line="276" w:lineRule="auto"/>
        <w:jc w:val="both"/>
        <w:rPr>
          <w:b/>
          <w:sz w:val="22"/>
          <w:szCs w:val="22"/>
        </w:rPr>
      </w:pPr>
    </w:p>
    <w:p w:rsidR="00F266C1" w:rsidRDefault="00F266C1" w:rsidP="002E2CCC">
      <w:pPr>
        <w:pStyle w:val="Default"/>
        <w:spacing w:line="276" w:lineRule="auto"/>
        <w:jc w:val="both"/>
        <w:rPr>
          <w:b/>
          <w:sz w:val="22"/>
          <w:szCs w:val="22"/>
        </w:rPr>
      </w:pPr>
    </w:p>
    <w:p w:rsidR="00F266C1" w:rsidRDefault="00F266C1" w:rsidP="002E2CCC">
      <w:pPr>
        <w:pStyle w:val="Default"/>
        <w:spacing w:line="276" w:lineRule="auto"/>
        <w:jc w:val="both"/>
        <w:rPr>
          <w:b/>
          <w:sz w:val="22"/>
          <w:szCs w:val="22"/>
        </w:rPr>
      </w:pPr>
    </w:p>
    <w:p w:rsidR="00F266C1" w:rsidRDefault="00F266C1" w:rsidP="002E2CCC">
      <w:pPr>
        <w:pStyle w:val="Default"/>
        <w:spacing w:line="276" w:lineRule="auto"/>
        <w:jc w:val="both"/>
        <w:rPr>
          <w:b/>
          <w:sz w:val="22"/>
          <w:szCs w:val="22"/>
        </w:rPr>
      </w:pPr>
    </w:p>
    <w:p w:rsidR="00F266C1" w:rsidRDefault="00F266C1" w:rsidP="002E2CCC">
      <w:pPr>
        <w:pStyle w:val="Default"/>
        <w:spacing w:line="276" w:lineRule="auto"/>
        <w:jc w:val="both"/>
        <w:rPr>
          <w:b/>
          <w:sz w:val="22"/>
          <w:szCs w:val="22"/>
        </w:rPr>
      </w:pPr>
    </w:p>
    <w:p w:rsidR="00F266C1" w:rsidRDefault="00F266C1" w:rsidP="002E2CCC">
      <w:pPr>
        <w:pStyle w:val="Default"/>
        <w:spacing w:line="276" w:lineRule="auto"/>
        <w:jc w:val="both"/>
        <w:rPr>
          <w:b/>
          <w:sz w:val="22"/>
          <w:szCs w:val="22"/>
        </w:rPr>
      </w:pPr>
    </w:p>
    <w:p w:rsidR="00F266C1" w:rsidRDefault="00F266C1" w:rsidP="002E2CCC">
      <w:pPr>
        <w:pStyle w:val="Default"/>
        <w:spacing w:line="276" w:lineRule="auto"/>
        <w:jc w:val="both"/>
        <w:rPr>
          <w:b/>
          <w:sz w:val="22"/>
          <w:szCs w:val="22"/>
        </w:rPr>
      </w:pPr>
    </w:p>
    <w:p w:rsidR="00F266C1" w:rsidRDefault="00F266C1" w:rsidP="002E2CCC">
      <w:pPr>
        <w:pStyle w:val="Default"/>
        <w:spacing w:line="276" w:lineRule="auto"/>
        <w:jc w:val="both"/>
        <w:rPr>
          <w:b/>
          <w:sz w:val="22"/>
          <w:szCs w:val="22"/>
        </w:rPr>
      </w:pPr>
    </w:p>
    <w:p w:rsidR="00F266C1" w:rsidRDefault="00F266C1" w:rsidP="002E2CCC">
      <w:pPr>
        <w:pStyle w:val="Default"/>
        <w:spacing w:line="276" w:lineRule="auto"/>
        <w:jc w:val="both"/>
        <w:rPr>
          <w:b/>
          <w:sz w:val="22"/>
          <w:szCs w:val="22"/>
        </w:rPr>
      </w:pPr>
    </w:p>
    <w:p w:rsidR="00F266C1" w:rsidRDefault="00F266C1" w:rsidP="002E2CCC">
      <w:pPr>
        <w:pStyle w:val="Default"/>
        <w:spacing w:line="276" w:lineRule="auto"/>
        <w:jc w:val="both"/>
        <w:rPr>
          <w:b/>
          <w:sz w:val="22"/>
          <w:szCs w:val="22"/>
        </w:rPr>
      </w:pPr>
    </w:p>
    <w:p w:rsidR="00F266C1" w:rsidRDefault="00F266C1" w:rsidP="002E2CCC">
      <w:pPr>
        <w:pStyle w:val="Default"/>
        <w:spacing w:line="276" w:lineRule="auto"/>
        <w:jc w:val="both"/>
        <w:rPr>
          <w:b/>
          <w:sz w:val="22"/>
          <w:szCs w:val="22"/>
        </w:rPr>
      </w:pPr>
    </w:p>
    <w:p w:rsidR="008E28A7" w:rsidRDefault="008E28A7" w:rsidP="002E2CCC">
      <w:pPr>
        <w:pStyle w:val="Default"/>
        <w:spacing w:line="276" w:lineRule="auto"/>
        <w:jc w:val="both"/>
        <w:rPr>
          <w:b/>
          <w:sz w:val="22"/>
          <w:szCs w:val="22"/>
        </w:rPr>
      </w:pPr>
    </w:p>
    <w:p w:rsidR="008E28A7" w:rsidRDefault="008E28A7" w:rsidP="002E2CCC">
      <w:pPr>
        <w:pStyle w:val="Default"/>
        <w:spacing w:line="276" w:lineRule="auto"/>
        <w:jc w:val="both"/>
        <w:rPr>
          <w:b/>
          <w:sz w:val="22"/>
          <w:szCs w:val="22"/>
        </w:rPr>
      </w:pPr>
    </w:p>
    <w:p w:rsidR="008E28A7" w:rsidRDefault="008E28A7" w:rsidP="002E2CCC">
      <w:pPr>
        <w:pStyle w:val="Default"/>
        <w:spacing w:line="276" w:lineRule="auto"/>
        <w:jc w:val="both"/>
        <w:rPr>
          <w:b/>
          <w:sz w:val="22"/>
          <w:szCs w:val="22"/>
        </w:rPr>
      </w:pPr>
    </w:p>
    <w:p w:rsidR="008E28A7" w:rsidRDefault="008E28A7" w:rsidP="002E2CCC">
      <w:pPr>
        <w:pStyle w:val="Default"/>
        <w:spacing w:line="276" w:lineRule="auto"/>
        <w:jc w:val="both"/>
        <w:rPr>
          <w:b/>
          <w:sz w:val="22"/>
          <w:szCs w:val="22"/>
        </w:rPr>
      </w:pPr>
    </w:p>
    <w:p w:rsidR="008E28A7" w:rsidRDefault="008E28A7" w:rsidP="002E2CCC">
      <w:pPr>
        <w:pStyle w:val="Default"/>
        <w:spacing w:line="276" w:lineRule="auto"/>
        <w:jc w:val="both"/>
        <w:rPr>
          <w:b/>
          <w:sz w:val="22"/>
          <w:szCs w:val="22"/>
        </w:rPr>
      </w:pPr>
    </w:p>
    <w:p w:rsidR="008E28A7" w:rsidRDefault="008E28A7" w:rsidP="002E2CCC">
      <w:pPr>
        <w:pStyle w:val="Default"/>
        <w:spacing w:line="276" w:lineRule="auto"/>
        <w:jc w:val="both"/>
        <w:rPr>
          <w:b/>
          <w:sz w:val="22"/>
          <w:szCs w:val="22"/>
        </w:rPr>
      </w:pPr>
    </w:p>
    <w:p w:rsidR="008E28A7" w:rsidRDefault="008E28A7" w:rsidP="002E2CCC">
      <w:pPr>
        <w:pStyle w:val="Default"/>
        <w:spacing w:line="276" w:lineRule="auto"/>
        <w:jc w:val="both"/>
        <w:rPr>
          <w:b/>
          <w:sz w:val="22"/>
          <w:szCs w:val="22"/>
        </w:rPr>
      </w:pPr>
    </w:p>
    <w:p w:rsidR="008E28A7" w:rsidRDefault="008E28A7" w:rsidP="002E2CCC">
      <w:pPr>
        <w:pStyle w:val="Default"/>
        <w:spacing w:line="276" w:lineRule="auto"/>
        <w:jc w:val="both"/>
        <w:rPr>
          <w:b/>
          <w:sz w:val="22"/>
          <w:szCs w:val="22"/>
        </w:rPr>
      </w:pPr>
    </w:p>
    <w:p w:rsidR="00F266C1" w:rsidRDefault="00F266C1" w:rsidP="002E2CCC">
      <w:pPr>
        <w:pStyle w:val="Default"/>
        <w:spacing w:line="276" w:lineRule="auto"/>
        <w:jc w:val="both"/>
        <w:rPr>
          <w:b/>
          <w:sz w:val="22"/>
          <w:szCs w:val="22"/>
        </w:rPr>
      </w:pPr>
    </w:p>
    <w:p w:rsidR="00024224" w:rsidRDefault="00024224" w:rsidP="002E2CCC">
      <w:pPr>
        <w:pStyle w:val="Default"/>
        <w:spacing w:line="276" w:lineRule="auto"/>
        <w:jc w:val="both"/>
        <w:rPr>
          <w:b/>
          <w:sz w:val="22"/>
          <w:szCs w:val="22"/>
        </w:rPr>
      </w:pPr>
    </w:p>
    <w:p w:rsidR="00024224" w:rsidRDefault="00024224" w:rsidP="002E2CCC">
      <w:pPr>
        <w:pStyle w:val="Default"/>
        <w:spacing w:line="276" w:lineRule="auto"/>
        <w:jc w:val="both"/>
        <w:rPr>
          <w:b/>
          <w:sz w:val="22"/>
          <w:szCs w:val="22"/>
        </w:rPr>
      </w:pPr>
    </w:p>
    <w:p w:rsidR="00024224" w:rsidRDefault="00024224" w:rsidP="002E2CCC">
      <w:pPr>
        <w:pStyle w:val="Default"/>
        <w:spacing w:line="276" w:lineRule="auto"/>
        <w:jc w:val="both"/>
        <w:rPr>
          <w:b/>
          <w:sz w:val="22"/>
          <w:szCs w:val="22"/>
        </w:rPr>
      </w:pPr>
    </w:p>
    <w:p w:rsidR="00024224" w:rsidRDefault="00024224" w:rsidP="002E2CCC">
      <w:pPr>
        <w:pStyle w:val="Default"/>
        <w:spacing w:line="276" w:lineRule="auto"/>
        <w:jc w:val="both"/>
        <w:rPr>
          <w:b/>
          <w:sz w:val="22"/>
          <w:szCs w:val="22"/>
        </w:rPr>
      </w:pPr>
      <w:bookmarkStart w:id="0" w:name="_GoBack"/>
      <w:bookmarkEnd w:id="0"/>
    </w:p>
    <w:p w:rsidR="00F266C1" w:rsidRDefault="00F266C1" w:rsidP="002E2CCC">
      <w:pPr>
        <w:pStyle w:val="Default"/>
        <w:spacing w:line="276" w:lineRule="auto"/>
        <w:jc w:val="both"/>
        <w:rPr>
          <w:b/>
          <w:sz w:val="22"/>
          <w:szCs w:val="22"/>
        </w:rPr>
      </w:pPr>
    </w:p>
    <w:p w:rsidR="002E2CCC" w:rsidRPr="002E2CCC" w:rsidRDefault="002E2CCC" w:rsidP="006A3086">
      <w:pPr>
        <w:pStyle w:val="Default"/>
        <w:jc w:val="both"/>
        <w:rPr>
          <w:sz w:val="20"/>
          <w:szCs w:val="20"/>
        </w:rPr>
      </w:pPr>
      <w:r w:rsidRPr="002E2CCC">
        <w:rPr>
          <w:b/>
          <w:sz w:val="22"/>
          <w:szCs w:val="22"/>
        </w:rPr>
        <w:lastRenderedPageBreak/>
        <w:t>REFERENCE</w:t>
      </w:r>
      <w:r w:rsidRPr="002E2CCC">
        <w:rPr>
          <w:sz w:val="20"/>
          <w:szCs w:val="20"/>
        </w:rPr>
        <w:t>:</w:t>
      </w:r>
    </w:p>
    <w:p w:rsidR="001066B0" w:rsidRPr="002E2CCC" w:rsidRDefault="00890913" w:rsidP="006A3086">
      <w:pPr>
        <w:pStyle w:val="Default"/>
        <w:numPr>
          <w:ilvl w:val="0"/>
          <w:numId w:val="2"/>
        </w:numPr>
        <w:jc w:val="both"/>
        <w:rPr>
          <w:sz w:val="20"/>
          <w:szCs w:val="20"/>
        </w:rPr>
      </w:pPr>
      <w:proofErr w:type="spellStart"/>
      <w:r w:rsidRPr="002E2CCC">
        <w:rPr>
          <w:sz w:val="20"/>
          <w:szCs w:val="20"/>
        </w:rPr>
        <w:t>Gupte</w:t>
      </w:r>
      <w:proofErr w:type="spellEnd"/>
      <w:r w:rsidR="00D232A0" w:rsidRPr="002E2CCC">
        <w:rPr>
          <w:sz w:val="20"/>
          <w:szCs w:val="20"/>
        </w:rPr>
        <w:t xml:space="preserve"> </w:t>
      </w:r>
      <w:proofErr w:type="spellStart"/>
      <w:r w:rsidRPr="002E2CCC">
        <w:rPr>
          <w:sz w:val="20"/>
          <w:szCs w:val="20"/>
        </w:rPr>
        <w:t>Suraj</w:t>
      </w:r>
      <w:proofErr w:type="spellEnd"/>
      <w:r w:rsidRPr="002E2CCC">
        <w:rPr>
          <w:sz w:val="20"/>
          <w:szCs w:val="20"/>
        </w:rPr>
        <w:t>. The short textbook</w:t>
      </w:r>
      <w:r w:rsidR="00D232A0" w:rsidRPr="002E2CCC">
        <w:rPr>
          <w:sz w:val="20"/>
          <w:szCs w:val="20"/>
        </w:rPr>
        <w:t xml:space="preserve"> of paediatric. 11</w:t>
      </w:r>
      <w:r w:rsidR="00D232A0" w:rsidRPr="002E2CCC">
        <w:rPr>
          <w:sz w:val="20"/>
          <w:szCs w:val="20"/>
          <w:vertAlign w:val="superscript"/>
        </w:rPr>
        <w:t>th</w:t>
      </w:r>
      <w:r w:rsidR="00D232A0" w:rsidRPr="002E2CCC">
        <w:rPr>
          <w:sz w:val="20"/>
          <w:szCs w:val="20"/>
        </w:rPr>
        <w:t xml:space="preserve"> ed</w:t>
      </w:r>
      <w:r w:rsidRPr="002E2CCC">
        <w:rPr>
          <w:sz w:val="20"/>
          <w:szCs w:val="20"/>
        </w:rPr>
        <w:t>. Jaypeebro</w:t>
      </w:r>
      <w:r w:rsidR="00D232A0" w:rsidRPr="002E2CCC">
        <w:rPr>
          <w:sz w:val="20"/>
          <w:szCs w:val="20"/>
        </w:rPr>
        <w:t xml:space="preserve">thers medical publisher (p) </w:t>
      </w:r>
      <w:proofErr w:type="spellStart"/>
      <w:proofErr w:type="gramStart"/>
      <w:r w:rsidR="00D232A0" w:rsidRPr="002E2CCC">
        <w:rPr>
          <w:sz w:val="20"/>
          <w:szCs w:val="20"/>
        </w:rPr>
        <w:t>ltb</w:t>
      </w:r>
      <w:proofErr w:type="spellEnd"/>
      <w:r w:rsidR="00D232A0" w:rsidRPr="002E2CCC">
        <w:rPr>
          <w:sz w:val="20"/>
          <w:szCs w:val="20"/>
        </w:rPr>
        <w:t xml:space="preserve"> ;</w:t>
      </w:r>
      <w:proofErr w:type="gramEnd"/>
      <w:r w:rsidR="00D232A0" w:rsidRPr="002E2CCC">
        <w:rPr>
          <w:sz w:val="20"/>
          <w:szCs w:val="20"/>
        </w:rPr>
        <w:t xml:space="preserve"> 2009. p.15-18</w:t>
      </w:r>
    </w:p>
    <w:p w:rsidR="001066B0" w:rsidRPr="002E2CCC" w:rsidRDefault="00D232A0" w:rsidP="006A3086">
      <w:pPr>
        <w:pStyle w:val="Default"/>
        <w:numPr>
          <w:ilvl w:val="0"/>
          <w:numId w:val="2"/>
        </w:numPr>
        <w:jc w:val="both"/>
        <w:rPr>
          <w:sz w:val="20"/>
          <w:szCs w:val="20"/>
        </w:rPr>
      </w:pPr>
      <w:r w:rsidRPr="002E2CCC">
        <w:rPr>
          <w:sz w:val="20"/>
          <w:szCs w:val="20"/>
        </w:rPr>
        <w:t>P M</w:t>
      </w:r>
      <w:r w:rsidR="001066B0" w:rsidRPr="002E2CCC">
        <w:rPr>
          <w:sz w:val="20"/>
          <w:szCs w:val="20"/>
        </w:rPr>
        <w:t xml:space="preserve"> </w:t>
      </w:r>
      <w:proofErr w:type="spellStart"/>
      <w:r w:rsidRPr="002E2CCC">
        <w:rPr>
          <w:sz w:val="20"/>
          <w:szCs w:val="20"/>
        </w:rPr>
        <w:t>Udani</w:t>
      </w:r>
      <w:proofErr w:type="spellEnd"/>
      <w:r w:rsidRPr="002E2CCC">
        <w:rPr>
          <w:sz w:val="20"/>
          <w:szCs w:val="20"/>
        </w:rPr>
        <w:t xml:space="preserve">. </w:t>
      </w:r>
      <w:r w:rsidR="001066B0" w:rsidRPr="002E2CCC">
        <w:rPr>
          <w:sz w:val="20"/>
          <w:szCs w:val="20"/>
        </w:rPr>
        <w:t xml:space="preserve">The textbook of </w:t>
      </w:r>
      <w:proofErr w:type="spellStart"/>
      <w:r w:rsidR="001066B0" w:rsidRPr="002E2CCC">
        <w:rPr>
          <w:sz w:val="20"/>
          <w:szCs w:val="20"/>
        </w:rPr>
        <w:t>pediatric</w:t>
      </w:r>
      <w:proofErr w:type="spellEnd"/>
      <w:r w:rsidR="001066B0" w:rsidRPr="002E2CCC">
        <w:rPr>
          <w:sz w:val="20"/>
          <w:szCs w:val="20"/>
        </w:rPr>
        <w:t>. 1st ed</w:t>
      </w:r>
      <w:r w:rsidRPr="002E2CCC">
        <w:rPr>
          <w:sz w:val="20"/>
          <w:szCs w:val="20"/>
        </w:rPr>
        <w:t>.</w:t>
      </w:r>
      <w:r w:rsidR="001066B0" w:rsidRPr="002E2CCC">
        <w:rPr>
          <w:sz w:val="20"/>
          <w:szCs w:val="20"/>
        </w:rPr>
        <w:t xml:space="preserve"> </w:t>
      </w:r>
      <w:proofErr w:type="spellStart"/>
      <w:r w:rsidRPr="002E2CCC">
        <w:rPr>
          <w:sz w:val="20"/>
          <w:szCs w:val="20"/>
        </w:rPr>
        <w:t>J</w:t>
      </w:r>
      <w:r w:rsidR="001066B0" w:rsidRPr="002E2CCC">
        <w:rPr>
          <w:sz w:val="20"/>
          <w:szCs w:val="20"/>
        </w:rPr>
        <w:t>aypee</w:t>
      </w:r>
      <w:proofErr w:type="spellEnd"/>
      <w:r w:rsidR="001066B0" w:rsidRPr="002E2CCC">
        <w:rPr>
          <w:sz w:val="20"/>
          <w:szCs w:val="20"/>
        </w:rPr>
        <w:t xml:space="preserve"> brothers medical publisher </w:t>
      </w:r>
    </w:p>
    <w:p w:rsidR="001066B0" w:rsidRPr="002E2CCC" w:rsidRDefault="001066B0" w:rsidP="006A3086">
      <w:pPr>
        <w:pStyle w:val="Default"/>
        <w:ind w:left="720"/>
        <w:jc w:val="both"/>
        <w:rPr>
          <w:sz w:val="20"/>
          <w:szCs w:val="20"/>
        </w:rPr>
      </w:pPr>
      <w:r w:rsidRPr="002E2CCC">
        <w:rPr>
          <w:sz w:val="20"/>
          <w:szCs w:val="20"/>
        </w:rPr>
        <w:t xml:space="preserve">(p) </w:t>
      </w:r>
      <w:proofErr w:type="spellStart"/>
      <w:r w:rsidRPr="002E2CCC">
        <w:rPr>
          <w:sz w:val="20"/>
          <w:szCs w:val="20"/>
        </w:rPr>
        <w:t>ltb</w:t>
      </w:r>
      <w:proofErr w:type="spellEnd"/>
      <w:r w:rsidRPr="002E2CCC">
        <w:rPr>
          <w:sz w:val="20"/>
          <w:szCs w:val="20"/>
        </w:rPr>
        <w:t xml:space="preserve"> </w:t>
      </w:r>
      <w:r w:rsidR="00D232A0" w:rsidRPr="002E2CCC">
        <w:rPr>
          <w:sz w:val="20"/>
          <w:szCs w:val="20"/>
        </w:rPr>
        <w:t>;</w:t>
      </w:r>
      <w:proofErr w:type="gramStart"/>
      <w:r w:rsidR="00D232A0" w:rsidRPr="002E2CCC">
        <w:rPr>
          <w:sz w:val="20"/>
          <w:szCs w:val="20"/>
        </w:rPr>
        <w:t>1991.p.</w:t>
      </w:r>
      <w:proofErr w:type="gramEnd"/>
      <w:r w:rsidR="00D232A0" w:rsidRPr="002E2CCC">
        <w:rPr>
          <w:sz w:val="20"/>
          <w:szCs w:val="20"/>
        </w:rPr>
        <w:t>127</w:t>
      </w:r>
    </w:p>
    <w:p w:rsidR="001066B0" w:rsidRPr="002E2CCC" w:rsidRDefault="001066B0" w:rsidP="006A3086">
      <w:pPr>
        <w:pStyle w:val="Default"/>
        <w:numPr>
          <w:ilvl w:val="0"/>
          <w:numId w:val="2"/>
        </w:numPr>
        <w:jc w:val="both"/>
        <w:rPr>
          <w:sz w:val="20"/>
          <w:szCs w:val="20"/>
        </w:rPr>
      </w:pPr>
      <w:r w:rsidRPr="002E2CCC">
        <w:rPr>
          <w:sz w:val="20"/>
          <w:szCs w:val="20"/>
        </w:rPr>
        <w:t xml:space="preserve">Kumar S Ganesh, </w:t>
      </w:r>
      <w:proofErr w:type="spellStart"/>
      <w:r w:rsidRPr="002E2CCC">
        <w:rPr>
          <w:sz w:val="20"/>
          <w:szCs w:val="20"/>
        </w:rPr>
        <w:t>Majumdar</w:t>
      </w:r>
      <w:proofErr w:type="spellEnd"/>
      <w:r w:rsidR="00D232A0" w:rsidRPr="002E2CCC">
        <w:rPr>
          <w:sz w:val="20"/>
          <w:szCs w:val="20"/>
        </w:rPr>
        <w:t xml:space="preserve"> </w:t>
      </w:r>
      <w:proofErr w:type="spellStart"/>
      <w:r w:rsidRPr="002E2CCC">
        <w:rPr>
          <w:sz w:val="20"/>
          <w:szCs w:val="20"/>
        </w:rPr>
        <w:t>Anindo</w:t>
      </w:r>
      <w:proofErr w:type="spellEnd"/>
      <w:r w:rsidRPr="002E2CCC">
        <w:rPr>
          <w:sz w:val="20"/>
          <w:szCs w:val="20"/>
        </w:rPr>
        <w:t xml:space="preserve">, </w:t>
      </w:r>
      <w:proofErr w:type="spellStart"/>
      <w:r w:rsidRPr="002E2CCC">
        <w:rPr>
          <w:sz w:val="20"/>
          <w:szCs w:val="20"/>
        </w:rPr>
        <w:t>Veera</w:t>
      </w:r>
      <w:proofErr w:type="spellEnd"/>
      <w:r w:rsidRPr="002E2CCC">
        <w:rPr>
          <w:sz w:val="20"/>
          <w:szCs w:val="20"/>
        </w:rPr>
        <w:t xml:space="preserve">, Kumar </w:t>
      </w:r>
      <w:proofErr w:type="spellStart"/>
      <w:r w:rsidRPr="002E2CCC">
        <w:rPr>
          <w:sz w:val="20"/>
          <w:szCs w:val="20"/>
        </w:rPr>
        <w:t>Bijay</w:t>
      </w:r>
      <w:proofErr w:type="spellEnd"/>
      <w:r w:rsidRPr="002E2CCC">
        <w:rPr>
          <w:sz w:val="20"/>
          <w:szCs w:val="20"/>
        </w:rPr>
        <w:t xml:space="preserve">. Prevalence of acute respiratory infection among under-five children in urban and rural areas of </w:t>
      </w:r>
      <w:proofErr w:type="spellStart"/>
      <w:r w:rsidRPr="002E2CCC">
        <w:rPr>
          <w:sz w:val="20"/>
          <w:szCs w:val="20"/>
        </w:rPr>
        <w:t>puducherry</w:t>
      </w:r>
      <w:proofErr w:type="spellEnd"/>
      <w:r w:rsidRPr="002E2CCC">
        <w:rPr>
          <w:sz w:val="20"/>
          <w:szCs w:val="20"/>
        </w:rPr>
        <w:t>. India</w:t>
      </w:r>
      <w:r w:rsidR="00D232A0" w:rsidRPr="002E2CCC">
        <w:rPr>
          <w:sz w:val="20"/>
          <w:szCs w:val="20"/>
        </w:rPr>
        <w:t>.</w:t>
      </w:r>
      <w:r w:rsidRPr="002E2CCC">
        <w:rPr>
          <w:sz w:val="20"/>
          <w:szCs w:val="20"/>
        </w:rPr>
        <w:t xml:space="preserve"> Child Health Mini Series 2015;6(1):3–6. </w:t>
      </w:r>
    </w:p>
    <w:p w:rsidR="001066B0" w:rsidRPr="002E2CCC" w:rsidRDefault="00D232A0" w:rsidP="006A3086">
      <w:pPr>
        <w:pStyle w:val="Default"/>
        <w:numPr>
          <w:ilvl w:val="0"/>
          <w:numId w:val="2"/>
        </w:numPr>
        <w:jc w:val="both"/>
        <w:rPr>
          <w:sz w:val="20"/>
          <w:szCs w:val="20"/>
        </w:rPr>
      </w:pPr>
      <w:r w:rsidRPr="002E2CCC">
        <w:rPr>
          <w:sz w:val="20"/>
          <w:szCs w:val="20"/>
        </w:rPr>
        <w:t xml:space="preserve">JL Mathew, </w:t>
      </w:r>
      <w:proofErr w:type="spellStart"/>
      <w:r w:rsidRPr="002E2CCC">
        <w:rPr>
          <w:sz w:val="20"/>
          <w:szCs w:val="20"/>
        </w:rPr>
        <w:t>Ak</w:t>
      </w:r>
      <w:proofErr w:type="spellEnd"/>
      <w:r w:rsidR="001066B0" w:rsidRPr="002E2CCC">
        <w:rPr>
          <w:sz w:val="20"/>
          <w:szCs w:val="20"/>
        </w:rPr>
        <w:t xml:space="preserve"> </w:t>
      </w:r>
      <w:proofErr w:type="spellStart"/>
      <w:r w:rsidR="001066B0" w:rsidRPr="002E2CCC">
        <w:rPr>
          <w:sz w:val="20"/>
          <w:szCs w:val="20"/>
        </w:rPr>
        <w:t>Patwari</w:t>
      </w:r>
      <w:proofErr w:type="spellEnd"/>
      <w:r w:rsidR="001066B0" w:rsidRPr="002E2CCC">
        <w:rPr>
          <w:sz w:val="20"/>
          <w:szCs w:val="20"/>
        </w:rPr>
        <w:t xml:space="preserve">, Gupta P. Acute respiratory infection and pneumonia in India: a systematic review of literature for advocacy and action: UNICEF-PHFI series on </w:t>
      </w:r>
      <w:proofErr w:type="spellStart"/>
      <w:r w:rsidR="001066B0" w:rsidRPr="002E2CCC">
        <w:rPr>
          <w:sz w:val="20"/>
          <w:szCs w:val="20"/>
        </w:rPr>
        <w:t>newbor</w:t>
      </w:r>
      <w:r w:rsidR="004D6108" w:rsidRPr="002E2CCC">
        <w:rPr>
          <w:sz w:val="20"/>
          <w:szCs w:val="20"/>
        </w:rPr>
        <w:t>n</w:t>
      </w:r>
      <w:proofErr w:type="spellEnd"/>
      <w:r w:rsidR="004D6108" w:rsidRPr="002E2CCC">
        <w:rPr>
          <w:sz w:val="20"/>
          <w:szCs w:val="20"/>
        </w:rPr>
        <w:t xml:space="preserve"> and child health, India. NCBI</w:t>
      </w:r>
      <w:r w:rsidR="001066B0" w:rsidRPr="002E2CCC">
        <w:rPr>
          <w:sz w:val="20"/>
          <w:szCs w:val="20"/>
        </w:rPr>
        <w:t xml:space="preserve"> 2011;48(3):198-121. </w:t>
      </w:r>
    </w:p>
    <w:p w:rsidR="001066B0" w:rsidRPr="002E2CCC" w:rsidRDefault="00D232A0" w:rsidP="006A3086">
      <w:pPr>
        <w:pStyle w:val="Default"/>
        <w:numPr>
          <w:ilvl w:val="0"/>
          <w:numId w:val="2"/>
        </w:numPr>
        <w:jc w:val="both"/>
        <w:rPr>
          <w:sz w:val="20"/>
          <w:szCs w:val="20"/>
        </w:rPr>
      </w:pPr>
      <w:r w:rsidRPr="002E2CCC">
        <w:rPr>
          <w:sz w:val="20"/>
          <w:szCs w:val="20"/>
        </w:rPr>
        <w:t xml:space="preserve">M </w:t>
      </w:r>
      <w:proofErr w:type="spellStart"/>
      <w:r w:rsidRPr="002E2CCC">
        <w:rPr>
          <w:sz w:val="20"/>
          <w:szCs w:val="20"/>
        </w:rPr>
        <w:t>Taksande</w:t>
      </w:r>
      <w:proofErr w:type="spellEnd"/>
      <w:r w:rsidRPr="002E2CCC">
        <w:rPr>
          <w:sz w:val="20"/>
          <w:szCs w:val="20"/>
        </w:rPr>
        <w:t xml:space="preserve"> Amar,</w:t>
      </w:r>
      <w:r w:rsidR="001066B0" w:rsidRPr="002E2CCC">
        <w:rPr>
          <w:sz w:val="20"/>
          <w:szCs w:val="20"/>
        </w:rPr>
        <w:t xml:space="preserve"> </w:t>
      </w:r>
      <w:proofErr w:type="spellStart"/>
      <w:r w:rsidR="001066B0" w:rsidRPr="002E2CCC">
        <w:rPr>
          <w:sz w:val="20"/>
          <w:szCs w:val="20"/>
        </w:rPr>
        <w:t>Yeole</w:t>
      </w:r>
      <w:proofErr w:type="spellEnd"/>
      <w:r w:rsidR="003164D5">
        <w:rPr>
          <w:sz w:val="20"/>
          <w:szCs w:val="20"/>
        </w:rPr>
        <w:t xml:space="preserve"> </w:t>
      </w:r>
      <w:proofErr w:type="spellStart"/>
      <w:r w:rsidR="001066B0" w:rsidRPr="002E2CCC">
        <w:rPr>
          <w:sz w:val="20"/>
          <w:szCs w:val="20"/>
        </w:rPr>
        <w:t>Mayuri</w:t>
      </w:r>
      <w:proofErr w:type="spellEnd"/>
      <w:r w:rsidR="001066B0" w:rsidRPr="002E2CCC">
        <w:rPr>
          <w:sz w:val="20"/>
          <w:szCs w:val="20"/>
        </w:rPr>
        <w:t xml:space="preserve">. Risk factor of acute respiratory infection (ARI) in </w:t>
      </w:r>
      <w:r w:rsidRPr="002E2CCC">
        <w:rPr>
          <w:sz w:val="20"/>
          <w:szCs w:val="20"/>
        </w:rPr>
        <w:t>under-fives</w:t>
      </w:r>
      <w:r w:rsidR="001066B0" w:rsidRPr="002E2CCC">
        <w:rPr>
          <w:sz w:val="20"/>
          <w:szCs w:val="20"/>
        </w:rPr>
        <w:t xml:space="preserve"> in a rural hospital of central India. Journal of </w:t>
      </w:r>
      <w:proofErr w:type="spellStart"/>
      <w:r w:rsidR="001066B0" w:rsidRPr="002E2CCC">
        <w:rPr>
          <w:sz w:val="20"/>
          <w:szCs w:val="20"/>
        </w:rPr>
        <w:t>Pediatric</w:t>
      </w:r>
      <w:proofErr w:type="spellEnd"/>
      <w:r w:rsidR="001066B0" w:rsidRPr="002E2CCC">
        <w:rPr>
          <w:sz w:val="20"/>
          <w:szCs w:val="20"/>
        </w:rPr>
        <w:t xml:space="preserve"> a</w:t>
      </w:r>
      <w:r w:rsidR="004D6108" w:rsidRPr="002E2CCC">
        <w:rPr>
          <w:sz w:val="20"/>
          <w:szCs w:val="20"/>
        </w:rPr>
        <w:t>nd Neonatal Individual Medicine</w:t>
      </w:r>
      <w:r w:rsidR="001066B0" w:rsidRPr="002E2CCC">
        <w:rPr>
          <w:sz w:val="20"/>
          <w:szCs w:val="20"/>
        </w:rPr>
        <w:t xml:space="preserve"> 2015;5(1):1-6. </w:t>
      </w:r>
    </w:p>
    <w:p w:rsidR="004B131F" w:rsidRPr="002E2CCC" w:rsidRDefault="004B131F" w:rsidP="006A3086">
      <w:pPr>
        <w:pStyle w:val="Default"/>
        <w:numPr>
          <w:ilvl w:val="0"/>
          <w:numId w:val="2"/>
        </w:numPr>
        <w:jc w:val="both"/>
        <w:rPr>
          <w:rStyle w:val="Hyperlink"/>
          <w:color w:val="000000"/>
          <w:sz w:val="20"/>
          <w:szCs w:val="20"/>
          <w:u w:val="none"/>
        </w:rPr>
      </w:pPr>
      <w:r w:rsidRPr="002E2CCC">
        <w:rPr>
          <w:color w:val="auto"/>
          <w:sz w:val="20"/>
          <w:szCs w:val="20"/>
        </w:rPr>
        <w:t xml:space="preserve">Sharma </w:t>
      </w:r>
      <w:proofErr w:type="spellStart"/>
      <w:r w:rsidRPr="002E2CCC">
        <w:rPr>
          <w:color w:val="auto"/>
          <w:sz w:val="20"/>
          <w:szCs w:val="20"/>
        </w:rPr>
        <w:t>Dh</w:t>
      </w:r>
      <w:r w:rsidR="004D6108" w:rsidRPr="002E2CCC">
        <w:rPr>
          <w:color w:val="auto"/>
          <w:sz w:val="20"/>
          <w:szCs w:val="20"/>
        </w:rPr>
        <w:t>ananjaya</w:t>
      </w:r>
      <w:proofErr w:type="spellEnd"/>
      <w:r w:rsidR="004D6108" w:rsidRPr="002E2CCC">
        <w:rPr>
          <w:color w:val="auto"/>
          <w:sz w:val="20"/>
          <w:szCs w:val="20"/>
        </w:rPr>
        <w:t xml:space="preserve">, </w:t>
      </w:r>
      <w:proofErr w:type="spellStart"/>
      <w:r w:rsidR="004D6108" w:rsidRPr="002E2CCC">
        <w:rPr>
          <w:color w:val="auto"/>
          <w:sz w:val="20"/>
          <w:szCs w:val="20"/>
        </w:rPr>
        <w:t>Kuppusamy</w:t>
      </w:r>
      <w:proofErr w:type="spellEnd"/>
      <w:r w:rsidR="003164D5">
        <w:rPr>
          <w:color w:val="auto"/>
          <w:sz w:val="20"/>
          <w:szCs w:val="20"/>
        </w:rPr>
        <w:t xml:space="preserve"> </w:t>
      </w:r>
      <w:proofErr w:type="spellStart"/>
      <w:r w:rsidR="004D6108" w:rsidRPr="002E2CCC">
        <w:rPr>
          <w:color w:val="auto"/>
          <w:sz w:val="20"/>
          <w:szCs w:val="20"/>
        </w:rPr>
        <w:t>Kumaresan</w:t>
      </w:r>
      <w:proofErr w:type="spellEnd"/>
      <w:r w:rsidR="004D6108" w:rsidRPr="002E2CCC">
        <w:rPr>
          <w:color w:val="auto"/>
          <w:sz w:val="20"/>
          <w:szCs w:val="20"/>
        </w:rPr>
        <w:t xml:space="preserve">, </w:t>
      </w:r>
      <w:proofErr w:type="spellStart"/>
      <w:r w:rsidRPr="002E2CCC">
        <w:rPr>
          <w:color w:val="auto"/>
          <w:sz w:val="20"/>
          <w:szCs w:val="20"/>
        </w:rPr>
        <w:t>Bhoorasamy</w:t>
      </w:r>
      <w:proofErr w:type="spellEnd"/>
      <w:r w:rsidR="004D6108" w:rsidRPr="002E2CCC">
        <w:rPr>
          <w:color w:val="auto"/>
          <w:sz w:val="20"/>
          <w:szCs w:val="20"/>
        </w:rPr>
        <w:t xml:space="preserve"> </w:t>
      </w:r>
      <w:r w:rsidRPr="002E2CCC">
        <w:rPr>
          <w:color w:val="auto"/>
          <w:sz w:val="20"/>
          <w:szCs w:val="20"/>
        </w:rPr>
        <w:t xml:space="preserve">Ashok. Prevalence of acute respiratory infections and their determinants in under five children in urban and rural areas of </w:t>
      </w:r>
      <w:proofErr w:type="spellStart"/>
      <w:r w:rsidRPr="002E2CCC">
        <w:rPr>
          <w:color w:val="auto"/>
          <w:sz w:val="20"/>
          <w:szCs w:val="20"/>
        </w:rPr>
        <w:t>Kancheepuram</w:t>
      </w:r>
      <w:proofErr w:type="spellEnd"/>
      <w:r w:rsidRPr="002E2CCC">
        <w:rPr>
          <w:color w:val="auto"/>
          <w:sz w:val="20"/>
          <w:szCs w:val="20"/>
        </w:rPr>
        <w:t xml:space="preserve"> district, South India. Annals </w:t>
      </w:r>
      <w:proofErr w:type="gramStart"/>
      <w:r w:rsidRPr="002E2CCC">
        <w:rPr>
          <w:color w:val="auto"/>
          <w:sz w:val="20"/>
          <w:szCs w:val="20"/>
        </w:rPr>
        <w:t>Of</w:t>
      </w:r>
      <w:proofErr w:type="gramEnd"/>
      <w:r w:rsidRPr="002E2CCC">
        <w:rPr>
          <w:color w:val="auto"/>
          <w:sz w:val="20"/>
          <w:szCs w:val="20"/>
        </w:rPr>
        <w:t xml:space="preserve"> Tropi</w:t>
      </w:r>
      <w:r w:rsidR="004D6108" w:rsidRPr="002E2CCC">
        <w:rPr>
          <w:color w:val="auto"/>
          <w:sz w:val="20"/>
          <w:szCs w:val="20"/>
        </w:rPr>
        <w:t xml:space="preserve">cal Medicine and Public Health </w:t>
      </w:r>
      <w:r w:rsidRPr="002E2CCC">
        <w:rPr>
          <w:color w:val="auto"/>
          <w:sz w:val="20"/>
          <w:szCs w:val="20"/>
        </w:rPr>
        <w:t>2013;6(5)513–518.</w:t>
      </w:r>
    </w:p>
    <w:p w:rsidR="007B56DB" w:rsidRPr="002E2CCC" w:rsidRDefault="007B56DB" w:rsidP="006A3086">
      <w:pPr>
        <w:pStyle w:val="Default"/>
        <w:numPr>
          <w:ilvl w:val="0"/>
          <w:numId w:val="2"/>
        </w:numPr>
        <w:jc w:val="both"/>
        <w:rPr>
          <w:color w:val="000000" w:themeColor="text1"/>
          <w:sz w:val="20"/>
          <w:szCs w:val="20"/>
        </w:rPr>
      </w:pPr>
      <w:proofErr w:type="spellStart"/>
      <w:r w:rsidRPr="002E2CCC">
        <w:rPr>
          <w:sz w:val="20"/>
          <w:szCs w:val="20"/>
        </w:rPr>
        <w:t>Gyawali</w:t>
      </w:r>
      <w:proofErr w:type="spellEnd"/>
      <w:r w:rsidR="00826D9C" w:rsidRPr="002E2CCC">
        <w:rPr>
          <w:sz w:val="20"/>
          <w:szCs w:val="20"/>
        </w:rPr>
        <w:t xml:space="preserve"> </w:t>
      </w:r>
      <w:proofErr w:type="spellStart"/>
      <w:r w:rsidRPr="002E2CCC">
        <w:rPr>
          <w:sz w:val="20"/>
          <w:szCs w:val="20"/>
        </w:rPr>
        <w:t>Meena</w:t>
      </w:r>
      <w:proofErr w:type="spellEnd"/>
      <w:r w:rsidRPr="002E2CCC">
        <w:rPr>
          <w:sz w:val="20"/>
          <w:szCs w:val="20"/>
        </w:rPr>
        <w:t xml:space="preserve">, Pahari Rama, </w:t>
      </w:r>
      <w:proofErr w:type="spellStart"/>
      <w:r w:rsidRPr="002E2CCC">
        <w:rPr>
          <w:sz w:val="20"/>
          <w:szCs w:val="20"/>
        </w:rPr>
        <w:t>Maharjan</w:t>
      </w:r>
      <w:proofErr w:type="spellEnd"/>
      <w:r w:rsidR="0003624B" w:rsidRPr="002E2CCC">
        <w:rPr>
          <w:sz w:val="20"/>
          <w:szCs w:val="20"/>
        </w:rPr>
        <w:t xml:space="preserve"> </w:t>
      </w:r>
      <w:proofErr w:type="spellStart"/>
      <w:r w:rsidRPr="002E2CCC">
        <w:rPr>
          <w:sz w:val="20"/>
          <w:szCs w:val="20"/>
        </w:rPr>
        <w:t>Safala</w:t>
      </w:r>
      <w:proofErr w:type="spellEnd"/>
      <w:r w:rsidR="004D6108" w:rsidRPr="002E2CCC">
        <w:rPr>
          <w:sz w:val="20"/>
          <w:szCs w:val="20"/>
        </w:rPr>
        <w:t xml:space="preserve">, </w:t>
      </w:r>
      <w:proofErr w:type="spellStart"/>
      <w:r w:rsidRPr="002E2CCC">
        <w:rPr>
          <w:sz w:val="20"/>
          <w:szCs w:val="20"/>
        </w:rPr>
        <w:t>Khadka</w:t>
      </w:r>
      <w:proofErr w:type="spellEnd"/>
      <w:r w:rsidRPr="002E2CCC">
        <w:rPr>
          <w:sz w:val="20"/>
          <w:szCs w:val="20"/>
        </w:rPr>
        <w:t xml:space="preserve"> Ravi Roshan. </w:t>
      </w:r>
      <w:r w:rsidRPr="002E2CCC">
        <w:rPr>
          <w:bCs/>
          <w:sz w:val="20"/>
          <w:szCs w:val="20"/>
        </w:rPr>
        <w:t xml:space="preserve">Knowledge on acute respiratory infection among mothers of under five year children of </w:t>
      </w:r>
      <w:proofErr w:type="spellStart"/>
      <w:r w:rsidRPr="002E2CCC">
        <w:rPr>
          <w:bCs/>
          <w:sz w:val="20"/>
          <w:szCs w:val="20"/>
        </w:rPr>
        <w:t>Bhaktapur</w:t>
      </w:r>
      <w:proofErr w:type="spellEnd"/>
      <w:r w:rsidRPr="002E2CCC">
        <w:rPr>
          <w:bCs/>
          <w:sz w:val="20"/>
          <w:szCs w:val="20"/>
        </w:rPr>
        <w:t xml:space="preserve"> District, Nepal. International Journal of Scient</w:t>
      </w:r>
      <w:r w:rsidR="004D6108" w:rsidRPr="002E2CCC">
        <w:rPr>
          <w:bCs/>
          <w:sz w:val="20"/>
          <w:szCs w:val="20"/>
        </w:rPr>
        <w:t>ific and Research Publication 2016; 6(2): 85 – 89</w:t>
      </w:r>
      <w:r w:rsidRPr="002E2CCC">
        <w:rPr>
          <w:bCs/>
          <w:sz w:val="20"/>
          <w:szCs w:val="20"/>
        </w:rPr>
        <w:t xml:space="preserve">. </w:t>
      </w:r>
    </w:p>
    <w:p w:rsidR="007B56DB" w:rsidRPr="002E2CCC" w:rsidRDefault="007B56DB" w:rsidP="006A3086">
      <w:pPr>
        <w:pStyle w:val="Default"/>
        <w:numPr>
          <w:ilvl w:val="0"/>
          <w:numId w:val="2"/>
        </w:numPr>
        <w:jc w:val="both"/>
        <w:rPr>
          <w:sz w:val="20"/>
          <w:szCs w:val="20"/>
        </w:rPr>
      </w:pPr>
      <w:r w:rsidRPr="002E2CCC">
        <w:rPr>
          <w:sz w:val="20"/>
          <w:szCs w:val="20"/>
        </w:rPr>
        <w:t>Joseph</w:t>
      </w:r>
      <w:r w:rsidR="0003624B" w:rsidRPr="002E2CCC">
        <w:rPr>
          <w:sz w:val="20"/>
          <w:szCs w:val="20"/>
        </w:rPr>
        <w:t xml:space="preserve"> </w:t>
      </w:r>
      <w:proofErr w:type="spellStart"/>
      <w:r w:rsidR="004D6108" w:rsidRPr="002E2CCC">
        <w:rPr>
          <w:sz w:val="20"/>
          <w:szCs w:val="20"/>
        </w:rPr>
        <w:t>Jophin</w:t>
      </w:r>
      <w:proofErr w:type="spellEnd"/>
      <w:r w:rsidR="004D6108" w:rsidRPr="002E2CCC">
        <w:rPr>
          <w:sz w:val="20"/>
          <w:szCs w:val="20"/>
        </w:rPr>
        <w:t>,</w:t>
      </w:r>
      <w:r w:rsidRPr="002E2CCC">
        <w:rPr>
          <w:sz w:val="20"/>
          <w:szCs w:val="20"/>
        </w:rPr>
        <w:t xml:space="preserve"> George </w:t>
      </w:r>
      <w:proofErr w:type="spellStart"/>
      <w:r w:rsidRPr="002E2CCC">
        <w:rPr>
          <w:sz w:val="20"/>
          <w:szCs w:val="20"/>
        </w:rPr>
        <w:t>Jyothy</w:t>
      </w:r>
      <w:proofErr w:type="spellEnd"/>
      <w:r w:rsidRPr="002E2CCC">
        <w:rPr>
          <w:sz w:val="20"/>
          <w:szCs w:val="20"/>
        </w:rPr>
        <w:t>. A study to assess the effectiveness of structured teaching programme regarding knowledge on prevention of upper respiratory tract infection among mothers of toddler in selected hospital, Bangalore. International J</w:t>
      </w:r>
      <w:r w:rsidR="004D6108" w:rsidRPr="002E2CCC">
        <w:rPr>
          <w:sz w:val="20"/>
          <w:szCs w:val="20"/>
        </w:rPr>
        <w:t xml:space="preserve">ournal of Science and Research </w:t>
      </w:r>
      <w:r w:rsidRPr="002E2CCC">
        <w:rPr>
          <w:sz w:val="20"/>
          <w:szCs w:val="20"/>
        </w:rPr>
        <w:t xml:space="preserve">2015;4(12):1913-1917. </w:t>
      </w:r>
    </w:p>
    <w:p w:rsidR="002E2CCC" w:rsidRPr="002E2CCC" w:rsidRDefault="007B56DB" w:rsidP="006A3086">
      <w:pPr>
        <w:pStyle w:val="ListParagraph"/>
        <w:numPr>
          <w:ilvl w:val="0"/>
          <w:numId w:val="2"/>
        </w:numPr>
        <w:spacing w:after="0" w:line="240" w:lineRule="auto"/>
        <w:jc w:val="both"/>
        <w:rPr>
          <w:rFonts w:ascii="Times New Roman" w:hAnsi="Times New Roman" w:cs="Times New Roman"/>
          <w:sz w:val="20"/>
          <w:szCs w:val="20"/>
        </w:rPr>
      </w:pPr>
      <w:r w:rsidRPr="002E2CCC">
        <w:rPr>
          <w:rFonts w:ascii="Times New Roman" w:hAnsi="Times New Roman" w:cs="Times New Roman"/>
          <w:sz w:val="20"/>
          <w:szCs w:val="20"/>
        </w:rPr>
        <w:t xml:space="preserve">Jena </w:t>
      </w:r>
      <w:proofErr w:type="spellStart"/>
      <w:r w:rsidRPr="002E2CCC">
        <w:rPr>
          <w:rFonts w:ascii="Times New Roman" w:hAnsi="Times New Roman" w:cs="Times New Roman"/>
          <w:sz w:val="20"/>
          <w:szCs w:val="20"/>
        </w:rPr>
        <w:t>Mamata</w:t>
      </w:r>
      <w:proofErr w:type="spellEnd"/>
      <w:r w:rsidRPr="002E2CCC">
        <w:rPr>
          <w:rFonts w:ascii="Times New Roman" w:hAnsi="Times New Roman" w:cs="Times New Roman"/>
          <w:sz w:val="20"/>
          <w:szCs w:val="20"/>
        </w:rPr>
        <w:t>. Effectiveness of information booklet on knowledge and practice about prevention of pneumonia among mothers of under five children. IOSR Journal</w:t>
      </w:r>
      <w:r w:rsidR="004D6108" w:rsidRPr="002E2CCC">
        <w:rPr>
          <w:rFonts w:ascii="Times New Roman" w:hAnsi="Times New Roman" w:cs="Times New Roman"/>
          <w:sz w:val="20"/>
          <w:szCs w:val="20"/>
        </w:rPr>
        <w:t xml:space="preserve"> of Nursing and Health Service</w:t>
      </w:r>
      <w:r w:rsidRPr="002E2CCC">
        <w:rPr>
          <w:rFonts w:ascii="Times New Roman" w:hAnsi="Times New Roman" w:cs="Times New Roman"/>
          <w:sz w:val="20"/>
          <w:szCs w:val="20"/>
        </w:rPr>
        <w:t xml:space="preserve"> 2014;3(1)25-30. </w:t>
      </w:r>
    </w:p>
    <w:p w:rsidR="007B56DB" w:rsidRPr="002E2CCC" w:rsidRDefault="007B56DB" w:rsidP="006A3086">
      <w:pPr>
        <w:pStyle w:val="Default"/>
        <w:numPr>
          <w:ilvl w:val="0"/>
          <w:numId w:val="2"/>
        </w:numPr>
        <w:jc w:val="both"/>
        <w:rPr>
          <w:rFonts w:eastAsia="DingbitsThree-Identity-H"/>
          <w:bCs/>
          <w:color w:val="auto"/>
          <w:sz w:val="20"/>
          <w:szCs w:val="20"/>
        </w:rPr>
      </w:pPr>
      <w:r w:rsidRPr="002E2CCC">
        <w:rPr>
          <w:bCs/>
          <w:sz w:val="20"/>
          <w:szCs w:val="20"/>
        </w:rPr>
        <w:t xml:space="preserve">Mali Sachin.  </w:t>
      </w:r>
      <w:r w:rsidRPr="002E2CCC">
        <w:rPr>
          <w:sz w:val="20"/>
          <w:szCs w:val="20"/>
        </w:rPr>
        <w:t xml:space="preserve">Effectiveness </w:t>
      </w:r>
      <w:r w:rsidR="004D6108" w:rsidRPr="002E2CCC">
        <w:rPr>
          <w:sz w:val="20"/>
          <w:szCs w:val="20"/>
        </w:rPr>
        <w:t>Of Structured Teaching</w:t>
      </w:r>
      <w:r w:rsidRPr="002E2CCC">
        <w:rPr>
          <w:sz w:val="20"/>
          <w:szCs w:val="20"/>
        </w:rPr>
        <w:t xml:space="preserve"> </w:t>
      </w:r>
      <w:proofErr w:type="spellStart"/>
      <w:r w:rsidRPr="002E2CCC">
        <w:rPr>
          <w:sz w:val="20"/>
          <w:szCs w:val="20"/>
        </w:rPr>
        <w:t>Programe</w:t>
      </w:r>
      <w:proofErr w:type="spellEnd"/>
      <w:r w:rsidRPr="002E2CCC">
        <w:rPr>
          <w:sz w:val="20"/>
          <w:szCs w:val="20"/>
        </w:rPr>
        <w:t xml:space="preserve"> On Knowledge  Of Mothers Of  Under Five Children On Domiciliary  Management  and Prevention  Of  Upper Respiratory Infection.</w:t>
      </w:r>
      <w:r w:rsidR="004D6108" w:rsidRPr="002E2CCC">
        <w:rPr>
          <w:sz w:val="20"/>
          <w:szCs w:val="20"/>
        </w:rPr>
        <w:t xml:space="preserve">  </w:t>
      </w:r>
      <w:proofErr w:type="spellStart"/>
      <w:r w:rsidR="004D6108" w:rsidRPr="002E2CCC">
        <w:rPr>
          <w:sz w:val="20"/>
          <w:szCs w:val="20"/>
        </w:rPr>
        <w:t>Sinhgad</w:t>
      </w:r>
      <w:proofErr w:type="spellEnd"/>
      <w:r w:rsidR="004D6108" w:rsidRPr="002E2CCC">
        <w:rPr>
          <w:sz w:val="20"/>
          <w:szCs w:val="20"/>
        </w:rPr>
        <w:t xml:space="preserve"> e Journal of Nursing</w:t>
      </w:r>
      <w:r w:rsidRPr="002E2CCC">
        <w:rPr>
          <w:sz w:val="20"/>
          <w:szCs w:val="20"/>
        </w:rPr>
        <w:t xml:space="preserve"> 2012;2(2):44-47.</w:t>
      </w:r>
    </w:p>
    <w:p w:rsidR="007B56DB" w:rsidRPr="002E2CCC" w:rsidRDefault="007B56DB" w:rsidP="006A3086">
      <w:pPr>
        <w:pStyle w:val="Default"/>
        <w:ind w:left="360"/>
        <w:jc w:val="both"/>
        <w:rPr>
          <w:sz w:val="20"/>
          <w:szCs w:val="20"/>
        </w:rPr>
      </w:pPr>
    </w:p>
    <w:p w:rsidR="007B56DB" w:rsidRPr="002E2CCC" w:rsidRDefault="007B56DB" w:rsidP="006A3086">
      <w:pPr>
        <w:pStyle w:val="Default"/>
        <w:jc w:val="both"/>
      </w:pPr>
    </w:p>
    <w:p w:rsidR="00890913" w:rsidRPr="002E2CCC" w:rsidRDefault="00890913" w:rsidP="002E2CCC">
      <w:pPr>
        <w:pStyle w:val="Default"/>
        <w:spacing w:after="423" w:line="276" w:lineRule="auto"/>
        <w:jc w:val="both"/>
        <w:rPr>
          <w:szCs w:val="23"/>
        </w:rPr>
      </w:pPr>
    </w:p>
    <w:p w:rsidR="00890913" w:rsidRPr="002E2CCC" w:rsidRDefault="00890913" w:rsidP="002E2CCC">
      <w:pPr>
        <w:pStyle w:val="Default"/>
        <w:spacing w:after="423" w:line="276" w:lineRule="auto"/>
        <w:jc w:val="both"/>
        <w:rPr>
          <w:b/>
          <w:szCs w:val="23"/>
        </w:rPr>
      </w:pPr>
    </w:p>
    <w:p w:rsidR="00890913" w:rsidRPr="002E2CCC" w:rsidRDefault="00890913" w:rsidP="002E2CCC">
      <w:pPr>
        <w:pStyle w:val="Default"/>
        <w:spacing w:line="276" w:lineRule="auto"/>
        <w:jc w:val="both"/>
        <w:rPr>
          <w:sz w:val="28"/>
          <w:szCs w:val="23"/>
        </w:rPr>
      </w:pPr>
    </w:p>
    <w:p w:rsidR="0039695D" w:rsidRPr="002E2CCC" w:rsidRDefault="0039695D" w:rsidP="002E2CCC">
      <w:pPr>
        <w:pStyle w:val="Default"/>
        <w:spacing w:line="276" w:lineRule="auto"/>
        <w:jc w:val="both"/>
        <w:rPr>
          <w:szCs w:val="23"/>
        </w:rPr>
      </w:pPr>
    </w:p>
    <w:p w:rsidR="0039695D" w:rsidRPr="002E2CCC" w:rsidRDefault="0039695D" w:rsidP="002E2CCC">
      <w:pPr>
        <w:pStyle w:val="Default"/>
        <w:spacing w:line="276" w:lineRule="auto"/>
        <w:jc w:val="both"/>
        <w:rPr>
          <w:b/>
          <w:sz w:val="28"/>
        </w:rPr>
      </w:pPr>
    </w:p>
    <w:sectPr w:rsidR="0039695D" w:rsidRPr="002E2CCC" w:rsidSect="00024224">
      <w:pgSz w:w="11906" w:h="16838"/>
      <w:pgMar w:top="1872" w:right="1872" w:bottom="1872" w:left="187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ingbitsThree-Identity-H">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226F"/>
    <w:multiLevelType w:val="hybridMultilevel"/>
    <w:tmpl w:val="784A0F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421F92"/>
    <w:multiLevelType w:val="hybridMultilevel"/>
    <w:tmpl w:val="DC74DDDE"/>
    <w:lvl w:ilvl="0" w:tplc="4009000F">
      <w:start w:val="1"/>
      <w:numFmt w:val="decimal"/>
      <w:lvlText w:val="%1."/>
      <w:lvlJc w:val="left"/>
      <w:pPr>
        <w:ind w:left="770" w:hanging="360"/>
      </w:p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2" w15:restartNumberingAfterBreak="0">
    <w:nsid w:val="21A32E8D"/>
    <w:multiLevelType w:val="hybridMultilevel"/>
    <w:tmpl w:val="E018AA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DB22717"/>
    <w:multiLevelType w:val="hybridMultilevel"/>
    <w:tmpl w:val="F1EC8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AD3017"/>
    <w:multiLevelType w:val="hybridMultilevel"/>
    <w:tmpl w:val="784A0F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4A75DC5"/>
    <w:multiLevelType w:val="hybridMultilevel"/>
    <w:tmpl w:val="784A0F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A4F409D"/>
    <w:multiLevelType w:val="hybridMultilevel"/>
    <w:tmpl w:val="7F5A28B4"/>
    <w:lvl w:ilvl="0" w:tplc="F03CF17A">
      <w:start w:val="6"/>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3D2897"/>
    <w:multiLevelType w:val="hybridMultilevel"/>
    <w:tmpl w:val="9374495A"/>
    <w:lvl w:ilvl="0" w:tplc="15024A7A">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6BE60D3"/>
    <w:multiLevelType w:val="hybridMultilevel"/>
    <w:tmpl w:val="4A5E4F52"/>
    <w:lvl w:ilvl="0" w:tplc="81F06FAA">
      <w:start w:val="1"/>
      <w:numFmt w:val="decimal"/>
      <w:lvlText w:val="%1."/>
      <w:lvlJc w:val="left"/>
      <w:pPr>
        <w:ind w:left="786" w:hanging="360"/>
      </w:pPr>
      <w:rPr>
        <w:rFonts w:ascii="Times New Roman" w:hAnsi="Times New Roman" w:cs="Times New Roman" w:hint="default"/>
        <w:b w:val="0"/>
        <w:color w:val="auto"/>
        <w:sz w:val="24"/>
        <w:szCs w:val="24"/>
      </w:rPr>
    </w:lvl>
    <w:lvl w:ilvl="1" w:tplc="6BD2CD4A">
      <w:start w:val="1"/>
      <w:numFmt w:val="lowerLetter"/>
      <w:lvlText w:val="%2."/>
      <w:lvlJc w:val="left"/>
      <w:pPr>
        <w:ind w:left="1440" w:hanging="360"/>
      </w:pPr>
    </w:lvl>
    <w:lvl w:ilvl="2" w:tplc="0AC0E2E8">
      <w:start w:val="1"/>
      <w:numFmt w:val="lowerRoman"/>
      <w:lvlText w:val="%3."/>
      <w:lvlJc w:val="right"/>
      <w:pPr>
        <w:ind w:left="2160" w:hanging="180"/>
      </w:pPr>
    </w:lvl>
    <w:lvl w:ilvl="3" w:tplc="72407E96">
      <w:start w:val="1"/>
      <w:numFmt w:val="decimal"/>
      <w:lvlText w:val="%4."/>
      <w:lvlJc w:val="left"/>
      <w:pPr>
        <w:ind w:left="2880" w:hanging="360"/>
      </w:pPr>
    </w:lvl>
    <w:lvl w:ilvl="4" w:tplc="DA7C82AA">
      <w:start w:val="1"/>
      <w:numFmt w:val="lowerLetter"/>
      <w:lvlText w:val="%5."/>
      <w:lvlJc w:val="left"/>
      <w:pPr>
        <w:ind w:left="3600" w:hanging="360"/>
      </w:pPr>
    </w:lvl>
    <w:lvl w:ilvl="5" w:tplc="1C5A2900">
      <w:start w:val="1"/>
      <w:numFmt w:val="lowerRoman"/>
      <w:lvlText w:val="%6."/>
      <w:lvlJc w:val="right"/>
      <w:pPr>
        <w:ind w:left="4320" w:hanging="180"/>
      </w:pPr>
    </w:lvl>
    <w:lvl w:ilvl="6" w:tplc="6E66CA58">
      <w:start w:val="1"/>
      <w:numFmt w:val="decimal"/>
      <w:lvlText w:val="%7."/>
      <w:lvlJc w:val="left"/>
      <w:pPr>
        <w:ind w:left="5040" w:hanging="360"/>
      </w:pPr>
    </w:lvl>
    <w:lvl w:ilvl="7" w:tplc="1F1860A0">
      <w:start w:val="1"/>
      <w:numFmt w:val="lowerLetter"/>
      <w:lvlText w:val="%8."/>
      <w:lvlJc w:val="left"/>
      <w:pPr>
        <w:ind w:left="5760" w:hanging="360"/>
      </w:pPr>
    </w:lvl>
    <w:lvl w:ilvl="8" w:tplc="4818261A">
      <w:start w:val="1"/>
      <w:numFmt w:val="lowerRoman"/>
      <w:lvlText w:val="%9."/>
      <w:lvlJc w:val="right"/>
      <w:pPr>
        <w:ind w:left="6480" w:hanging="180"/>
      </w:pPr>
    </w:lvl>
  </w:abstractNum>
  <w:abstractNum w:abstractNumId="9" w15:restartNumberingAfterBreak="0">
    <w:nsid w:val="687A6580"/>
    <w:multiLevelType w:val="hybridMultilevel"/>
    <w:tmpl w:val="8B3CEB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0F66214"/>
    <w:multiLevelType w:val="hybridMultilevel"/>
    <w:tmpl w:val="C03A0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10"/>
  </w:num>
  <w:num w:numId="5">
    <w:abstractNumId w:val="0"/>
  </w:num>
  <w:num w:numId="6">
    <w:abstractNumId w:val="5"/>
  </w:num>
  <w:num w:numId="7">
    <w:abstractNumId w:val="4"/>
  </w:num>
  <w:num w:numId="8">
    <w:abstractNumId w:val="6"/>
  </w:num>
  <w:num w:numId="9">
    <w:abstractNumId w:val="9"/>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2"/>
  </w:compat>
  <w:rsids>
    <w:rsidRoot w:val="009C724E"/>
    <w:rsid w:val="00024224"/>
    <w:rsid w:val="0003624B"/>
    <w:rsid w:val="00041475"/>
    <w:rsid w:val="000C414D"/>
    <w:rsid w:val="000C41BA"/>
    <w:rsid w:val="001066B0"/>
    <w:rsid w:val="00122D57"/>
    <w:rsid w:val="00135D37"/>
    <w:rsid w:val="00165945"/>
    <w:rsid w:val="0017794F"/>
    <w:rsid w:val="00194573"/>
    <w:rsid w:val="00216C06"/>
    <w:rsid w:val="00287ED0"/>
    <w:rsid w:val="002D1B32"/>
    <w:rsid w:val="002D2A48"/>
    <w:rsid w:val="002D452A"/>
    <w:rsid w:val="002E2CCC"/>
    <w:rsid w:val="003164D5"/>
    <w:rsid w:val="003413CB"/>
    <w:rsid w:val="0039695D"/>
    <w:rsid w:val="003A7CD2"/>
    <w:rsid w:val="003B49B0"/>
    <w:rsid w:val="003F5EB3"/>
    <w:rsid w:val="00431AAF"/>
    <w:rsid w:val="00450351"/>
    <w:rsid w:val="004747D4"/>
    <w:rsid w:val="0049734A"/>
    <w:rsid w:val="004A5293"/>
    <w:rsid w:val="004B131F"/>
    <w:rsid w:val="004D6108"/>
    <w:rsid w:val="004E3671"/>
    <w:rsid w:val="00584CF8"/>
    <w:rsid w:val="005A36AD"/>
    <w:rsid w:val="005C6AB5"/>
    <w:rsid w:val="005E1962"/>
    <w:rsid w:val="005E6EED"/>
    <w:rsid w:val="006804A2"/>
    <w:rsid w:val="006913FB"/>
    <w:rsid w:val="006A3086"/>
    <w:rsid w:val="006D38D9"/>
    <w:rsid w:val="006F1C18"/>
    <w:rsid w:val="00723AD4"/>
    <w:rsid w:val="007846A3"/>
    <w:rsid w:val="007B56DB"/>
    <w:rsid w:val="007C7B41"/>
    <w:rsid w:val="00805D63"/>
    <w:rsid w:val="00824E6F"/>
    <w:rsid w:val="00826D9C"/>
    <w:rsid w:val="008515F9"/>
    <w:rsid w:val="008545C2"/>
    <w:rsid w:val="00864284"/>
    <w:rsid w:val="00876561"/>
    <w:rsid w:val="00890913"/>
    <w:rsid w:val="008A4B2A"/>
    <w:rsid w:val="008E28A7"/>
    <w:rsid w:val="008F4EAC"/>
    <w:rsid w:val="00907717"/>
    <w:rsid w:val="009810F1"/>
    <w:rsid w:val="009A3726"/>
    <w:rsid w:val="009C724E"/>
    <w:rsid w:val="009D1D17"/>
    <w:rsid w:val="00A24783"/>
    <w:rsid w:val="00A434D6"/>
    <w:rsid w:val="00A45049"/>
    <w:rsid w:val="00A80EA6"/>
    <w:rsid w:val="00AC65DA"/>
    <w:rsid w:val="00B017C2"/>
    <w:rsid w:val="00B709E6"/>
    <w:rsid w:val="00C17419"/>
    <w:rsid w:val="00C55CF5"/>
    <w:rsid w:val="00C75512"/>
    <w:rsid w:val="00CB48FF"/>
    <w:rsid w:val="00CC5D38"/>
    <w:rsid w:val="00D232A0"/>
    <w:rsid w:val="00D30F2F"/>
    <w:rsid w:val="00D66034"/>
    <w:rsid w:val="00DA5220"/>
    <w:rsid w:val="00DC1017"/>
    <w:rsid w:val="00DC2157"/>
    <w:rsid w:val="00E10FF0"/>
    <w:rsid w:val="00E54677"/>
    <w:rsid w:val="00E54D4F"/>
    <w:rsid w:val="00F14A5A"/>
    <w:rsid w:val="00F266C1"/>
    <w:rsid w:val="00F4082C"/>
    <w:rsid w:val="00FA74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68FE4"/>
  <w15:docId w15:val="{EB1D92BB-A07E-4A16-9C49-BCEF417D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5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724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10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FF0"/>
    <w:rPr>
      <w:rFonts w:ascii="Tahoma" w:hAnsi="Tahoma" w:cs="Tahoma"/>
      <w:sz w:val="16"/>
      <w:szCs w:val="16"/>
    </w:rPr>
  </w:style>
  <w:style w:type="table" w:styleId="TableGrid">
    <w:name w:val="Table Grid"/>
    <w:basedOn w:val="TableNormal"/>
    <w:uiPriority w:val="59"/>
    <w:rsid w:val="004747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066B0"/>
    <w:rPr>
      <w:color w:val="0000FF" w:themeColor="hyperlink"/>
      <w:u w:val="single"/>
    </w:rPr>
  </w:style>
  <w:style w:type="paragraph" w:styleId="ListParagraph">
    <w:name w:val="List Paragraph"/>
    <w:basedOn w:val="Normal"/>
    <w:uiPriority w:val="34"/>
    <w:qFormat/>
    <w:rsid w:val="00106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12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20hijamsonia33@gmail.com" TargetMode="External"/><Relationship Id="rId3" Type="http://schemas.openxmlformats.org/officeDocument/2006/relationships/styles" Target="styles.xml"/><Relationship Id="rId7" Type="http://schemas.openxmlformats.org/officeDocument/2006/relationships/hyperlink" Target="mailto:arunjyoti.dutta@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mail-%20hijamsonia33@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arunjyoti.dutta@gmail.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Sheet1!$B$1</c:f>
              <c:strCache>
                <c:ptCount val="1"/>
                <c:pt idx="0">
                  <c:v>Pre test </c:v>
                </c:pt>
              </c:strCache>
            </c:strRef>
          </c:tx>
          <c:spPr>
            <a:solidFill>
              <a:srgbClr val="FF0000"/>
            </a:solidFill>
          </c:spPr>
          <c:invertIfNegative val="0"/>
          <c:dLbls>
            <c:dLbl>
              <c:idx val="0"/>
              <c:layout>
                <c:manualLayout>
                  <c:x val="1.0565240359218181E-2"/>
                  <c:y val="-4.42176870748300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A50-4F44-BDF5-326BA38AA258}"/>
                </c:ext>
              </c:extLst>
            </c:dLbl>
            <c:dLbl>
              <c:idx val="1"/>
              <c:layout>
                <c:manualLayout>
                  <c:x val="6.3391442155309114E-3"/>
                  <c:y val="-4.0816326530612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A50-4F44-BDF5-326BA38AA258}"/>
                </c:ext>
              </c:extLst>
            </c:dLbl>
            <c:dLbl>
              <c:idx val="2"/>
              <c:layout>
                <c:manualLayout>
                  <c:x val="4.226096143687276E-3"/>
                  <c:y val="-3.06122448979592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A50-4F44-BDF5-326BA38AA258}"/>
                </c:ext>
              </c:extLst>
            </c:dLbl>
            <c:spPr>
              <a:noFill/>
              <a:ln>
                <a:noFill/>
              </a:ln>
              <a:effectLst/>
            </c:spPr>
            <c:txPr>
              <a:bodyPr/>
              <a:lstStyle/>
              <a:p>
                <a:pPr>
                  <a:defRPr lang="en-IN" sz="9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Inadequate </c:v>
                </c:pt>
                <c:pt idx="1">
                  <c:v>Moderately Adequate</c:v>
                </c:pt>
                <c:pt idx="2">
                  <c:v>Adequate</c:v>
                </c:pt>
              </c:strCache>
            </c:strRef>
          </c:cat>
          <c:val>
            <c:numRef>
              <c:f>Sheet1!$B$2:$B$4</c:f>
              <c:numCache>
                <c:formatCode>0%</c:formatCode>
                <c:ptCount val="3"/>
                <c:pt idx="0">
                  <c:v>0.25</c:v>
                </c:pt>
                <c:pt idx="1">
                  <c:v>0.5</c:v>
                </c:pt>
                <c:pt idx="2">
                  <c:v>0.25</c:v>
                </c:pt>
              </c:numCache>
            </c:numRef>
          </c:val>
          <c:extLst>
            <c:ext xmlns:c16="http://schemas.microsoft.com/office/drawing/2014/chart" uri="{C3380CC4-5D6E-409C-BE32-E72D297353CC}">
              <c16:uniqueId val="{00000003-0A50-4F44-BDF5-326BA38AA258}"/>
            </c:ext>
          </c:extLst>
        </c:ser>
        <c:ser>
          <c:idx val="1"/>
          <c:order val="1"/>
          <c:tx>
            <c:strRef>
              <c:f>Sheet1!$C$1</c:f>
              <c:strCache>
                <c:ptCount val="1"/>
                <c:pt idx="0">
                  <c:v>Post T est</c:v>
                </c:pt>
              </c:strCache>
            </c:strRef>
          </c:tx>
          <c:spPr>
            <a:solidFill>
              <a:srgbClr val="00B050"/>
            </a:solidFill>
          </c:spPr>
          <c:invertIfNegative val="0"/>
          <c:dLbls>
            <c:dLbl>
              <c:idx val="0"/>
              <c:layout>
                <c:manualLayout>
                  <c:x val="6.3391442155309114E-3"/>
                  <c:y val="-3.06122448979592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A50-4F44-BDF5-326BA38AA258}"/>
                </c:ext>
              </c:extLst>
            </c:dLbl>
            <c:dLbl>
              <c:idx val="1"/>
              <c:layout>
                <c:manualLayout>
                  <c:x val="1.2678288431061804E-2"/>
                  <c:y val="-3.06122448979591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A50-4F44-BDF5-326BA38AA258}"/>
                </c:ext>
              </c:extLst>
            </c:dLbl>
            <c:dLbl>
              <c:idx val="2"/>
              <c:layout>
                <c:manualLayout>
                  <c:x val="1.0565240359218261E-2"/>
                  <c:y val="-2.72108843537414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A50-4F44-BDF5-326BA38AA258}"/>
                </c:ext>
              </c:extLst>
            </c:dLbl>
            <c:spPr>
              <a:noFill/>
              <a:ln>
                <a:noFill/>
              </a:ln>
              <a:effectLst/>
            </c:spPr>
            <c:txPr>
              <a:bodyPr/>
              <a:lstStyle/>
              <a:p>
                <a:pPr>
                  <a:defRPr lang="en-IN" sz="9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Inadequate </c:v>
                </c:pt>
                <c:pt idx="1">
                  <c:v>Moderately Adequate</c:v>
                </c:pt>
                <c:pt idx="2">
                  <c:v>Adequate</c:v>
                </c:pt>
              </c:strCache>
            </c:strRef>
          </c:cat>
          <c:val>
            <c:numRef>
              <c:f>Sheet1!$C$2:$C$4</c:f>
              <c:numCache>
                <c:formatCode>0%</c:formatCode>
                <c:ptCount val="3"/>
                <c:pt idx="0">
                  <c:v>0</c:v>
                </c:pt>
                <c:pt idx="1">
                  <c:v>0.2</c:v>
                </c:pt>
                <c:pt idx="2">
                  <c:v>0.8</c:v>
                </c:pt>
              </c:numCache>
            </c:numRef>
          </c:val>
          <c:extLst>
            <c:ext xmlns:c16="http://schemas.microsoft.com/office/drawing/2014/chart" uri="{C3380CC4-5D6E-409C-BE32-E72D297353CC}">
              <c16:uniqueId val="{00000007-0A50-4F44-BDF5-326BA38AA258}"/>
            </c:ext>
          </c:extLst>
        </c:ser>
        <c:dLbls>
          <c:showLegendKey val="0"/>
          <c:showVal val="0"/>
          <c:showCatName val="0"/>
          <c:showSerName val="0"/>
          <c:showPercent val="0"/>
          <c:showBubbleSize val="0"/>
        </c:dLbls>
        <c:gapWidth val="150"/>
        <c:shape val="cylinder"/>
        <c:axId val="-444469904"/>
        <c:axId val="-444469360"/>
        <c:axId val="0"/>
      </c:bar3DChart>
      <c:catAx>
        <c:axId val="-444469904"/>
        <c:scaling>
          <c:orientation val="minMax"/>
        </c:scaling>
        <c:delete val="0"/>
        <c:axPos val="b"/>
        <c:numFmt formatCode="General" sourceLinked="1"/>
        <c:majorTickMark val="out"/>
        <c:minorTickMark val="none"/>
        <c:tickLblPos val="nextTo"/>
        <c:txPr>
          <a:bodyPr/>
          <a:lstStyle/>
          <a:p>
            <a:pPr>
              <a:defRPr lang="en-IN" sz="900" b="1">
                <a:latin typeface="Times New Roman" pitchFamily="18" charset="0"/>
                <a:cs typeface="Times New Roman" pitchFamily="18" charset="0"/>
              </a:defRPr>
            </a:pPr>
            <a:endParaRPr lang="en-US"/>
          </a:p>
        </c:txPr>
        <c:crossAx val="-444469360"/>
        <c:crosses val="autoZero"/>
        <c:auto val="1"/>
        <c:lblAlgn val="ctr"/>
        <c:lblOffset val="100"/>
        <c:noMultiLvlLbl val="0"/>
      </c:catAx>
      <c:valAx>
        <c:axId val="-444469360"/>
        <c:scaling>
          <c:orientation val="minMax"/>
        </c:scaling>
        <c:delete val="0"/>
        <c:axPos val="l"/>
        <c:title>
          <c:tx>
            <c:rich>
              <a:bodyPr rot="0" vert="wordArtVert"/>
              <a:lstStyle/>
              <a:p>
                <a:pPr>
                  <a:defRPr lang="en-IN" sz="900"/>
                </a:pPr>
                <a:r>
                  <a:rPr lang="en-IN" sz="900">
                    <a:latin typeface="Times New Roman" pitchFamily="18" charset="0"/>
                    <a:cs typeface="Times New Roman" pitchFamily="18" charset="0"/>
                  </a:rPr>
                  <a:t>PERCENTAGE</a:t>
                </a:r>
                <a:r>
                  <a:rPr lang="en-IN" sz="900" baseline="0">
                    <a:latin typeface="Times New Roman" pitchFamily="18" charset="0"/>
                    <a:cs typeface="Times New Roman" pitchFamily="18" charset="0"/>
                  </a:rPr>
                  <a:t> </a:t>
                </a:r>
                <a:endParaRPr lang="en-IN" sz="900">
                  <a:latin typeface="Times New Roman" pitchFamily="18" charset="0"/>
                  <a:cs typeface="Times New Roman" pitchFamily="18" charset="0"/>
                </a:endParaRPr>
              </a:p>
            </c:rich>
          </c:tx>
          <c:overlay val="0"/>
        </c:title>
        <c:numFmt formatCode="0%" sourceLinked="1"/>
        <c:majorTickMark val="out"/>
        <c:minorTickMark val="none"/>
        <c:tickLblPos val="nextTo"/>
        <c:txPr>
          <a:bodyPr/>
          <a:lstStyle/>
          <a:p>
            <a:pPr>
              <a:defRPr lang="en-IN" sz="900" b="1">
                <a:latin typeface="Times New Roman" pitchFamily="18" charset="0"/>
                <a:cs typeface="Times New Roman" pitchFamily="18" charset="0"/>
              </a:defRPr>
            </a:pPr>
            <a:endParaRPr lang="en-US"/>
          </a:p>
        </c:txPr>
        <c:crossAx val="-444469904"/>
        <c:crosses val="autoZero"/>
        <c:crossBetween val="between"/>
      </c:valAx>
      <c:spPr>
        <a:noFill/>
        <a:ln w="25400">
          <a:noFill/>
        </a:ln>
      </c:spPr>
    </c:plotArea>
    <c:legend>
      <c:legendPos val="r"/>
      <c:overlay val="0"/>
      <c:txPr>
        <a:bodyPr/>
        <a:lstStyle/>
        <a:p>
          <a:pPr>
            <a:defRPr lang="en-IN" sz="900"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9E262-8DB2-43F1-9346-88ADCDDF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8</Pages>
  <Words>3054</Words>
  <Characters>17408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ASIAN INSTITUTE OF NURSING EDUCATION</cp:lastModifiedBy>
  <cp:revision>58</cp:revision>
  <dcterms:created xsi:type="dcterms:W3CDTF">2017-12-07T05:23:00Z</dcterms:created>
  <dcterms:modified xsi:type="dcterms:W3CDTF">2018-04-27T08:09:00Z</dcterms:modified>
</cp:coreProperties>
</file>