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20A" w:rsidRPr="008A5B5F" w:rsidRDefault="002E220A">
      <w:pPr>
        <w:rPr>
          <w:rFonts w:ascii="Times New Roman" w:hAnsi="Times New Roman" w:cs="Times New Roman"/>
          <w:b/>
          <w:sz w:val="24"/>
          <w:szCs w:val="24"/>
          <w:u w:val="single"/>
        </w:rPr>
      </w:pPr>
      <w:proofErr w:type="gramStart"/>
      <w:r w:rsidRPr="008A5B5F">
        <w:rPr>
          <w:rFonts w:ascii="Times New Roman" w:hAnsi="Times New Roman" w:cs="Times New Roman"/>
          <w:b/>
          <w:sz w:val="24"/>
          <w:szCs w:val="24"/>
          <w:u w:val="single"/>
        </w:rPr>
        <w:t>TOPICAL GRANULATED SUGAR FOR PROLAPSED UNCOMPLICATED STOMA.</w:t>
      </w:r>
      <w:proofErr w:type="gramEnd"/>
    </w:p>
    <w:p w:rsidR="002E220A" w:rsidRPr="008A5B5F" w:rsidRDefault="002E220A">
      <w:pPr>
        <w:rPr>
          <w:rFonts w:ascii="Times New Roman" w:hAnsi="Times New Roman" w:cs="Times New Roman"/>
          <w:i/>
          <w:sz w:val="24"/>
          <w:szCs w:val="24"/>
          <w:u w:val="single"/>
        </w:rPr>
      </w:pPr>
      <w:r w:rsidRPr="008A5B5F">
        <w:rPr>
          <w:rFonts w:ascii="Times New Roman" w:hAnsi="Times New Roman" w:cs="Times New Roman"/>
          <w:i/>
          <w:sz w:val="24"/>
          <w:szCs w:val="24"/>
          <w:u w:val="single"/>
        </w:rPr>
        <w:t xml:space="preserve">Running title: Granulated sugar as a </w:t>
      </w:r>
      <w:proofErr w:type="spellStart"/>
      <w:r w:rsidRPr="008A5B5F">
        <w:rPr>
          <w:rFonts w:ascii="Times New Roman" w:hAnsi="Times New Roman" w:cs="Times New Roman"/>
          <w:i/>
          <w:sz w:val="24"/>
          <w:szCs w:val="24"/>
          <w:u w:val="single"/>
        </w:rPr>
        <w:t>dessicant</w:t>
      </w:r>
      <w:proofErr w:type="spellEnd"/>
      <w:r w:rsidRPr="008A5B5F">
        <w:rPr>
          <w:rFonts w:ascii="Times New Roman" w:hAnsi="Times New Roman" w:cs="Times New Roman"/>
          <w:i/>
          <w:sz w:val="24"/>
          <w:szCs w:val="24"/>
          <w:u w:val="single"/>
        </w:rPr>
        <w:t xml:space="preserve"> to reduce prolapsed stoma</w:t>
      </w:r>
    </w:p>
    <w:p w:rsidR="002E220A" w:rsidRPr="008A5B5F" w:rsidRDefault="002E220A">
      <w:pPr>
        <w:rPr>
          <w:rFonts w:ascii="Times New Roman" w:hAnsi="Times New Roman" w:cs="Times New Roman"/>
          <w:i/>
          <w:sz w:val="16"/>
          <w:szCs w:val="16"/>
        </w:rPr>
      </w:pPr>
      <w:proofErr w:type="spellStart"/>
      <w:r w:rsidRPr="008A5B5F">
        <w:rPr>
          <w:rFonts w:ascii="Times New Roman" w:hAnsi="Times New Roman" w:cs="Times New Roman"/>
          <w:i/>
          <w:sz w:val="16"/>
          <w:szCs w:val="16"/>
        </w:rPr>
        <w:t>Mitrajit</w:t>
      </w:r>
      <w:proofErr w:type="spellEnd"/>
      <w:r w:rsidRPr="008A5B5F">
        <w:rPr>
          <w:rFonts w:ascii="Times New Roman" w:hAnsi="Times New Roman" w:cs="Times New Roman"/>
          <w:i/>
          <w:sz w:val="16"/>
          <w:szCs w:val="16"/>
        </w:rPr>
        <w:t xml:space="preserve"> Sharma</w:t>
      </w:r>
      <w:r w:rsidRPr="008A5B5F">
        <w:rPr>
          <w:rFonts w:ascii="Times New Roman" w:hAnsi="Times New Roman" w:cs="Times New Roman"/>
          <w:i/>
          <w:sz w:val="16"/>
          <w:szCs w:val="16"/>
          <w:vertAlign w:val="superscript"/>
        </w:rPr>
        <w:t>1</w:t>
      </w:r>
      <w:r w:rsidRPr="008A5B5F">
        <w:rPr>
          <w:rFonts w:ascii="Times New Roman" w:hAnsi="Times New Roman" w:cs="Times New Roman"/>
          <w:i/>
          <w:sz w:val="16"/>
          <w:szCs w:val="16"/>
        </w:rPr>
        <w:t xml:space="preserve">, </w:t>
      </w:r>
      <w:proofErr w:type="spellStart"/>
      <w:r w:rsidRPr="008A5B5F">
        <w:rPr>
          <w:rFonts w:ascii="Times New Roman" w:hAnsi="Times New Roman" w:cs="Times New Roman"/>
          <w:i/>
          <w:sz w:val="16"/>
          <w:szCs w:val="16"/>
        </w:rPr>
        <w:t>Devajit</w:t>
      </w:r>
      <w:proofErr w:type="spellEnd"/>
      <w:r w:rsidRPr="008A5B5F">
        <w:rPr>
          <w:rFonts w:ascii="Times New Roman" w:hAnsi="Times New Roman" w:cs="Times New Roman"/>
          <w:i/>
          <w:sz w:val="16"/>
          <w:szCs w:val="16"/>
        </w:rPr>
        <w:t xml:space="preserve"> Choudhury</w:t>
      </w:r>
      <w:r w:rsidR="008A5B5F" w:rsidRPr="008A5B5F">
        <w:rPr>
          <w:rFonts w:ascii="Times New Roman" w:hAnsi="Times New Roman" w:cs="Times New Roman"/>
          <w:i/>
          <w:sz w:val="16"/>
          <w:szCs w:val="16"/>
          <w:vertAlign w:val="superscript"/>
        </w:rPr>
        <w:t>2</w:t>
      </w:r>
    </w:p>
    <w:p w:rsidR="002E220A" w:rsidRPr="008A5B5F" w:rsidRDefault="002E220A">
      <w:pPr>
        <w:rPr>
          <w:rFonts w:ascii="Times New Roman" w:hAnsi="Times New Roman" w:cs="Times New Roman"/>
          <w:i/>
          <w:sz w:val="16"/>
          <w:szCs w:val="16"/>
        </w:rPr>
      </w:pPr>
      <w:r w:rsidRPr="008A5B5F">
        <w:rPr>
          <w:rFonts w:ascii="Times New Roman" w:hAnsi="Times New Roman" w:cs="Times New Roman"/>
          <w:i/>
          <w:sz w:val="16"/>
          <w:szCs w:val="16"/>
        </w:rPr>
        <w:t>1</w:t>
      </w:r>
      <w:proofErr w:type="gramStart"/>
      <w:r w:rsidRPr="008A5B5F">
        <w:rPr>
          <w:rFonts w:ascii="Times New Roman" w:hAnsi="Times New Roman" w:cs="Times New Roman"/>
          <w:i/>
          <w:sz w:val="16"/>
          <w:szCs w:val="16"/>
        </w:rPr>
        <w:t>,2</w:t>
      </w:r>
      <w:proofErr w:type="gramEnd"/>
      <w:r w:rsidRPr="008A5B5F">
        <w:rPr>
          <w:rFonts w:ascii="Times New Roman" w:hAnsi="Times New Roman" w:cs="Times New Roman"/>
          <w:i/>
          <w:sz w:val="16"/>
          <w:szCs w:val="16"/>
        </w:rPr>
        <w:t xml:space="preserve">: Department of Surgery, </w:t>
      </w:r>
      <w:proofErr w:type="spellStart"/>
      <w:r w:rsidRPr="008A5B5F">
        <w:rPr>
          <w:rFonts w:ascii="Times New Roman" w:hAnsi="Times New Roman" w:cs="Times New Roman"/>
          <w:i/>
          <w:sz w:val="16"/>
          <w:szCs w:val="16"/>
        </w:rPr>
        <w:t>Gauhati</w:t>
      </w:r>
      <w:proofErr w:type="spellEnd"/>
      <w:r w:rsidRPr="008A5B5F">
        <w:rPr>
          <w:rFonts w:ascii="Times New Roman" w:hAnsi="Times New Roman" w:cs="Times New Roman"/>
          <w:i/>
          <w:sz w:val="16"/>
          <w:szCs w:val="16"/>
        </w:rPr>
        <w:t xml:space="preserve"> Medical College &amp; Hospital</w:t>
      </w:r>
    </w:p>
    <w:p w:rsidR="002E220A" w:rsidRPr="008A5B5F" w:rsidRDefault="002E220A">
      <w:pPr>
        <w:rPr>
          <w:rFonts w:ascii="Times New Roman" w:hAnsi="Times New Roman" w:cs="Times New Roman"/>
          <w:i/>
          <w:sz w:val="16"/>
          <w:szCs w:val="16"/>
        </w:rPr>
      </w:pPr>
      <w:r w:rsidRPr="008A5B5F">
        <w:rPr>
          <w:rFonts w:ascii="Times New Roman" w:hAnsi="Times New Roman" w:cs="Times New Roman"/>
          <w:i/>
          <w:sz w:val="16"/>
          <w:szCs w:val="16"/>
        </w:rPr>
        <w:t xml:space="preserve">1: Dr </w:t>
      </w:r>
      <w:proofErr w:type="spellStart"/>
      <w:r w:rsidRPr="008A5B5F">
        <w:rPr>
          <w:rFonts w:ascii="Times New Roman" w:hAnsi="Times New Roman" w:cs="Times New Roman"/>
          <w:i/>
          <w:sz w:val="16"/>
          <w:szCs w:val="16"/>
        </w:rPr>
        <w:t>Mitrajit</w:t>
      </w:r>
      <w:proofErr w:type="spellEnd"/>
      <w:r w:rsidRPr="008A5B5F">
        <w:rPr>
          <w:rFonts w:ascii="Times New Roman" w:hAnsi="Times New Roman" w:cs="Times New Roman"/>
          <w:i/>
          <w:sz w:val="16"/>
          <w:szCs w:val="16"/>
        </w:rPr>
        <w:t xml:space="preserve"> Sharma</w:t>
      </w:r>
      <w:r w:rsidR="008A5B5F">
        <w:rPr>
          <w:rFonts w:ascii="Times New Roman" w:hAnsi="Times New Roman" w:cs="Times New Roman"/>
          <w:i/>
          <w:sz w:val="16"/>
          <w:szCs w:val="16"/>
        </w:rPr>
        <w:t xml:space="preserve">, </w:t>
      </w:r>
      <w:r w:rsidRPr="008A5B5F">
        <w:rPr>
          <w:rFonts w:ascii="Times New Roman" w:hAnsi="Times New Roman" w:cs="Times New Roman"/>
          <w:i/>
          <w:sz w:val="16"/>
          <w:szCs w:val="16"/>
        </w:rPr>
        <w:t xml:space="preserve">Senior Resident, </w:t>
      </w:r>
    </w:p>
    <w:p w:rsidR="002E220A" w:rsidRPr="008A5B5F" w:rsidRDefault="002E220A" w:rsidP="002E220A">
      <w:pPr>
        <w:rPr>
          <w:rFonts w:ascii="Times New Roman" w:hAnsi="Times New Roman" w:cs="Times New Roman"/>
          <w:i/>
          <w:sz w:val="16"/>
          <w:szCs w:val="16"/>
        </w:rPr>
      </w:pPr>
      <w:r w:rsidRPr="008A5B5F">
        <w:rPr>
          <w:rFonts w:ascii="Times New Roman" w:hAnsi="Times New Roman" w:cs="Times New Roman"/>
          <w:i/>
          <w:sz w:val="16"/>
          <w:szCs w:val="16"/>
        </w:rPr>
        <w:t xml:space="preserve">Department of Surgery, </w:t>
      </w:r>
      <w:proofErr w:type="spellStart"/>
      <w:r w:rsidRPr="008A5B5F">
        <w:rPr>
          <w:rFonts w:ascii="Times New Roman" w:hAnsi="Times New Roman" w:cs="Times New Roman"/>
          <w:i/>
          <w:sz w:val="16"/>
          <w:szCs w:val="16"/>
        </w:rPr>
        <w:t>Gauhati</w:t>
      </w:r>
      <w:proofErr w:type="spellEnd"/>
      <w:r w:rsidRPr="008A5B5F">
        <w:rPr>
          <w:rFonts w:ascii="Times New Roman" w:hAnsi="Times New Roman" w:cs="Times New Roman"/>
          <w:i/>
          <w:sz w:val="16"/>
          <w:szCs w:val="16"/>
        </w:rPr>
        <w:t xml:space="preserve"> Medical College &amp; Hospital</w:t>
      </w:r>
    </w:p>
    <w:p w:rsidR="002E220A" w:rsidRPr="008A5B5F" w:rsidRDefault="002E220A">
      <w:pPr>
        <w:rPr>
          <w:rFonts w:ascii="Times New Roman" w:hAnsi="Times New Roman" w:cs="Times New Roman"/>
          <w:i/>
          <w:sz w:val="16"/>
          <w:szCs w:val="16"/>
        </w:rPr>
      </w:pPr>
      <w:proofErr w:type="gramStart"/>
      <w:r w:rsidRPr="008A5B5F">
        <w:rPr>
          <w:rFonts w:ascii="Times New Roman" w:hAnsi="Times New Roman" w:cs="Times New Roman"/>
          <w:i/>
          <w:sz w:val="16"/>
          <w:szCs w:val="16"/>
        </w:rPr>
        <w:t>email</w:t>
      </w:r>
      <w:proofErr w:type="gramEnd"/>
      <w:r w:rsidRPr="008A5B5F">
        <w:rPr>
          <w:rFonts w:ascii="Times New Roman" w:hAnsi="Times New Roman" w:cs="Times New Roman"/>
          <w:i/>
          <w:sz w:val="16"/>
          <w:szCs w:val="16"/>
        </w:rPr>
        <w:t xml:space="preserve">: </w:t>
      </w:r>
      <w:hyperlink r:id="rId5" w:history="1">
        <w:r w:rsidRPr="008A5B5F">
          <w:rPr>
            <w:rStyle w:val="Hyperlink"/>
            <w:rFonts w:ascii="Times New Roman" w:hAnsi="Times New Roman" w:cs="Times New Roman"/>
            <w:i/>
            <w:sz w:val="16"/>
            <w:szCs w:val="16"/>
          </w:rPr>
          <w:t>mitrajitsurgery@gmail.com</w:t>
        </w:r>
      </w:hyperlink>
    </w:p>
    <w:p w:rsidR="002E220A" w:rsidRPr="008A5B5F" w:rsidRDefault="002E220A">
      <w:pPr>
        <w:rPr>
          <w:rFonts w:ascii="Times New Roman" w:hAnsi="Times New Roman" w:cs="Times New Roman"/>
          <w:i/>
          <w:sz w:val="16"/>
          <w:szCs w:val="16"/>
        </w:rPr>
      </w:pPr>
      <w:r w:rsidRPr="008A5B5F">
        <w:rPr>
          <w:rFonts w:ascii="Times New Roman" w:hAnsi="Times New Roman" w:cs="Times New Roman"/>
          <w:i/>
          <w:sz w:val="16"/>
          <w:szCs w:val="16"/>
        </w:rPr>
        <w:t>Ph No: 09706582392</w:t>
      </w:r>
    </w:p>
    <w:p w:rsidR="002E220A" w:rsidRPr="008A5B5F" w:rsidRDefault="002E220A">
      <w:pPr>
        <w:rPr>
          <w:rFonts w:ascii="Times New Roman" w:hAnsi="Times New Roman" w:cs="Times New Roman"/>
          <w:i/>
          <w:sz w:val="16"/>
          <w:szCs w:val="16"/>
        </w:rPr>
      </w:pPr>
      <w:r w:rsidRPr="008A5B5F">
        <w:rPr>
          <w:rFonts w:ascii="Times New Roman" w:hAnsi="Times New Roman" w:cs="Times New Roman"/>
          <w:i/>
          <w:sz w:val="16"/>
          <w:szCs w:val="16"/>
        </w:rPr>
        <w:t xml:space="preserve">2: Dr </w:t>
      </w:r>
      <w:proofErr w:type="spellStart"/>
      <w:r w:rsidRPr="008A5B5F">
        <w:rPr>
          <w:rFonts w:ascii="Times New Roman" w:hAnsi="Times New Roman" w:cs="Times New Roman"/>
          <w:i/>
          <w:sz w:val="16"/>
          <w:szCs w:val="16"/>
        </w:rPr>
        <w:t>Devajit</w:t>
      </w:r>
      <w:proofErr w:type="spellEnd"/>
      <w:r w:rsidRPr="008A5B5F">
        <w:rPr>
          <w:rFonts w:ascii="Times New Roman" w:hAnsi="Times New Roman" w:cs="Times New Roman"/>
          <w:i/>
          <w:sz w:val="16"/>
          <w:szCs w:val="16"/>
        </w:rPr>
        <w:t xml:space="preserve"> </w:t>
      </w:r>
      <w:proofErr w:type="spellStart"/>
      <w:r w:rsidRPr="008A5B5F">
        <w:rPr>
          <w:rFonts w:ascii="Times New Roman" w:hAnsi="Times New Roman" w:cs="Times New Roman"/>
          <w:i/>
          <w:sz w:val="16"/>
          <w:szCs w:val="16"/>
        </w:rPr>
        <w:t>Choudhury</w:t>
      </w:r>
      <w:proofErr w:type="spellEnd"/>
      <w:r w:rsidR="008A5B5F">
        <w:rPr>
          <w:rFonts w:ascii="Times New Roman" w:hAnsi="Times New Roman" w:cs="Times New Roman"/>
          <w:i/>
          <w:sz w:val="16"/>
          <w:szCs w:val="16"/>
        </w:rPr>
        <w:t xml:space="preserve">, </w:t>
      </w:r>
      <w:r w:rsidRPr="008A5B5F">
        <w:rPr>
          <w:rFonts w:ascii="Times New Roman" w:hAnsi="Times New Roman" w:cs="Times New Roman"/>
          <w:i/>
          <w:sz w:val="16"/>
          <w:szCs w:val="16"/>
        </w:rPr>
        <w:t xml:space="preserve">Assistant Professor, </w:t>
      </w:r>
    </w:p>
    <w:p w:rsidR="002E220A" w:rsidRPr="008A5B5F" w:rsidRDefault="002E220A" w:rsidP="002E220A">
      <w:pPr>
        <w:rPr>
          <w:rFonts w:ascii="Times New Roman" w:hAnsi="Times New Roman" w:cs="Times New Roman"/>
          <w:i/>
          <w:sz w:val="16"/>
          <w:szCs w:val="16"/>
        </w:rPr>
      </w:pPr>
      <w:r w:rsidRPr="008A5B5F">
        <w:rPr>
          <w:rFonts w:ascii="Times New Roman" w:hAnsi="Times New Roman" w:cs="Times New Roman"/>
          <w:i/>
          <w:sz w:val="16"/>
          <w:szCs w:val="16"/>
        </w:rPr>
        <w:t xml:space="preserve">Department of Surgery, </w:t>
      </w:r>
      <w:proofErr w:type="spellStart"/>
      <w:r w:rsidRPr="008A5B5F">
        <w:rPr>
          <w:rFonts w:ascii="Times New Roman" w:hAnsi="Times New Roman" w:cs="Times New Roman"/>
          <w:i/>
          <w:sz w:val="16"/>
          <w:szCs w:val="16"/>
        </w:rPr>
        <w:t>Gauhati</w:t>
      </w:r>
      <w:proofErr w:type="spellEnd"/>
      <w:r w:rsidRPr="008A5B5F">
        <w:rPr>
          <w:rFonts w:ascii="Times New Roman" w:hAnsi="Times New Roman" w:cs="Times New Roman"/>
          <w:i/>
          <w:sz w:val="16"/>
          <w:szCs w:val="16"/>
        </w:rPr>
        <w:t xml:space="preserve"> Medical College &amp; Hospital</w:t>
      </w:r>
    </w:p>
    <w:p w:rsidR="002E220A" w:rsidRPr="008A5B5F" w:rsidRDefault="002E220A">
      <w:pPr>
        <w:rPr>
          <w:rFonts w:ascii="Times New Roman" w:hAnsi="Times New Roman" w:cs="Times New Roman"/>
          <w:i/>
          <w:sz w:val="16"/>
          <w:szCs w:val="16"/>
        </w:rPr>
      </w:pPr>
      <w:r w:rsidRPr="008A5B5F">
        <w:rPr>
          <w:rFonts w:ascii="Times New Roman" w:hAnsi="Times New Roman" w:cs="Times New Roman"/>
          <w:i/>
          <w:sz w:val="16"/>
          <w:szCs w:val="16"/>
        </w:rPr>
        <w:t>Ph number: 09864093053</w:t>
      </w:r>
    </w:p>
    <w:p w:rsidR="008A5B5F" w:rsidRDefault="008A5B5F">
      <w:pPr>
        <w:rPr>
          <w:rFonts w:ascii="Times New Roman" w:hAnsi="Times New Roman" w:cs="Times New Roman"/>
          <w:sz w:val="24"/>
          <w:szCs w:val="24"/>
        </w:rPr>
      </w:pPr>
    </w:p>
    <w:p w:rsidR="002E220A" w:rsidRPr="008A5B5F" w:rsidRDefault="002E220A">
      <w:pPr>
        <w:rPr>
          <w:rFonts w:ascii="Times New Roman" w:hAnsi="Times New Roman" w:cs="Times New Roman"/>
          <w:b/>
          <w:sz w:val="24"/>
          <w:szCs w:val="24"/>
          <w:u w:val="single"/>
        </w:rPr>
      </w:pPr>
      <w:r w:rsidRPr="008A5B5F">
        <w:rPr>
          <w:rFonts w:ascii="Times New Roman" w:hAnsi="Times New Roman" w:cs="Times New Roman"/>
          <w:b/>
          <w:sz w:val="24"/>
          <w:szCs w:val="24"/>
          <w:u w:val="single"/>
        </w:rPr>
        <w:t>ABSTRACT</w:t>
      </w:r>
    </w:p>
    <w:p w:rsidR="002E220A" w:rsidRPr="008A5B5F" w:rsidRDefault="002E220A" w:rsidP="008A5B5F">
      <w:pPr>
        <w:jc w:val="both"/>
        <w:rPr>
          <w:rFonts w:ascii="Times New Roman" w:hAnsi="Times New Roman" w:cs="Times New Roman"/>
          <w:sz w:val="24"/>
          <w:szCs w:val="24"/>
        </w:rPr>
      </w:pPr>
      <w:proofErr w:type="spellStart"/>
      <w:r w:rsidRPr="008A5B5F">
        <w:rPr>
          <w:rFonts w:ascii="Times New Roman" w:hAnsi="Times New Roman" w:cs="Times New Roman"/>
          <w:sz w:val="24"/>
          <w:szCs w:val="24"/>
        </w:rPr>
        <w:t>Prolapse</w:t>
      </w:r>
      <w:proofErr w:type="spellEnd"/>
      <w:r w:rsidRPr="008A5B5F">
        <w:rPr>
          <w:rFonts w:ascii="Times New Roman" w:hAnsi="Times New Roman" w:cs="Times New Roman"/>
          <w:sz w:val="24"/>
          <w:szCs w:val="24"/>
        </w:rPr>
        <w:t xml:space="preserve"> is a well-described complication after </w:t>
      </w:r>
      <w:proofErr w:type="spellStart"/>
      <w:r w:rsidRPr="008A5B5F">
        <w:rPr>
          <w:rFonts w:ascii="Times New Roman" w:hAnsi="Times New Roman" w:cs="Times New Roman"/>
          <w:sz w:val="24"/>
          <w:szCs w:val="24"/>
        </w:rPr>
        <w:t>ileostomy</w:t>
      </w:r>
      <w:proofErr w:type="spellEnd"/>
      <w:r w:rsidRPr="008A5B5F">
        <w:rPr>
          <w:rFonts w:ascii="Times New Roman" w:hAnsi="Times New Roman" w:cs="Times New Roman"/>
          <w:sz w:val="24"/>
          <w:szCs w:val="24"/>
        </w:rPr>
        <w:t xml:space="preserve"> or colostomy, and is typically asymptomatic and easily reduc</w:t>
      </w:r>
      <w:r w:rsidR="008A5B5F" w:rsidRPr="008A5B5F">
        <w:rPr>
          <w:rFonts w:ascii="Times New Roman" w:hAnsi="Times New Roman" w:cs="Times New Roman"/>
          <w:sz w:val="24"/>
          <w:szCs w:val="24"/>
        </w:rPr>
        <w:t>ible</w:t>
      </w:r>
      <w:r w:rsidRPr="008A5B5F">
        <w:rPr>
          <w:rFonts w:ascii="Times New Roman" w:hAnsi="Times New Roman" w:cs="Times New Roman"/>
          <w:sz w:val="24"/>
          <w:szCs w:val="24"/>
        </w:rPr>
        <w:t xml:space="preserve">. Manual reduction is generally successful, but in a number of cases with edematous prolapsed bowel it </w:t>
      </w:r>
      <w:r w:rsidR="008A5B5F" w:rsidRPr="008A5B5F">
        <w:rPr>
          <w:rFonts w:ascii="Times New Roman" w:hAnsi="Times New Roman" w:cs="Times New Roman"/>
          <w:sz w:val="24"/>
          <w:szCs w:val="24"/>
        </w:rPr>
        <w:t>may be</w:t>
      </w:r>
      <w:r w:rsidRPr="008A5B5F">
        <w:rPr>
          <w:rFonts w:ascii="Times New Roman" w:hAnsi="Times New Roman" w:cs="Times New Roman"/>
          <w:sz w:val="24"/>
          <w:szCs w:val="24"/>
        </w:rPr>
        <w:t xml:space="preserve"> unsuccessful. Unsuccessful reduction in </w:t>
      </w:r>
      <w:r w:rsidR="00703EA4" w:rsidRPr="008A5B5F">
        <w:rPr>
          <w:rFonts w:ascii="Times New Roman" w:hAnsi="Times New Roman" w:cs="Times New Roman"/>
          <w:sz w:val="24"/>
          <w:szCs w:val="24"/>
        </w:rPr>
        <w:t>elderly</w:t>
      </w:r>
      <w:r w:rsidRPr="008A5B5F">
        <w:rPr>
          <w:rFonts w:ascii="Times New Roman" w:hAnsi="Times New Roman" w:cs="Times New Roman"/>
          <w:sz w:val="24"/>
          <w:szCs w:val="24"/>
        </w:rPr>
        <w:t xml:space="preserve"> patients and in </w:t>
      </w:r>
      <w:proofErr w:type="spellStart"/>
      <w:r w:rsidRPr="008A5B5F">
        <w:rPr>
          <w:rFonts w:ascii="Times New Roman" w:hAnsi="Times New Roman" w:cs="Times New Roman"/>
          <w:sz w:val="24"/>
          <w:szCs w:val="24"/>
        </w:rPr>
        <w:t>hemodynamically</w:t>
      </w:r>
      <w:proofErr w:type="spellEnd"/>
      <w:r w:rsidRPr="008A5B5F">
        <w:rPr>
          <w:rFonts w:ascii="Times New Roman" w:hAnsi="Times New Roman" w:cs="Times New Roman"/>
          <w:sz w:val="24"/>
          <w:szCs w:val="24"/>
        </w:rPr>
        <w:t xml:space="preserve"> unstable or </w:t>
      </w:r>
      <w:r w:rsidR="00703EA4" w:rsidRPr="008A5B5F">
        <w:rPr>
          <w:rFonts w:ascii="Times New Roman" w:hAnsi="Times New Roman" w:cs="Times New Roman"/>
          <w:sz w:val="24"/>
          <w:szCs w:val="24"/>
        </w:rPr>
        <w:t>patients</w:t>
      </w:r>
      <w:r w:rsidRPr="008A5B5F">
        <w:rPr>
          <w:rFonts w:ascii="Times New Roman" w:hAnsi="Times New Roman" w:cs="Times New Roman"/>
          <w:sz w:val="24"/>
          <w:szCs w:val="24"/>
        </w:rPr>
        <w:t xml:space="preserve"> with </w:t>
      </w:r>
      <w:r w:rsidR="00703EA4" w:rsidRPr="008A5B5F">
        <w:rPr>
          <w:rFonts w:ascii="Times New Roman" w:hAnsi="Times New Roman" w:cs="Times New Roman"/>
          <w:sz w:val="24"/>
          <w:szCs w:val="24"/>
        </w:rPr>
        <w:t>co morbidities</w:t>
      </w:r>
      <w:r w:rsidRPr="008A5B5F">
        <w:rPr>
          <w:rFonts w:ascii="Times New Roman" w:hAnsi="Times New Roman" w:cs="Times New Roman"/>
          <w:sz w:val="24"/>
          <w:szCs w:val="24"/>
        </w:rPr>
        <w:t xml:space="preserve"> may advocate the need for emergent </w:t>
      </w:r>
      <w:proofErr w:type="spellStart"/>
      <w:r w:rsidRPr="008A5B5F">
        <w:rPr>
          <w:rFonts w:ascii="Times New Roman" w:hAnsi="Times New Roman" w:cs="Times New Roman"/>
          <w:sz w:val="24"/>
          <w:szCs w:val="24"/>
        </w:rPr>
        <w:t>laparotomy</w:t>
      </w:r>
      <w:proofErr w:type="spellEnd"/>
      <w:r w:rsidRPr="008A5B5F">
        <w:rPr>
          <w:rFonts w:ascii="Times New Roman" w:hAnsi="Times New Roman" w:cs="Times New Roman"/>
          <w:sz w:val="24"/>
          <w:szCs w:val="24"/>
        </w:rPr>
        <w:t xml:space="preserve"> </w:t>
      </w:r>
      <w:r w:rsidR="008A5B5F" w:rsidRPr="008A5B5F">
        <w:rPr>
          <w:rFonts w:ascii="Times New Roman" w:hAnsi="Times New Roman" w:cs="Times New Roman"/>
          <w:sz w:val="24"/>
          <w:szCs w:val="24"/>
        </w:rPr>
        <w:t>which carries</w:t>
      </w:r>
      <w:r w:rsidRPr="008A5B5F">
        <w:rPr>
          <w:rFonts w:ascii="Times New Roman" w:hAnsi="Times New Roman" w:cs="Times New Roman"/>
          <w:sz w:val="24"/>
          <w:szCs w:val="24"/>
        </w:rPr>
        <w:t xml:space="preserve"> high risk of morbidity</w:t>
      </w:r>
      <w:r w:rsidR="008A5B5F" w:rsidRPr="008A5B5F">
        <w:rPr>
          <w:rFonts w:ascii="Times New Roman" w:hAnsi="Times New Roman" w:cs="Times New Roman"/>
          <w:sz w:val="24"/>
          <w:szCs w:val="24"/>
        </w:rPr>
        <w:t>.</w:t>
      </w:r>
      <w:r w:rsidRPr="008A5B5F">
        <w:rPr>
          <w:rFonts w:ascii="Times New Roman" w:hAnsi="Times New Roman" w:cs="Times New Roman"/>
          <w:sz w:val="24"/>
          <w:szCs w:val="24"/>
        </w:rPr>
        <w:t xml:space="preserve"> As such we advocate the use of osmotic agent, </w:t>
      </w:r>
      <w:r w:rsidR="008A5B5F" w:rsidRPr="008A5B5F">
        <w:rPr>
          <w:rFonts w:ascii="Times New Roman" w:hAnsi="Times New Roman" w:cs="Times New Roman"/>
          <w:sz w:val="24"/>
          <w:szCs w:val="24"/>
        </w:rPr>
        <w:t>specially</w:t>
      </w:r>
      <w:r w:rsidRPr="008A5B5F">
        <w:rPr>
          <w:rFonts w:ascii="Times New Roman" w:hAnsi="Times New Roman" w:cs="Times New Roman"/>
          <w:sz w:val="24"/>
          <w:szCs w:val="24"/>
        </w:rPr>
        <w:t xml:space="preserve"> granulated sugar as an alternative method for conservative management of prolapsed stoma in targeted population.</w:t>
      </w:r>
    </w:p>
    <w:p w:rsidR="002E220A" w:rsidRDefault="002E220A" w:rsidP="002E220A">
      <w:pPr>
        <w:rPr>
          <w:rFonts w:ascii="Times New Roman" w:hAnsi="Times New Roman" w:cs="Times New Roman"/>
          <w:b/>
        </w:rPr>
      </w:pPr>
      <w:r w:rsidRPr="008A5B5F">
        <w:rPr>
          <w:rFonts w:ascii="Times New Roman" w:hAnsi="Times New Roman" w:cs="Times New Roman"/>
          <w:b/>
        </w:rPr>
        <w:t xml:space="preserve">Keywords: </w:t>
      </w:r>
      <w:proofErr w:type="spellStart"/>
      <w:r w:rsidRPr="008A5B5F">
        <w:rPr>
          <w:rFonts w:ascii="Times New Roman" w:hAnsi="Times New Roman" w:cs="Times New Roman"/>
          <w:b/>
        </w:rPr>
        <w:t>Ileostomy</w:t>
      </w:r>
      <w:proofErr w:type="spellEnd"/>
      <w:r w:rsidRPr="008A5B5F">
        <w:rPr>
          <w:rFonts w:ascii="Times New Roman" w:hAnsi="Times New Roman" w:cs="Times New Roman"/>
          <w:b/>
        </w:rPr>
        <w:t xml:space="preserve">; Colostomy; Complications; </w:t>
      </w:r>
      <w:r w:rsidR="00703EA4" w:rsidRPr="008A5B5F">
        <w:rPr>
          <w:rFonts w:ascii="Times New Roman" w:hAnsi="Times New Roman" w:cs="Times New Roman"/>
          <w:b/>
        </w:rPr>
        <w:t xml:space="preserve">Bowel; </w:t>
      </w:r>
      <w:proofErr w:type="spellStart"/>
      <w:r w:rsidR="00703EA4" w:rsidRPr="008A5B5F">
        <w:rPr>
          <w:rFonts w:ascii="Times New Roman" w:hAnsi="Times New Roman" w:cs="Times New Roman"/>
          <w:b/>
        </w:rPr>
        <w:t>Laparotomy</w:t>
      </w:r>
      <w:proofErr w:type="spellEnd"/>
      <w:r w:rsidR="00703EA4" w:rsidRPr="008A5B5F">
        <w:rPr>
          <w:rFonts w:ascii="Times New Roman" w:hAnsi="Times New Roman" w:cs="Times New Roman"/>
          <w:b/>
        </w:rPr>
        <w:t xml:space="preserve">; Osmotic agent; </w:t>
      </w:r>
      <w:proofErr w:type="spellStart"/>
      <w:r w:rsidR="00703EA4" w:rsidRPr="008A5B5F">
        <w:rPr>
          <w:rFonts w:ascii="Times New Roman" w:hAnsi="Times New Roman" w:cs="Times New Roman"/>
          <w:b/>
        </w:rPr>
        <w:t>Dessicant</w:t>
      </w:r>
      <w:proofErr w:type="spellEnd"/>
      <w:r w:rsidR="00703EA4" w:rsidRPr="008A5B5F">
        <w:rPr>
          <w:rFonts w:ascii="Times New Roman" w:hAnsi="Times New Roman" w:cs="Times New Roman"/>
          <w:b/>
        </w:rPr>
        <w:t>.</w:t>
      </w:r>
    </w:p>
    <w:p w:rsidR="008A5B5F" w:rsidRDefault="008A5B5F" w:rsidP="002E220A">
      <w:pPr>
        <w:rPr>
          <w:rFonts w:ascii="Times New Roman" w:hAnsi="Times New Roman" w:cs="Times New Roman"/>
          <w:b/>
        </w:rPr>
      </w:pPr>
    </w:p>
    <w:p w:rsidR="002E220A" w:rsidRPr="008A5B5F" w:rsidRDefault="008A5B5F">
      <w:pPr>
        <w:rPr>
          <w:rFonts w:ascii="Times New Roman" w:hAnsi="Times New Roman" w:cs="Times New Roman"/>
          <w:sz w:val="24"/>
          <w:szCs w:val="24"/>
        </w:rPr>
      </w:pPr>
      <w:r w:rsidRPr="008A5B5F">
        <w:rPr>
          <w:rFonts w:ascii="Times New Roman" w:hAnsi="Times New Roman" w:cs="Times New Roman"/>
          <w:b/>
          <w:sz w:val="24"/>
          <w:szCs w:val="24"/>
          <w:u w:val="single"/>
        </w:rPr>
        <w:t>INTRODUCTION</w:t>
      </w:r>
    </w:p>
    <w:p w:rsidR="00EF46BE" w:rsidRPr="008A5B5F" w:rsidRDefault="00D717F6" w:rsidP="008A5B5F">
      <w:pPr>
        <w:jc w:val="both"/>
        <w:rPr>
          <w:rFonts w:ascii="Times New Roman" w:hAnsi="Times New Roman" w:cs="Times New Roman"/>
          <w:sz w:val="24"/>
          <w:szCs w:val="24"/>
        </w:rPr>
      </w:pPr>
      <w:r w:rsidRPr="008A5B5F">
        <w:rPr>
          <w:rFonts w:ascii="Times New Roman" w:hAnsi="Times New Roman" w:cs="Times New Roman"/>
          <w:sz w:val="24"/>
          <w:szCs w:val="24"/>
        </w:rPr>
        <w:t xml:space="preserve">A prolapsed stoma is the telescoping out of the inner lining of the bowel from within the stoma. </w:t>
      </w:r>
      <w:r w:rsidR="0098722E" w:rsidRPr="008A5B5F">
        <w:rPr>
          <w:rFonts w:ascii="Times New Roman" w:hAnsi="Times New Roman" w:cs="Times New Roman"/>
          <w:sz w:val="24"/>
          <w:szCs w:val="24"/>
        </w:rPr>
        <w:t>It</w:t>
      </w:r>
      <w:r w:rsidRPr="008A5B5F">
        <w:rPr>
          <w:rFonts w:ascii="Times New Roman" w:hAnsi="Times New Roman" w:cs="Times New Roman"/>
          <w:sz w:val="24"/>
          <w:szCs w:val="24"/>
        </w:rPr>
        <w:t xml:space="preserve"> is one of the most distressing </w:t>
      </w:r>
      <w:r w:rsidR="0098722E" w:rsidRPr="008A5B5F">
        <w:rPr>
          <w:rFonts w:ascii="Times New Roman" w:hAnsi="Times New Roman" w:cs="Times New Roman"/>
          <w:sz w:val="24"/>
          <w:szCs w:val="24"/>
        </w:rPr>
        <w:t>complications</w:t>
      </w:r>
      <w:r w:rsidRPr="008A5B5F">
        <w:rPr>
          <w:rFonts w:ascii="Times New Roman" w:hAnsi="Times New Roman" w:cs="Times New Roman"/>
          <w:sz w:val="24"/>
          <w:szCs w:val="24"/>
        </w:rPr>
        <w:t xml:space="preserve"> of stoma creation. </w:t>
      </w:r>
      <w:r w:rsidR="00EF46BE" w:rsidRPr="008A5B5F">
        <w:rPr>
          <w:rFonts w:ascii="Times New Roman" w:hAnsi="Times New Roman" w:cs="Times New Roman"/>
          <w:sz w:val="24"/>
          <w:szCs w:val="24"/>
        </w:rPr>
        <w:t xml:space="preserve">The long-term complication rate with stomas is variable. The incidence of </w:t>
      </w:r>
      <w:proofErr w:type="spellStart"/>
      <w:r w:rsidR="00EF46BE" w:rsidRPr="008A5B5F">
        <w:rPr>
          <w:rFonts w:ascii="Times New Roman" w:hAnsi="Times New Roman" w:cs="Times New Roman"/>
          <w:sz w:val="24"/>
          <w:szCs w:val="24"/>
        </w:rPr>
        <w:t>stomal</w:t>
      </w:r>
      <w:proofErr w:type="spellEnd"/>
      <w:r w:rsidR="00EF46BE" w:rsidRPr="008A5B5F">
        <w:rPr>
          <w:rFonts w:ascii="Times New Roman" w:hAnsi="Times New Roman" w:cs="Times New Roman"/>
          <w:sz w:val="24"/>
          <w:szCs w:val="24"/>
        </w:rPr>
        <w:t xml:space="preserve"> </w:t>
      </w:r>
      <w:proofErr w:type="spellStart"/>
      <w:r w:rsidR="00EF46BE" w:rsidRPr="008A5B5F">
        <w:rPr>
          <w:rFonts w:ascii="Times New Roman" w:hAnsi="Times New Roman" w:cs="Times New Roman"/>
          <w:sz w:val="24"/>
          <w:szCs w:val="24"/>
        </w:rPr>
        <w:t>prolapse</w:t>
      </w:r>
      <w:proofErr w:type="spellEnd"/>
      <w:r w:rsidR="00EF46BE" w:rsidRPr="008A5B5F">
        <w:rPr>
          <w:rFonts w:ascii="Times New Roman" w:hAnsi="Times New Roman" w:cs="Times New Roman"/>
          <w:sz w:val="24"/>
          <w:szCs w:val="24"/>
        </w:rPr>
        <w:t xml:space="preserve"> has been reported in up to 22% in adults, and 38% in children</w:t>
      </w:r>
      <w:r w:rsidRPr="008A5B5F">
        <w:rPr>
          <w:rFonts w:ascii="Times New Roman" w:hAnsi="Times New Roman" w:cs="Times New Roman"/>
          <w:sz w:val="24"/>
          <w:szCs w:val="24"/>
        </w:rPr>
        <w:t xml:space="preserve"> </w:t>
      </w:r>
      <w:r w:rsidR="00EF46BE" w:rsidRPr="008A5B5F">
        <w:rPr>
          <w:rFonts w:ascii="Times New Roman" w:hAnsi="Times New Roman" w:cs="Times New Roman"/>
          <w:sz w:val="24"/>
          <w:szCs w:val="24"/>
        </w:rPr>
        <w:t>[</w:t>
      </w:r>
      <w:r w:rsidR="008A5B5F">
        <w:rPr>
          <w:rFonts w:ascii="Times New Roman" w:hAnsi="Times New Roman" w:cs="Times New Roman"/>
          <w:sz w:val="24"/>
          <w:szCs w:val="24"/>
        </w:rPr>
        <w:t>1, 2</w:t>
      </w:r>
      <w:r w:rsidR="00EF46BE" w:rsidRPr="008A5B5F">
        <w:rPr>
          <w:rFonts w:ascii="Times New Roman" w:hAnsi="Times New Roman" w:cs="Times New Roman"/>
          <w:sz w:val="24"/>
          <w:szCs w:val="24"/>
        </w:rPr>
        <w:t xml:space="preserve">]. </w:t>
      </w:r>
      <w:r w:rsidRPr="008A5B5F">
        <w:rPr>
          <w:rFonts w:ascii="Times New Roman" w:hAnsi="Times New Roman" w:cs="Times New Roman"/>
          <w:sz w:val="24"/>
          <w:szCs w:val="24"/>
        </w:rPr>
        <w:t xml:space="preserve">Prolonged exposure of the prolapsed stoma can lead to mucosal ulcerations, bleeding and incarceration. Manual reduction of the stoma must be tried in any case, but due to edema and incarceration in many occasions it is unsuccessful owing to difficulty in manipulation. An irreducible </w:t>
      </w:r>
      <w:proofErr w:type="spellStart"/>
      <w:r w:rsidRPr="008A5B5F">
        <w:rPr>
          <w:rFonts w:ascii="Times New Roman" w:hAnsi="Times New Roman" w:cs="Times New Roman"/>
          <w:sz w:val="24"/>
          <w:szCs w:val="24"/>
        </w:rPr>
        <w:t>prolapse</w:t>
      </w:r>
      <w:proofErr w:type="spellEnd"/>
      <w:r w:rsidRPr="008A5B5F">
        <w:rPr>
          <w:rFonts w:ascii="Times New Roman" w:hAnsi="Times New Roman" w:cs="Times New Roman"/>
          <w:sz w:val="24"/>
          <w:szCs w:val="24"/>
        </w:rPr>
        <w:t xml:space="preserve"> might necessitate surgical correction which is not without risks and associated morbidities especially in the elderly population and people with co morbidities. A successful reduction can eliminate the need for emergency surgery and can </w:t>
      </w:r>
      <w:r w:rsidRPr="008A5B5F">
        <w:rPr>
          <w:rFonts w:ascii="Times New Roman" w:hAnsi="Times New Roman" w:cs="Times New Roman"/>
          <w:sz w:val="24"/>
          <w:szCs w:val="24"/>
        </w:rPr>
        <w:lastRenderedPageBreak/>
        <w:t xml:space="preserve">allow planning for elective surgery at a later stage. Here we suggest a simple method which can be applied </w:t>
      </w:r>
      <w:r w:rsidR="0098722E" w:rsidRPr="008A5B5F">
        <w:rPr>
          <w:rFonts w:ascii="Times New Roman" w:hAnsi="Times New Roman" w:cs="Times New Roman"/>
          <w:sz w:val="24"/>
          <w:szCs w:val="24"/>
        </w:rPr>
        <w:t xml:space="preserve">to alleviate the need for </w:t>
      </w:r>
      <w:r w:rsidRPr="008A5B5F">
        <w:rPr>
          <w:rFonts w:ascii="Times New Roman" w:hAnsi="Times New Roman" w:cs="Times New Roman"/>
          <w:sz w:val="24"/>
          <w:szCs w:val="24"/>
        </w:rPr>
        <w:t>emergency surgery.</w:t>
      </w:r>
      <w:r w:rsidR="00EF46BE" w:rsidRPr="008A5B5F">
        <w:rPr>
          <w:rFonts w:ascii="Times New Roman" w:hAnsi="Times New Roman" w:cs="Times New Roman"/>
          <w:sz w:val="24"/>
          <w:szCs w:val="24"/>
        </w:rPr>
        <w:t xml:space="preserve"> </w:t>
      </w:r>
    </w:p>
    <w:p w:rsidR="00EF46BE" w:rsidRPr="008A5B5F" w:rsidRDefault="00EF46BE">
      <w:pPr>
        <w:rPr>
          <w:rFonts w:ascii="Times New Roman" w:hAnsi="Times New Roman" w:cs="Times New Roman"/>
          <w:sz w:val="24"/>
          <w:szCs w:val="24"/>
        </w:rPr>
      </w:pPr>
    </w:p>
    <w:p w:rsidR="00EF46BE" w:rsidRPr="008A5B5F" w:rsidRDefault="008A5B5F">
      <w:pPr>
        <w:rPr>
          <w:rFonts w:ascii="Times New Roman" w:hAnsi="Times New Roman" w:cs="Times New Roman"/>
          <w:b/>
          <w:sz w:val="24"/>
          <w:szCs w:val="24"/>
          <w:u w:val="single"/>
        </w:rPr>
      </w:pPr>
      <w:r w:rsidRPr="008A5B5F">
        <w:rPr>
          <w:rFonts w:ascii="Times New Roman" w:hAnsi="Times New Roman" w:cs="Times New Roman"/>
          <w:b/>
          <w:sz w:val="24"/>
          <w:szCs w:val="24"/>
          <w:u w:val="single"/>
        </w:rPr>
        <w:t>CASE REPORT</w:t>
      </w:r>
    </w:p>
    <w:p w:rsidR="00931F86" w:rsidRPr="008A5B5F" w:rsidRDefault="0098722E" w:rsidP="008A5B5F">
      <w:pPr>
        <w:jc w:val="both"/>
        <w:rPr>
          <w:rFonts w:ascii="Times New Roman" w:hAnsi="Times New Roman" w:cs="Times New Roman"/>
          <w:sz w:val="24"/>
          <w:szCs w:val="24"/>
        </w:rPr>
      </w:pPr>
      <w:r w:rsidRPr="008A5B5F">
        <w:rPr>
          <w:rFonts w:ascii="Times New Roman" w:hAnsi="Times New Roman" w:cs="Times New Roman"/>
          <w:sz w:val="24"/>
          <w:szCs w:val="24"/>
        </w:rPr>
        <w:t>A 55 year old gentleman</w:t>
      </w:r>
      <w:r w:rsidR="006A2B11" w:rsidRPr="008A5B5F">
        <w:rPr>
          <w:rFonts w:ascii="Times New Roman" w:hAnsi="Times New Roman" w:cs="Times New Roman"/>
          <w:sz w:val="24"/>
          <w:szCs w:val="24"/>
        </w:rPr>
        <w:t xml:space="preserve"> presented to emergency with a prolapsed </w:t>
      </w:r>
      <w:proofErr w:type="spellStart"/>
      <w:r w:rsidR="006A2B11" w:rsidRPr="008A5B5F">
        <w:rPr>
          <w:rFonts w:ascii="Times New Roman" w:hAnsi="Times New Roman" w:cs="Times New Roman"/>
          <w:sz w:val="24"/>
          <w:szCs w:val="24"/>
        </w:rPr>
        <w:t>ileostomy</w:t>
      </w:r>
      <w:proofErr w:type="spellEnd"/>
      <w:r w:rsidR="006A2B11" w:rsidRPr="008A5B5F">
        <w:rPr>
          <w:rFonts w:ascii="Times New Roman" w:hAnsi="Times New Roman" w:cs="Times New Roman"/>
          <w:sz w:val="24"/>
          <w:szCs w:val="24"/>
        </w:rPr>
        <w:t xml:space="preserve">. He had undergone </w:t>
      </w:r>
      <w:proofErr w:type="spellStart"/>
      <w:r w:rsidR="006A2B11" w:rsidRPr="008A5B5F">
        <w:rPr>
          <w:rFonts w:ascii="Times New Roman" w:hAnsi="Times New Roman" w:cs="Times New Roman"/>
          <w:sz w:val="24"/>
          <w:szCs w:val="24"/>
        </w:rPr>
        <w:t>ileostomy</w:t>
      </w:r>
      <w:proofErr w:type="spellEnd"/>
      <w:r w:rsidR="006A2B11" w:rsidRPr="008A5B5F">
        <w:rPr>
          <w:rFonts w:ascii="Times New Roman" w:hAnsi="Times New Roman" w:cs="Times New Roman"/>
          <w:sz w:val="24"/>
          <w:szCs w:val="24"/>
        </w:rPr>
        <w:t xml:space="preserve"> for multiple perforations following typhoid two weeks back. He underwent resection and </w:t>
      </w:r>
      <w:proofErr w:type="spellStart"/>
      <w:r w:rsidR="006A2B11" w:rsidRPr="008A5B5F">
        <w:rPr>
          <w:rFonts w:ascii="Times New Roman" w:hAnsi="Times New Roman" w:cs="Times New Roman"/>
          <w:sz w:val="24"/>
          <w:szCs w:val="24"/>
        </w:rPr>
        <w:t>anastomosis</w:t>
      </w:r>
      <w:proofErr w:type="spellEnd"/>
      <w:r w:rsidR="006A2B11" w:rsidRPr="008A5B5F">
        <w:rPr>
          <w:rFonts w:ascii="Times New Roman" w:hAnsi="Times New Roman" w:cs="Times New Roman"/>
          <w:sz w:val="24"/>
          <w:szCs w:val="24"/>
        </w:rPr>
        <w:t xml:space="preserve"> of the perforated segment followed by a proximal </w:t>
      </w:r>
      <w:proofErr w:type="spellStart"/>
      <w:r w:rsidR="006A2B11" w:rsidRPr="008A5B5F">
        <w:rPr>
          <w:rFonts w:ascii="Times New Roman" w:hAnsi="Times New Roman" w:cs="Times New Roman"/>
          <w:sz w:val="24"/>
          <w:szCs w:val="24"/>
        </w:rPr>
        <w:t>ileostomy</w:t>
      </w:r>
      <w:proofErr w:type="spellEnd"/>
      <w:r w:rsidR="006A2B11" w:rsidRPr="008A5B5F">
        <w:rPr>
          <w:rFonts w:ascii="Times New Roman" w:hAnsi="Times New Roman" w:cs="Times New Roman"/>
          <w:sz w:val="24"/>
          <w:szCs w:val="24"/>
        </w:rPr>
        <w:t xml:space="preserve">. He was a known case of uncontrolled diabetes mellitus </w:t>
      </w:r>
      <w:r w:rsidR="008A5B5F">
        <w:rPr>
          <w:rFonts w:ascii="Times New Roman" w:hAnsi="Times New Roman" w:cs="Times New Roman"/>
          <w:sz w:val="24"/>
          <w:szCs w:val="24"/>
        </w:rPr>
        <w:t xml:space="preserve">and </w:t>
      </w:r>
      <w:proofErr w:type="spellStart"/>
      <w:r w:rsidR="008A5B5F">
        <w:rPr>
          <w:rFonts w:ascii="Times New Roman" w:hAnsi="Times New Roman" w:cs="Times New Roman"/>
          <w:sz w:val="24"/>
          <w:szCs w:val="24"/>
        </w:rPr>
        <w:t>dyselectrolytemia</w:t>
      </w:r>
      <w:proofErr w:type="spellEnd"/>
      <w:r w:rsidR="006A2B11" w:rsidRPr="008A5B5F">
        <w:rPr>
          <w:rFonts w:ascii="Times New Roman" w:hAnsi="Times New Roman" w:cs="Times New Roman"/>
          <w:sz w:val="24"/>
          <w:szCs w:val="24"/>
        </w:rPr>
        <w:t xml:space="preserve">. Although the management of prolapsed </w:t>
      </w:r>
      <w:proofErr w:type="spellStart"/>
      <w:r w:rsidR="006A2B11" w:rsidRPr="008A5B5F">
        <w:rPr>
          <w:rFonts w:ascii="Times New Roman" w:hAnsi="Times New Roman" w:cs="Times New Roman"/>
          <w:sz w:val="24"/>
          <w:szCs w:val="24"/>
        </w:rPr>
        <w:t>ileostomy</w:t>
      </w:r>
      <w:proofErr w:type="spellEnd"/>
      <w:r w:rsidR="006A2B11" w:rsidRPr="008A5B5F">
        <w:rPr>
          <w:rFonts w:ascii="Times New Roman" w:hAnsi="Times New Roman" w:cs="Times New Roman"/>
          <w:sz w:val="24"/>
          <w:szCs w:val="24"/>
        </w:rPr>
        <w:t xml:space="preserve"> is </w:t>
      </w:r>
      <w:proofErr w:type="gramStart"/>
      <w:r w:rsidR="006A2B11" w:rsidRPr="008A5B5F">
        <w:rPr>
          <w:rFonts w:ascii="Times New Roman" w:hAnsi="Times New Roman" w:cs="Times New Roman"/>
          <w:sz w:val="24"/>
          <w:szCs w:val="24"/>
        </w:rPr>
        <w:t>emergency</w:t>
      </w:r>
      <w:proofErr w:type="gramEnd"/>
      <w:r w:rsidR="006A2B11" w:rsidRPr="008A5B5F">
        <w:rPr>
          <w:rFonts w:ascii="Times New Roman" w:hAnsi="Times New Roman" w:cs="Times New Roman"/>
          <w:sz w:val="24"/>
          <w:szCs w:val="24"/>
        </w:rPr>
        <w:t xml:space="preserve"> surgery but his co morbidities hampered the process.</w:t>
      </w:r>
    </w:p>
    <w:p w:rsidR="006A2B11" w:rsidRPr="008A5B5F" w:rsidRDefault="006A2B11" w:rsidP="008A5B5F">
      <w:pPr>
        <w:jc w:val="both"/>
        <w:rPr>
          <w:rFonts w:ascii="Times New Roman" w:hAnsi="Times New Roman" w:cs="Times New Roman"/>
          <w:sz w:val="24"/>
          <w:szCs w:val="24"/>
        </w:rPr>
      </w:pPr>
      <w:r w:rsidRPr="008A5B5F">
        <w:rPr>
          <w:rFonts w:ascii="Times New Roman" w:hAnsi="Times New Roman" w:cs="Times New Roman"/>
          <w:sz w:val="24"/>
          <w:szCs w:val="24"/>
        </w:rPr>
        <w:t xml:space="preserve">Gentle manual reduction of the </w:t>
      </w:r>
      <w:proofErr w:type="spellStart"/>
      <w:r w:rsidRPr="008A5B5F">
        <w:rPr>
          <w:rFonts w:ascii="Times New Roman" w:hAnsi="Times New Roman" w:cs="Times New Roman"/>
          <w:sz w:val="24"/>
          <w:szCs w:val="24"/>
        </w:rPr>
        <w:t>prolapse</w:t>
      </w:r>
      <w:proofErr w:type="spellEnd"/>
      <w:r w:rsidRPr="008A5B5F">
        <w:rPr>
          <w:rFonts w:ascii="Times New Roman" w:hAnsi="Times New Roman" w:cs="Times New Roman"/>
          <w:sz w:val="24"/>
          <w:szCs w:val="24"/>
        </w:rPr>
        <w:t xml:space="preserve"> was attempted but failed because of gross </w:t>
      </w:r>
      <w:proofErr w:type="spellStart"/>
      <w:r w:rsidRPr="008A5B5F">
        <w:rPr>
          <w:rFonts w:ascii="Times New Roman" w:hAnsi="Times New Roman" w:cs="Times New Roman"/>
          <w:sz w:val="24"/>
          <w:szCs w:val="24"/>
        </w:rPr>
        <w:t>oedema</w:t>
      </w:r>
      <w:proofErr w:type="spellEnd"/>
      <w:r w:rsidRPr="008A5B5F">
        <w:rPr>
          <w:rFonts w:ascii="Times New Roman" w:hAnsi="Times New Roman" w:cs="Times New Roman"/>
          <w:sz w:val="24"/>
          <w:szCs w:val="24"/>
        </w:rPr>
        <w:t xml:space="preserve">. 500 gram of granulated table sugar was then applied to the stoma for 15 min and the gentle reduction was attempted again successfully. The stoma was successfully reduced; the patient was kept in hospital for further observation of any potential complications. The patient was safely discharged after management of </w:t>
      </w:r>
      <w:proofErr w:type="spellStart"/>
      <w:r w:rsidRPr="008A5B5F">
        <w:rPr>
          <w:rFonts w:ascii="Times New Roman" w:hAnsi="Times New Roman" w:cs="Times New Roman"/>
          <w:sz w:val="24"/>
          <w:szCs w:val="24"/>
        </w:rPr>
        <w:t>dyselectrolytemia</w:t>
      </w:r>
      <w:proofErr w:type="spellEnd"/>
      <w:r w:rsidRPr="008A5B5F">
        <w:rPr>
          <w:rFonts w:ascii="Times New Roman" w:hAnsi="Times New Roman" w:cs="Times New Roman"/>
          <w:sz w:val="24"/>
          <w:szCs w:val="24"/>
        </w:rPr>
        <w:t xml:space="preserve"> and diabetes mellitus</w:t>
      </w:r>
      <w:r w:rsidR="001A1B6E">
        <w:rPr>
          <w:rFonts w:ascii="Times New Roman" w:hAnsi="Times New Roman" w:cs="Times New Roman"/>
          <w:sz w:val="24"/>
          <w:szCs w:val="24"/>
        </w:rPr>
        <w:t>.</w:t>
      </w:r>
      <w:r w:rsidRPr="008A5B5F">
        <w:rPr>
          <w:rFonts w:ascii="Times New Roman" w:hAnsi="Times New Roman" w:cs="Times New Roman"/>
          <w:sz w:val="24"/>
          <w:szCs w:val="24"/>
        </w:rPr>
        <w:t xml:space="preserve"> At the time of writing, 6 weeks has passed following the successful reduction, he has not had a recurrence. </w:t>
      </w:r>
    </w:p>
    <w:p w:rsidR="0098722E" w:rsidRPr="008A5B5F" w:rsidRDefault="0098722E">
      <w:pPr>
        <w:rPr>
          <w:rFonts w:ascii="Times New Roman" w:hAnsi="Times New Roman" w:cs="Times New Roman"/>
          <w:sz w:val="24"/>
          <w:szCs w:val="24"/>
        </w:rPr>
      </w:pPr>
    </w:p>
    <w:p w:rsidR="0098722E" w:rsidRPr="001A1B6E" w:rsidRDefault="0098722E">
      <w:pPr>
        <w:rPr>
          <w:rFonts w:ascii="Times New Roman" w:hAnsi="Times New Roman" w:cs="Times New Roman"/>
          <w:b/>
          <w:sz w:val="24"/>
          <w:szCs w:val="24"/>
          <w:u w:val="single"/>
        </w:rPr>
      </w:pPr>
      <w:r w:rsidRPr="001A1B6E">
        <w:rPr>
          <w:rFonts w:ascii="Times New Roman" w:hAnsi="Times New Roman" w:cs="Times New Roman"/>
          <w:b/>
          <w:sz w:val="24"/>
          <w:szCs w:val="24"/>
          <w:u w:val="single"/>
        </w:rPr>
        <w:t>DISCUSSION:</w:t>
      </w:r>
    </w:p>
    <w:p w:rsidR="001B11CA" w:rsidRPr="008A5B5F" w:rsidRDefault="00C132F9" w:rsidP="00C132F9">
      <w:pPr>
        <w:rPr>
          <w:rFonts w:ascii="Times New Roman" w:hAnsi="Times New Roman" w:cs="Times New Roman"/>
          <w:sz w:val="24"/>
          <w:szCs w:val="24"/>
        </w:rPr>
      </w:pPr>
      <w:proofErr w:type="spellStart"/>
      <w:r w:rsidRPr="008A5B5F">
        <w:rPr>
          <w:rFonts w:ascii="Times New Roman" w:hAnsi="Times New Roman" w:cs="Times New Roman"/>
          <w:sz w:val="24"/>
          <w:szCs w:val="24"/>
        </w:rPr>
        <w:t>Fascial</w:t>
      </w:r>
      <w:proofErr w:type="spellEnd"/>
      <w:r w:rsidRPr="008A5B5F">
        <w:rPr>
          <w:rFonts w:ascii="Times New Roman" w:hAnsi="Times New Roman" w:cs="Times New Roman"/>
          <w:sz w:val="24"/>
          <w:szCs w:val="24"/>
        </w:rPr>
        <w:t xml:space="preserve"> fixation at initial operation has been proposed by some </w:t>
      </w:r>
      <w:r w:rsidR="00080974" w:rsidRPr="008A5B5F">
        <w:rPr>
          <w:rFonts w:ascii="Times New Roman" w:hAnsi="Times New Roman" w:cs="Times New Roman"/>
          <w:sz w:val="24"/>
          <w:szCs w:val="24"/>
        </w:rPr>
        <w:t>surgeons;</w:t>
      </w:r>
      <w:r w:rsidRPr="008A5B5F">
        <w:rPr>
          <w:rFonts w:ascii="Times New Roman" w:hAnsi="Times New Roman" w:cs="Times New Roman"/>
          <w:sz w:val="24"/>
          <w:szCs w:val="24"/>
        </w:rPr>
        <w:t xml:space="preserve"> </w:t>
      </w:r>
      <w:r w:rsidR="00080974" w:rsidRPr="008A5B5F">
        <w:rPr>
          <w:rFonts w:ascii="Times New Roman" w:hAnsi="Times New Roman" w:cs="Times New Roman"/>
          <w:sz w:val="24"/>
          <w:szCs w:val="24"/>
        </w:rPr>
        <w:t xml:space="preserve">whereas some surgeons prefer to create a small </w:t>
      </w:r>
      <w:proofErr w:type="spellStart"/>
      <w:r w:rsidR="00080974" w:rsidRPr="008A5B5F">
        <w:rPr>
          <w:rFonts w:ascii="Times New Roman" w:hAnsi="Times New Roman" w:cs="Times New Roman"/>
          <w:sz w:val="24"/>
          <w:szCs w:val="24"/>
        </w:rPr>
        <w:t>fascial</w:t>
      </w:r>
      <w:proofErr w:type="spellEnd"/>
      <w:r w:rsidR="00080974" w:rsidRPr="008A5B5F">
        <w:rPr>
          <w:rFonts w:ascii="Times New Roman" w:hAnsi="Times New Roman" w:cs="Times New Roman"/>
          <w:sz w:val="24"/>
          <w:szCs w:val="24"/>
        </w:rPr>
        <w:t xml:space="preserve"> defect to prevent </w:t>
      </w:r>
      <w:proofErr w:type="spellStart"/>
      <w:r w:rsidR="00080974" w:rsidRPr="008A5B5F">
        <w:rPr>
          <w:rFonts w:ascii="Times New Roman" w:hAnsi="Times New Roman" w:cs="Times New Roman"/>
          <w:sz w:val="24"/>
          <w:szCs w:val="24"/>
        </w:rPr>
        <w:t>prolapse</w:t>
      </w:r>
      <w:proofErr w:type="spellEnd"/>
      <w:r w:rsidR="00080974" w:rsidRPr="008A5B5F">
        <w:rPr>
          <w:rFonts w:ascii="Times New Roman" w:hAnsi="Times New Roman" w:cs="Times New Roman"/>
          <w:sz w:val="24"/>
          <w:szCs w:val="24"/>
        </w:rPr>
        <w:t xml:space="preserve"> of stoma. </w:t>
      </w:r>
      <w:r w:rsidR="001A1B6E">
        <w:rPr>
          <w:rFonts w:ascii="Times New Roman" w:hAnsi="Times New Roman" w:cs="Times New Roman"/>
          <w:sz w:val="24"/>
          <w:szCs w:val="24"/>
        </w:rPr>
        <w:t xml:space="preserve">[3] </w:t>
      </w:r>
      <w:r w:rsidR="001A1B6E" w:rsidRPr="008A5B5F">
        <w:rPr>
          <w:rFonts w:ascii="Times New Roman" w:hAnsi="Times New Roman" w:cs="Times New Roman"/>
          <w:sz w:val="24"/>
          <w:szCs w:val="24"/>
        </w:rPr>
        <w:t>Once</w:t>
      </w:r>
      <w:r w:rsidR="00080974" w:rsidRPr="008A5B5F">
        <w:rPr>
          <w:rFonts w:ascii="Times New Roman" w:hAnsi="Times New Roman" w:cs="Times New Roman"/>
          <w:sz w:val="24"/>
          <w:szCs w:val="24"/>
        </w:rPr>
        <w:t xml:space="preserve"> stoma prolapsed occurs in temporary </w:t>
      </w:r>
      <w:proofErr w:type="spellStart"/>
      <w:r w:rsidR="00080974" w:rsidRPr="008A5B5F">
        <w:rPr>
          <w:rFonts w:ascii="Times New Roman" w:hAnsi="Times New Roman" w:cs="Times New Roman"/>
          <w:sz w:val="24"/>
          <w:szCs w:val="24"/>
        </w:rPr>
        <w:t>ileostomies</w:t>
      </w:r>
      <w:proofErr w:type="spellEnd"/>
      <w:r w:rsidR="00080974" w:rsidRPr="008A5B5F">
        <w:rPr>
          <w:rFonts w:ascii="Times New Roman" w:hAnsi="Times New Roman" w:cs="Times New Roman"/>
          <w:sz w:val="24"/>
          <w:szCs w:val="24"/>
        </w:rPr>
        <w:t xml:space="preserve">, conservative approach is generally successful and the case can be taken up for elective </w:t>
      </w:r>
      <w:r w:rsidR="001B11CA" w:rsidRPr="008A5B5F">
        <w:rPr>
          <w:rFonts w:ascii="Times New Roman" w:hAnsi="Times New Roman" w:cs="Times New Roman"/>
          <w:sz w:val="24"/>
          <w:szCs w:val="24"/>
        </w:rPr>
        <w:t>operation</w:t>
      </w:r>
      <w:r w:rsidR="00080974" w:rsidRPr="008A5B5F">
        <w:rPr>
          <w:rFonts w:ascii="Times New Roman" w:hAnsi="Times New Roman" w:cs="Times New Roman"/>
          <w:sz w:val="24"/>
          <w:szCs w:val="24"/>
        </w:rPr>
        <w:t xml:space="preserve"> at a later date for re</w:t>
      </w:r>
      <w:r w:rsidR="00E13797" w:rsidRPr="008A5B5F">
        <w:rPr>
          <w:rFonts w:ascii="Times New Roman" w:hAnsi="Times New Roman" w:cs="Times New Roman"/>
          <w:sz w:val="24"/>
          <w:szCs w:val="24"/>
        </w:rPr>
        <w:t>-</w:t>
      </w:r>
      <w:r w:rsidR="00080974" w:rsidRPr="008A5B5F">
        <w:rPr>
          <w:rFonts w:ascii="Times New Roman" w:hAnsi="Times New Roman" w:cs="Times New Roman"/>
          <w:sz w:val="24"/>
          <w:szCs w:val="24"/>
        </w:rPr>
        <w:t xml:space="preserve">establishment of intestinal continuity. </w:t>
      </w:r>
      <w:r w:rsidRPr="008A5B5F">
        <w:rPr>
          <w:rFonts w:ascii="Times New Roman" w:hAnsi="Times New Roman" w:cs="Times New Roman"/>
          <w:sz w:val="24"/>
          <w:szCs w:val="24"/>
        </w:rPr>
        <w:t xml:space="preserve">To treat </w:t>
      </w:r>
      <w:proofErr w:type="spellStart"/>
      <w:r w:rsidR="001B11CA" w:rsidRPr="008A5B5F">
        <w:rPr>
          <w:rFonts w:ascii="Times New Roman" w:hAnsi="Times New Roman" w:cs="Times New Roman"/>
          <w:sz w:val="24"/>
          <w:szCs w:val="24"/>
        </w:rPr>
        <w:t>prolapse</w:t>
      </w:r>
      <w:proofErr w:type="spellEnd"/>
      <w:r w:rsidRPr="008A5B5F">
        <w:rPr>
          <w:rFonts w:ascii="Times New Roman" w:hAnsi="Times New Roman" w:cs="Times New Roman"/>
          <w:sz w:val="24"/>
          <w:szCs w:val="24"/>
        </w:rPr>
        <w:t xml:space="preserve"> of permanent stomas, surgical options include simple fixation with or without resection of redundant bowel, and stoma relocation. </w:t>
      </w:r>
    </w:p>
    <w:p w:rsidR="001B11CA" w:rsidRPr="008A5B5F" w:rsidRDefault="001B11CA" w:rsidP="00C132F9">
      <w:pPr>
        <w:rPr>
          <w:rFonts w:ascii="Times New Roman" w:hAnsi="Times New Roman" w:cs="Times New Roman"/>
          <w:sz w:val="24"/>
          <w:szCs w:val="24"/>
        </w:rPr>
      </w:pPr>
      <w:r w:rsidRPr="008A5B5F">
        <w:rPr>
          <w:rFonts w:ascii="Times New Roman" w:hAnsi="Times New Roman" w:cs="Times New Roman"/>
          <w:sz w:val="24"/>
          <w:szCs w:val="24"/>
        </w:rPr>
        <w:t>In our case we tried to reduce the prolapsed stoma using granulated sugar. There have been reports of the use of icing sugar for the same purpose</w:t>
      </w:r>
      <w:r w:rsidR="001A1B6E" w:rsidRPr="008A5B5F">
        <w:rPr>
          <w:rFonts w:ascii="Times New Roman" w:hAnsi="Times New Roman" w:cs="Times New Roman"/>
          <w:sz w:val="24"/>
          <w:szCs w:val="24"/>
        </w:rPr>
        <w:t>.</w:t>
      </w:r>
      <w:r w:rsidR="001A1B6E">
        <w:rPr>
          <w:rFonts w:ascii="Times New Roman" w:hAnsi="Times New Roman" w:cs="Times New Roman"/>
          <w:sz w:val="24"/>
          <w:szCs w:val="24"/>
        </w:rPr>
        <w:t xml:space="preserve"> [4]</w:t>
      </w:r>
      <w:r w:rsidRPr="008A5B5F">
        <w:rPr>
          <w:rFonts w:ascii="Times New Roman" w:hAnsi="Times New Roman" w:cs="Times New Roman"/>
          <w:sz w:val="24"/>
          <w:szCs w:val="24"/>
        </w:rPr>
        <w:t xml:space="preserve"> Icing sugar has smaller granule size and as such has a high surface area to volume ratio. </w:t>
      </w:r>
      <w:r w:rsidR="00E13797" w:rsidRPr="008A5B5F">
        <w:rPr>
          <w:rFonts w:ascii="Times New Roman" w:hAnsi="Times New Roman" w:cs="Times New Roman"/>
          <w:sz w:val="24"/>
          <w:szCs w:val="24"/>
        </w:rPr>
        <w:t>One</w:t>
      </w:r>
      <w:r w:rsidRPr="008A5B5F">
        <w:rPr>
          <w:rFonts w:ascii="Times New Roman" w:hAnsi="Times New Roman" w:cs="Times New Roman"/>
          <w:sz w:val="24"/>
          <w:szCs w:val="24"/>
        </w:rPr>
        <w:t xml:space="preserve"> obvious disadvantage of the method is t</w:t>
      </w:r>
      <w:r w:rsidR="00E13797" w:rsidRPr="008A5B5F">
        <w:rPr>
          <w:rFonts w:ascii="Times New Roman" w:hAnsi="Times New Roman" w:cs="Times New Roman"/>
          <w:sz w:val="24"/>
          <w:szCs w:val="24"/>
        </w:rPr>
        <w:t>hat it is not readily available,</w:t>
      </w:r>
      <w:r w:rsidRPr="008A5B5F">
        <w:rPr>
          <w:rFonts w:ascii="Times New Roman" w:hAnsi="Times New Roman" w:cs="Times New Roman"/>
          <w:sz w:val="24"/>
          <w:szCs w:val="24"/>
        </w:rPr>
        <w:t xml:space="preserve"> </w:t>
      </w:r>
      <w:r w:rsidR="00E13797" w:rsidRPr="008A5B5F">
        <w:rPr>
          <w:rFonts w:ascii="Times New Roman" w:hAnsi="Times New Roman" w:cs="Times New Roman"/>
          <w:sz w:val="24"/>
          <w:szCs w:val="24"/>
        </w:rPr>
        <w:t>whereas</w:t>
      </w:r>
      <w:r w:rsidRPr="008A5B5F">
        <w:rPr>
          <w:rFonts w:ascii="Times New Roman" w:hAnsi="Times New Roman" w:cs="Times New Roman"/>
          <w:sz w:val="24"/>
          <w:szCs w:val="24"/>
        </w:rPr>
        <w:t xml:space="preserve"> granulated sugar is readily available in cafeterias in hospital and readily available at a low cost. </w:t>
      </w:r>
      <w:r w:rsidR="00C132F9" w:rsidRPr="008A5B5F">
        <w:rPr>
          <w:rFonts w:ascii="Times New Roman" w:hAnsi="Times New Roman" w:cs="Times New Roman"/>
          <w:sz w:val="24"/>
          <w:szCs w:val="24"/>
        </w:rPr>
        <w:t xml:space="preserve">Manual reduction of an incarcerated stoma can be assisted with conscious sedation and desiccants such as witch hazel and sugar. These techniques were initially described by veterinarians in conditions such as bovine uterine </w:t>
      </w:r>
      <w:proofErr w:type="spellStart"/>
      <w:r w:rsidR="00C132F9" w:rsidRPr="008A5B5F">
        <w:rPr>
          <w:rFonts w:ascii="Times New Roman" w:hAnsi="Times New Roman" w:cs="Times New Roman"/>
          <w:sz w:val="24"/>
          <w:szCs w:val="24"/>
        </w:rPr>
        <w:t>prolapse</w:t>
      </w:r>
      <w:proofErr w:type="spellEnd"/>
      <w:r w:rsidR="00C132F9" w:rsidRPr="008A5B5F">
        <w:rPr>
          <w:rFonts w:ascii="Times New Roman" w:hAnsi="Times New Roman" w:cs="Times New Roman"/>
          <w:sz w:val="24"/>
          <w:szCs w:val="24"/>
        </w:rPr>
        <w:t>. In the few reports found in the surgical literature, after failure of manual reduction using continuous pressure, reduction was quickly and easily accomplished using sugar as a mean to reduce tissue edema.</w:t>
      </w:r>
      <w:r w:rsidR="001A1B6E">
        <w:rPr>
          <w:rFonts w:ascii="Times New Roman" w:hAnsi="Times New Roman" w:cs="Times New Roman"/>
          <w:sz w:val="24"/>
          <w:szCs w:val="24"/>
        </w:rPr>
        <w:t xml:space="preserve"> [5]</w:t>
      </w:r>
      <w:r w:rsidRPr="008A5B5F">
        <w:rPr>
          <w:rFonts w:ascii="Times New Roman" w:hAnsi="Times New Roman" w:cs="Times New Roman"/>
          <w:sz w:val="24"/>
          <w:szCs w:val="24"/>
        </w:rPr>
        <w:t xml:space="preserve"> </w:t>
      </w:r>
      <w:r w:rsidR="00E13797" w:rsidRPr="008A5B5F">
        <w:rPr>
          <w:rFonts w:ascii="Times New Roman" w:hAnsi="Times New Roman" w:cs="Times New Roman"/>
          <w:sz w:val="24"/>
          <w:szCs w:val="24"/>
        </w:rPr>
        <w:t>Few</w:t>
      </w:r>
      <w:r w:rsidRPr="008A5B5F">
        <w:rPr>
          <w:rFonts w:ascii="Times New Roman" w:hAnsi="Times New Roman" w:cs="Times New Roman"/>
          <w:sz w:val="24"/>
          <w:szCs w:val="24"/>
        </w:rPr>
        <w:t xml:space="preserve"> case reports are available in pediatric age group also on the using of granulated sugar. </w:t>
      </w:r>
      <w:r w:rsidR="001A1B6E">
        <w:rPr>
          <w:rFonts w:ascii="Times New Roman" w:hAnsi="Times New Roman" w:cs="Times New Roman"/>
          <w:sz w:val="24"/>
          <w:szCs w:val="24"/>
        </w:rPr>
        <w:t>[6]</w:t>
      </w:r>
    </w:p>
    <w:p w:rsidR="00E13797" w:rsidRPr="008A5B5F" w:rsidRDefault="00C132F9" w:rsidP="00C132F9">
      <w:pPr>
        <w:rPr>
          <w:rFonts w:ascii="Times New Roman" w:hAnsi="Times New Roman" w:cs="Times New Roman"/>
          <w:sz w:val="24"/>
          <w:szCs w:val="24"/>
        </w:rPr>
      </w:pPr>
      <w:r w:rsidRPr="008A5B5F">
        <w:rPr>
          <w:rFonts w:ascii="Times New Roman" w:hAnsi="Times New Roman" w:cs="Times New Roman"/>
          <w:sz w:val="24"/>
          <w:szCs w:val="24"/>
        </w:rPr>
        <w:lastRenderedPageBreak/>
        <w:t xml:space="preserve">The technique </w:t>
      </w:r>
      <w:r w:rsidR="00E13797" w:rsidRPr="008A5B5F">
        <w:rPr>
          <w:rFonts w:ascii="Times New Roman" w:hAnsi="Times New Roman" w:cs="Times New Roman"/>
          <w:sz w:val="24"/>
          <w:szCs w:val="24"/>
        </w:rPr>
        <w:t>we followed</w:t>
      </w:r>
      <w:r w:rsidRPr="008A5B5F">
        <w:rPr>
          <w:rFonts w:ascii="Times New Roman" w:hAnsi="Times New Roman" w:cs="Times New Roman"/>
          <w:sz w:val="24"/>
          <w:szCs w:val="24"/>
        </w:rPr>
        <w:t xml:space="preserve"> uses simple granulated sugar which is applied generously on top of the prolapsed bowel. </w:t>
      </w:r>
      <w:r w:rsidR="001A1B6E" w:rsidRPr="008A5B5F">
        <w:rPr>
          <w:rFonts w:ascii="Times New Roman" w:hAnsi="Times New Roman" w:cs="Times New Roman"/>
          <w:sz w:val="24"/>
          <w:szCs w:val="24"/>
        </w:rPr>
        <w:t>The</w:t>
      </w:r>
      <w:r w:rsidR="00E13797" w:rsidRPr="008A5B5F">
        <w:rPr>
          <w:rFonts w:ascii="Times New Roman" w:hAnsi="Times New Roman" w:cs="Times New Roman"/>
          <w:sz w:val="24"/>
          <w:szCs w:val="24"/>
        </w:rPr>
        <w:t xml:space="preserve"> sugar acts as a </w:t>
      </w:r>
      <w:r w:rsidR="001A1B6E" w:rsidRPr="008A5B5F">
        <w:rPr>
          <w:rFonts w:ascii="Times New Roman" w:hAnsi="Times New Roman" w:cs="Times New Roman"/>
          <w:sz w:val="24"/>
          <w:szCs w:val="24"/>
        </w:rPr>
        <w:t>desiccant</w:t>
      </w:r>
      <w:r w:rsidR="00E13797" w:rsidRPr="008A5B5F">
        <w:rPr>
          <w:rFonts w:ascii="Times New Roman" w:hAnsi="Times New Roman" w:cs="Times New Roman"/>
          <w:sz w:val="24"/>
          <w:szCs w:val="24"/>
        </w:rPr>
        <w:t xml:space="preserve"> and a topical osmotic agent, </w:t>
      </w:r>
      <w:r w:rsidRPr="008A5B5F">
        <w:rPr>
          <w:rFonts w:ascii="Times New Roman" w:hAnsi="Times New Roman" w:cs="Times New Roman"/>
          <w:sz w:val="24"/>
          <w:szCs w:val="24"/>
        </w:rPr>
        <w:t xml:space="preserve">draws water out of the swollen bowel, and thus enables its easy or spontaneous reduction. The benefits of successful reduction can be significant, especially in poor surgical candidates who </w:t>
      </w:r>
      <w:r w:rsidR="00E13797" w:rsidRPr="008A5B5F">
        <w:rPr>
          <w:rFonts w:ascii="Times New Roman" w:hAnsi="Times New Roman" w:cs="Times New Roman"/>
          <w:sz w:val="24"/>
          <w:szCs w:val="24"/>
        </w:rPr>
        <w:t xml:space="preserve">is </w:t>
      </w:r>
      <w:r w:rsidRPr="008A5B5F">
        <w:rPr>
          <w:rFonts w:ascii="Times New Roman" w:hAnsi="Times New Roman" w:cs="Times New Roman"/>
          <w:sz w:val="24"/>
          <w:szCs w:val="24"/>
        </w:rPr>
        <w:t xml:space="preserve">spared </w:t>
      </w:r>
      <w:r w:rsidR="00E13797" w:rsidRPr="008A5B5F">
        <w:rPr>
          <w:rFonts w:ascii="Times New Roman" w:hAnsi="Times New Roman" w:cs="Times New Roman"/>
          <w:sz w:val="24"/>
          <w:szCs w:val="24"/>
        </w:rPr>
        <w:t xml:space="preserve">from </w:t>
      </w:r>
      <w:r w:rsidRPr="008A5B5F">
        <w:rPr>
          <w:rFonts w:ascii="Times New Roman" w:hAnsi="Times New Roman" w:cs="Times New Roman"/>
          <w:sz w:val="24"/>
          <w:szCs w:val="24"/>
        </w:rPr>
        <w:t>an emergen</w:t>
      </w:r>
      <w:r w:rsidR="001A1B6E">
        <w:rPr>
          <w:rFonts w:ascii="Times New Roman" w:hAnsi="Times New Roman" w:cs="Times New Roman"/>
          <w:sz w:val="24"/>
          <w:szCs w:val="24"/>
        </w:rPr>
        <w:t xml:space="preserve">t </w:t>
      </w:r>
      <w:proofErr w:type="spellStart"/>
      <w:r w:rsidR="001A1B6E">
        <w:rPr>
          <w:rFonts w:ascii="Times New Roman" w:hAnsi="Times New Roman" w:cs="Times New Roman"/>
          <w:sz w:val="24"/>
          <w:szCs w:val="24"/>
        </w:rPr>
        <w:t>laparotomy</w:t>
      </w:r>
      <w:proofErr w:type="spellEnd"/>
      <w:r w:rsidR="001A1B6E">
        <w:rPr>
          <w:rFonts w:ascii="Times New Roman" w:hAnsi="Times New Roman" w:cs="Times New Roman"/>
          <w:sz w:val="24"/>
          <w:szCs w:val="24"/>
        </w:rPr>
        <w:t>.</w:t>
      </w:r>
    </w:p>
    <w:p w:rsidR="00E13797" w:rsidRPr="008A5B5F" w:rsidRDefault="00E13797" w:rsidP="00C132F9">
      <w:pPr>
        <w:rPr>
          <w:rFonts w:ascii="Times New Roman" w:hAnsi="Times New Roman" w:cs="Times New Roman"/>
          <w:sz w:val="24"/>
          <w:szCs w:val="24"/>
        </w:rPr>
      </w:pPr>
    </w:p>
    <w:p w:rsidR="00E13797" w:rsidRPr="001A1B6E" w:rsidRDefault="00E13797" w:rsidP="00C132F9">
      <w:pPr>
        <w:rPr>
          <w:rFonts w:ascii="Times New Roman" w:hAnsi="Times New Roman" w:cs="Times New Roman"/>
          <w:b/>
          <w:sz w:val="24"/>
          <w:szCs w:val="24"/>
          <w:u w:val="single"/>
        </w:rPr>
      </w:pPr>
      <w:r w:rsidRPr="001A1B6E">
        <w:rPr>
          <w:rFonts w:ascii="Times New Roman" w:hAnsi="Times New Roman" w:cs="Times New Roman"/>
          <w:b/>
          <w:sz w:val="24"/>
          <w:szCs w:val="24"/>
          <w:u w:val="single"/>
        </w:rPr>
        <w:t>CONCLUSION</w:t>
      </w:r>
    </w:p>
    <w:tbl>
      <w:tblPr>
        <w:tblW w:w="9810" w:type="dxa"/>
        <w:tblBorders>
          <w:top w:val="nil"/>
          <w:left w:val="nil"/>
          <w:bottom w:val="nil"/>
          <w:right w:val="nil"/>
        </w:tblBorders>
        <w:tblLayout w:type="fixed"/>
        <w:tblCellMar>
          <w:left w:w="0" w:type="dxa"/>
          <w:right w:w="0" w:type="dxa"/>
        </w:tblCellMar>
        <w:tblLook w:val="0000"/>
      </w:tblPr>
      <w:tblGrid>
        <w:gridCol w:w="9810"/>
      </w:tblGrid>
      <w:tr w:rsidR="00C132F9" w:rsidRPr="008A5B5F" w:rsidTr="001A1B6E">
        <w:tblPrEx>
          <w:tblCellMar>
            <w:top w:w="0" w:type="dxa"/>
            <w:left w:w="0" w:type="dxa"/>
            <w:bottom w:w="0" w:type="dxa"/>
            <w:right w:w="0" w:type="dxa"/>
          </w:tblCellMar>
        </w:tblPrEx>
        <w:trPr>
          <w:trHeight w:val="1824"/>
        </w:trPr>
        <w:tc>
          <w:tcPr>
            <w:tcW w:w="9810" w:type="dxa"/>
            <w:tcBorders>
              <w:top w:val="nil"/>
              <w:left w:val="nil"/>
              <w:bottom w:val="nil"/>
              <w:right w:val="nil"/>
            </w:tcBorders>
          </w:tcPr>
          <w:p w:rsidR="002E220A" w:rsidRDefault="00E13797" w:rsidP="001A1B6E">
            <w:pPr>
              <w:ind w:right="855"/>
              <w:rPr>
                <w:rFonts w:ascii="Times New Roman" w:hAnsi="Times New Roman" w:cs="Times New Roman"/>
                <w:sz w:val="24"/>
                <w:szCs w:val="24"/>
              </w:rPr>
            </w:pPr>
            <w:r w:rsidRPr="008A5B5F">
              <w:rPr>
                <w:rFonts w:ascii="Times New Roman" w:hAnsi="Times New Roman" w:cs="Times New Roman"/>
                <w:sz w:val="24"/>
                <w:szCs w:val="24"/>
              </w:rPr>
              <w:t xml:space="preserve">We conclude from the report that even though the procedure is not very technical and skill oriented, nevertheless the use of sugar as the osmotic </w:t>
            </w:r>
            <w:r w:rsidR="001A1B6E" w:rsidRPr="008A5B5F">
              <w:rPr>
                <w:rFonts w:ascii="Times New Roman" w:hAnsi="Times New Roman" w:cs="Times New Roman"/>
                <w:sz w:val="24"/>
                <w:szCs w:val="24"/>
              </w:rPr>
              <w:t>agent</w:t>
            </w:r>
            <w:r w:rsidRPr="008A5B5F">
              <w:rPr>
                <w:rFonts w:ascii="Times New Roman" w:hAnsi="Times New Roman" w:cs="Times New Roman"/>
                <w:sz w:val="24"/>
                <w:szCs w:val="24"/>
              </w:rPr>
              <w:t xml:space="preserve"> in the patient has </w:t>
            </w:r>
            <w:r w:rsidR="001A1B6E" w:rsidRPr="008A5B5F">
              <w:rPr>
                <w:rFonts w:ascii="Times New Roman" w:hAnsi="Times New Roman" w:cs="Times New Roman"/>
                <w:sz w:val="24"/>
                <w:szCs w:val="24"/>
              </w:rPr>
              <w:t>proved</w:t>
            </w:r>
            <w:r w:rsidRPr="008A5B5F">
              <w:rPr>
                <w:rFonts w:ascii="Times New Roman" w:hAnsi="Times New Roman" w:cs="Times New Roman"/>
                <w:sz w:val="24"/>
                <w:szCs w:val="24"/>
              </w:rPr>
              <w:t xml:space="preserve"> to be effective, since it avoided performing an emergency </w:t>
            </w:r>
            <w:proofErr w:type="spellStart"/>
            <w:r w:rsidRPr="008A5B5F">
              <w:rPr>
                <w:rFonts w:ascii="Times New Roman" w:hAnsi="Times New Roman" w:cs="Times New Roman"/>
                <w:sz w:val="24"/>
                <w:szCs w:val="24"/>
              </w:rPr>
              <w:t>laparotomy</w:t>
            </w:r>
            <w:proofErr w:type="spellEnd"/>
            <w:r w:rsidRPr="008A5B5F">
              <w:rPr>
                <w:rFonts w:ascii="Times New Roman" w:hAnsi="Times New Roman" w:cs="Times New Roman"/>
                <w:sz w:val="24"/>
                <w:szCs w:val="24"/>
              </w:rPr>
              <w:t xml:space="preserve"> and the use of sedation and </w:t>
            </w:r>
            <w:r w:rsidR="001A1B6E" w:rsidRPr="008A5B5F">
              <w:rPr>
                <w:rFonts w:ascii="Times New Roman" w:hAnsi="Times New Roman" w:cs="Times New Roman"/>
                <w:sz w:val="24"/>
                <w:szCs w:val="24"/>
              </w:rPr>
              <w:t>anesthesia</w:t>
            </w:r>
            <w:r w:rsidRPr="008A5B5F">
              <w:rPr>
                <w:rFonts w:ascii="Times New Roman" w:hAnsi="Times New Roman" w:cs="Times New Roman"/>
                <w:sz w:val="24"/>
                <w:szCs w:val="24"/>
              </w:rPr>
              <w:t xml:space="preserve">. </w:t>
            </w:r>
            <w:r w:rsidR="001A1B6E" w:rsidRPr="008A5B5F">
              <w:rPr>
                <w:rFonts w:ascii="Times New Roman" w:hAnsi="Times New Roman" w:cs="Times New Roman"/>
                <w:sz w:val="24"/>
                <w:szCs w:val="24"/>
              </w:rPr>
              <w:t>Moreover</w:t>
            </w:r>
            <w:r w:rsidRPr="008A5B5F">
              <w:rPr>
                <w:rFonts w:ascii="Times New Roman" w:hAnsi="Times New Roman" w:cs="Times New Roman"/>
                <w:sz w:val="24"/>
                <w:szCs w:val="24"/>
              </w:rPr>
              <w:t xml:space="preserve">, the technique is simple and cost effective. </w:t>
            </w:r>
            <w:r w:rsidR="001A1B6E" w:rsidRPr="008A5B5F">
              <w:rPr>
                <w:rFonts w:ascii="Times New Roman" w:hAnsi="Times New Roman" w:cs="Times New Roman"/>
                <w:sz w:val="24"/>
                <w:szCs w:val="24"/>
              </w:rPr>
              <w:t>The</w:t>
            </w:r>
            <w:r w:rsidRPr="008A5B5F">
              <w:rPr>
                <w:rFonts w:ascii="Times New Roman" w:hAnsi="Times New Roman" w:cs="Times New Roman"/>
                <w:sz w:val="24"/>
                <w:szCs w:val="24"/>
              </w:rPr>
              <w:t xml:space="preserve"> procedure can be undertaken easily in the peripheries and can be administered by nurses to reduce the edema before referring the case to the tertiary health care facility.</w:t>
            </w:r>
            <w:r w:rsidR="002E220A" w:rsidRPr="008A5B5F">
              <w:rPr>
                <w:rFonts w:ascii="Times New Roman" w:hAnsi="Times New Roman" w:cs="Times New Roman"/>
                <w:sz w:val="24"/>
                <w:szCs w:val="24"/>
              </w:rPr>
              <w:t xml:space="preserve"> Considering the exposed, in patients that meet the criteria with the absence of necrosis in the stoma and unsuccessfulness on attempts of manual reduction this procedure should be considered as an alternative be</w:t>
            </w:r>
            <w:r w:rsidR="001A1B6E">
              <w:rPr>
                <w:rFonts w:ascii="Times New Roman" w:hAnsi="Times New Roman" w:cs="Times New Roman"/>
                <w:sz w:val="24"/>
                <w:szCs w:val="24"/>
              </w:rPr>
              <w:t>fore open surgery.</w:t>
            </w:r>
          </w:p>
          <w:p w:rsidR="002C11F9" w:rsidRDefault="002C11F9" w:rsidP="001A1B6E">
            <w:pPr>
              <w:ind w:right="855"/>
              <w:rPr>
                <w:rFonts w:ascii="Times New Roman" w:hAnsi="Times New Roman" w:cs="Times New Roman"/>
                <w:b/>
                <w:sz w:val="24"/>
                <w:szCs w:val="24"/>
                <w:u w:val="single"/>
              </w:rPr>
            </w:pPr>
          </w:p>
          <w:p w:rsidR="001A1B6E" w:rsidRDefault="001A1B6E" w:rsidP="001A1B6E">
            <w:pPr>
              <w:ind w:right="855"/>
              <w:rPr>
                <w:rFonts w:ascii="Times New Roman" w:hAnsi="Times New Roman" w:cs="Times New Roman"/>
                <w:b/>
                <w:sz w:val="24"/>
                <w:szCs w:val="24"/>
                <w:u w:val="single"/>
              </w:rPr>
            </w:pPr>
            <w:r w:rsidRPr="001A1B6E">
              <w:rPr>
                <w:rFonts w:ascii="Times New Roman" w:hAnsi="Times New Roman" w:cs="Times New Roman"/>
                <w:b/>
                <w:sz w:val="24"/>
                <w:szCs w:val="24"/>
                <w:u w:val="single"/>
              </w:rPr>
              <w:t>BIBLIOGRAPHY</w:t>
            </w:r>
          </w:p>
          <w:p w:rsidR="001A1B6E" w:rsidRDefault="001A1B6E" w:rsidP="001A1B6E">
            <w:pPr>
              <w:ind w:right="855"/>
              <w:rPr>
                <w:rFonts w:ascii="Times New Roman" w:hAnsi="Times New Roman" w:cs="Times New Roman"/>
                <w:b/>
                <w:sz w:val="24"/>
                <w:szCs w:val="24"/>
                <w:u w:val="single"/>
              </w:rPr>
            </w:pP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r w:rsidRPr="001A1B6E">
              <w:rPr>
                <w:rFonts w:ascii="Times New Roman" w:hAnsi="Times New Roman" w:cs="Times New Roman"/>
                <w:sz w:val="20"/>
                <w:szCs w:val="20"/>
              </w:rPr>
              <w:t xml:space="preserve">Duchesne JC, Wang YZ, </w:t>
            </w:r>
            <w:proofErr w:type="spellStart"/>
            <w:r w:rsidRPr="001A1B6E">
              <w:rPr>
                <w:rFonts w:ascii="Times New Roman" w:hAnsi="Times New Roman" w:cs="Times New Roman"/>
                <w:sz w:val="20"/>
                <w:szCs w:val="20"/>
              </w:rPr>
              <w:t>Weintraub</w:t>
            </w:r>
            <w:proofErr w:type="spellEnd"/>
            <w:r w:rsidRPr="001A1B6E">
              <w:rPr>
                <w:rFonts w:ascii="Times New Roman" w:hAnsi="Times New Roman" w:cs="Times New Roman"/>
                <w:sz w:val="20"/>
                <w:szCs w:val="20"/>
              </w:rPr>
              <w:t xml:space="preserve"> SL, Boyle M, Hunt JP (2002) Stoma complications: a multivariate analysis. Am </w:t>
            </w:r>
            <w:proofErr w:type="spellStart"/>
            <w:r w:rsidRPr="001A1B6E">
              <w:rPr>
                <w:rFonts w:ascii="Times New Roman" w:hAnsi="Times New Roman" w:cs="Times New Roman"/>
                <w:sz w:val="20"/>
                <w:szCs w:val="20"/>
              </w:rPr>
              <w:t>Surg</w:t>
            </w:r>
            <w:proofErr w:type="spellEnd"/>
            <w:r w:rsidRPr="001A1B6E">
              <w:rPr>
                <w:rFonts w:ascii="Times New Roman" w:hAnsi="Times New Roman" w:cs="Times New Roman"/>
                <w:sz w:val="20"/>
                <w:szCs w:val="20"/>
              </w:rPr>
              <w:t xml:space="preserve"> 68:961–966</w:t>
            </w: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r w:rsidRPr="001A1B6E">
              <w:rPr>
                <w:rFonts w:ascii="Times New Roman" w:hAnsi="Times New Roman" w:cs="Times New Roman"/>
                <w:sz w:val="20"/>
                <w:szCs w:val="20"/>
              </w:rPr>
              <w:t xml:space="preserve">Millar AJ, </w:t>
            </w:r>
            <w:proofErr w:type="spellStart"/>
            <w:r w:rsidRPr="001A1B6E">
              <w:rPr>
                <w:rFonts w:ascii="Times New Roman" w:hAnsi="Times New Roman" w:cs="Times New Roman"/>
                <w:sz w:val="20"/>
                <w:szCs w:val="20"/>
              </w:rPr>
              <w:t>Lakhoo</w:t>
            </w:r>
            <w:proofErr w:type="spellEnd"/>
            <w:r w:rsidRPr="001A1B6E">
              <w:rPr>
                <w:rFonts w:ascii="Times New Roman" w:hAnsi="Times New Roman" w:cs="Times New Roman"/>
                <w:sz w:val="20"/>
                <w:szCs w:val="20"/>
              </w:rPr>
              <w:t xml:space="preserve"> K, Rode H, Ferreira MW, Brown RA, </w:t>
            </w:r>
            <w:proofErr w:type="spellStart"/>
            <w:r w:rsidRPr="001A1B6E">
              <w:rPr>
                <w:rFonts w:ascii="Times New Roman" w:hAnsi="Times New Roman" w:cs="Times New Roman"/>
                <w:sz w:val="20"/>
                <w:szCs w:val="20"/>
              </w:rPr>
              <w:t>Cywes</w:t>
            </w:r>
            <w:proofErr w:type="spellEnd"/>
            <w:r w:rsidRPr="001A1B6E">
              <w:rPr>
                <w:rFonts w:ascii="Times New Roman" w:hAnsi="Times New Roman" w:cs="Times New Roman"/>
                <w:sz w:val="20"/>
                <w:szCs w:val="20"/>
              </w:rPr>
              <w:t xml:space="preserve"> S (1993) Bowel stomas in infants and children. A 5-year audit of 203 patients. S </w:t>
            </w:r>
            <w:proofErr w:type="spellStart"/>
            <w:r w:rsidRPr="001A1B6E">
              <w:rPr>
                <w:rFonts w:ascii="Times New Roman" w:hAnsi="Times New Roman" w:cs="Times New Roman"/>
                <w:sz w:val="20"/>
                <w:szCs w:val="20"/>
              </w:rPr>
              <w:t>Afr</w:t>
            </w:r>
            <w:proofErr w:type="spellEnd"/>
            <w:r w:rsidRPr="001A1B6E">
              <w:rPr>
                <w:rFonts w:ascii="Times New Roman" w:hAnsi="Times New Roman" w:cs="Times New Roman"/>
                <w:sz w:val="20"/>
                <w:szCs w:val="20"/>
              </w:rPr>
              <w:t xml:space="preserve"> </w:t>
            </w:r>
            <w:proofErr w:type="spellStart"/>
            <w:r w:rsidRPr="001A1B6E">
              <w:rPr>
                <w:rFonts w:ascii="Times New Roman" w:hAnsi="Times New Roman" w:cs="Times New Roman"/>
                <w:sz w:val="20"/>
                <w:szCs w:val="20"/>
              </w:rPr>
              <w:t>Surg</w:t>
            </w:r>
            <w:proofErr w:type="spellEnd"/>
            <w:r w:rsidRPr="001A1B6E">
              <w:rPr>
                <w:rFonts w:ascii="Times New Roman" w:hAnsi="Times New Roman" w:cs="Times New Roman"/>
                <w:sz w:val="20"/>
                <w:szCs w:val="20"/>
              </w:rPr>
              <w:t xml:space="preserve"> 37:110–113</w:t>
            </w: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r w:rsidRPr="001A1B6E">
              <w:rPr>
                <w:rFonts w:ascii="Times New Roman" w:hAnsi="Times New Roman" w:cs="Times New Roman"/>
                <w:sz w:val="20"/>
                <w:szCs w:val="20"/>
              </w:rPr>
              <w:t xml:space="preserve">Shapiro R, Chin EH, </w:t>
            </w:r>
            <w:proofErr w:type="spellStart"/>
            <w:r w:rsidRPr="001A1B6E">
              <w:rPr>
                <w:rFonts w:ascii="Times New Roman" w:hAnsi="Times New Roman" w:cs="Times New Roman"/>
                <w:sz w:val="20"/>
                <w:szCs w:val="20"/>
              </w:rPr>
              <w:t>Steinhagen</w:t>
            </w:r>
            <w:proofErr w:type="spellEnd"/>
            <w:r w:rsidRPr="001A1B6E">
              <w:rPr>
                <w:rFonts w:ascii="Times New Roman" w:hAnsi="Times New Roman" w:cs="Times New Roman"/>
                <w:sz w:val="20"/>
                <w:szCs w:val="20"/>
              </w:rPr>
              <w:t xml:space="preserve"> RM. Reduction of an incarcerated, prolapsed </w:t>
            </w:r>
            <w:proofErr w:type="spellStart"/>
            <w:r w:rsidRPr="001A1B6E">
              <w:rPr>
                <w:rFonts w:ascii="Times New Roman" w:hAnsi="Times New Roman" w:cs="Times New Roman"/>
                <w:sz w:val="20"/>
                <w:szCs w:val="20"/>
              </w:rPr>
              <w:t>ileostomy</w:t>
            </w:r>
            <w:proofErr w:type="spellEnd"/>
            <w:r w:rsidRPr="001A1B6E">
              <w:rPr>
                <w:rFonts w:ascii="Times New Roman" w:hAnsi="Times New Roman" w:cs="Times New Roman"/>
                <w:sz w:val="20"/>
                <w:szCs w:val="20"/>
              </w:rPr>
              <w:t xml:space="preserve"> with the assistance of sugar as a desiccant. Techniques in </w:t>
            </w:r>
            <w:proofErr w:type="spellStart"/>
            <w:r w:rsidRPr="001A1B6E">
              <w:rPr>
                <w:rFonts w:ascii="Times New Roman" w:hAnsi="Times New Roman" w:cs="Times New Roman"/>
                <w:sz w:val="20"/>
                <w:szCs w:val="20"/>
              </w:rPr>
              <w:t>coloproctology</w:t>
            </w:r>
            <w:proofErr w:type="spellEnd"/>
            <w:r w:rsidRPr="001A1B6E">
              <w:rPr>
                <w:rFonts w:ascii="Times New Roman" w:hAnsi="Times New Roman" w:cs="Times New Roman"/>
                <w:sz w:val="20"/>
                <w:szCs w:val="20"/>
              </w:rPr>
              <w:t>. 2010 Sep 1</w:t>
            </w:r>
            <w:proofErr w:type="gramStart"/>
            <w:r w:rsidRPr="001A1B6E">
              <w:rPr>
                <w:rFonts w:ascii="Times New Roman" w:hAnsi="Times New Roman" w:cs="Times New Roman"/>
                <w:sz w:val="20"/>
                <w:szCs w:val="20"/>
              </w:rPr>
              <w:t>;14</w:t>
            </w:r>
            <w:proofErr w:type="gramEnd"/>
            <w:r w:rsidRPr="001A1B6E">
              <w:rPr>
                <w:rFonts w:ascii="Times New Roman" w:hAnsi="Times New Roman" w:cs="Times New Roman"/>
                <w:sz w:val="20"/>
                <w:szCs w:val="20"/>
              </w:rPr>
              <w:t>(3):269-71.</w:t>
            </w: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proofErr w:type="spellStart"/>
            <w:r w:rsidRPr="001A1B6E">
              <w:rPr>
                <w:rFonts w:ascii="Times New Roman" w:hAnsi="Times New Roman" w:cs="Times New Roman"/>
                <w:sz w:val="20"/>
                <w:szCs w:val="20"/>
              </w:rPr>
              <w:t>Theofanis</w:t>
            </w:r>
            <w:proofErr w:type="spellEnd"/>
            <w:r w:rsidRPr="001A1B6E">
              <w:rPr>
                <w:rFonts w:ascii="Times New Roman" w:hAnsi="Times New Roman" w:cs="Times New Roman"/>
                <w:sz w:val="20"/>
                <w:szCs w:val="20"/>
              </w:rPr>
              <w:t xml:space="preserve"> G, </w:t>
            </w:r>
            <w:proofErr w:type="spellStart"/>
            <w:r w:rsidRPr="001A1B6E">
              <w:rPr>
                <w:rFonts w:ascii="Times New Roman" w:hAnsi="Times New Roman" w:cs="Times New Roman"/>
                <w:sz w:val="20"/>
                <w:szCs w:val="20"/>
              </w:rPr>
              <w:t>Saedon</w:t>
            </w:r>
            <w:proofErr w:type="spellEnd"/>
            <w:r w:rsidRPr="001A1B6E">
              <w:rPr>
                <w:rFonts w:ascii="Times New Roman" w:hAnsi="Times New Roman" w:cs="Times New Roman"/>
                <w:sz w:val="20"/>
                <w:szCs w:val="20"/>
              </w:rPr>
              <w:t xml:space="preserve"> M, </w:t>
            </w:r>
            <w:proofErr w:type="spellStart"/>
            <w:r w:rsidRPr="001A1B6E">
              <w:rPr>
                <w:rFonts w:ascii="Times New Roman" w:hAnsi="Times New Roman" w:cs="Times New Roman"/>
                <w:sz w:val="20"/>
                <w:szCs w:val="20"/>
              </w:rPr>
              <w:t>Kho</w:t>
            </w:r>
            <w:proofErr w:type="spellEnd"/>
            <w:r w:rsidRPr="001A1B6E">
              <w:rPr>
                <w:rFonts w:ascii="Times New Roman" w:hAnsi="Times New Roman" w:cs="Times New Roman"/>
                <w:sz w:val="20"/>
                <w:szCs w:val="20"/>
              </w:rPr>
              <w:t xml:space="preserve"> SH, </w:t>
            </w:r>
            <w:proofErr w:type="spellStart"/>
            <w:r w:rsidRPr="001A1B6E">
              <w:rPr>
                <w:rFonts w:ascii="Times New Roman" w:hAnsi="Times New Roman" w:cs="Times New Roman"/>
                <w:sz w:val="20"/>
                <w:szCs w:val="20"/>
              </w:rPr>
              <w:t>Mulita</w:t>
            </w:r>
            <w:proofErr w:type="spellEnd"/>
            <w:r w:rsidRPr="001A1B6E">
              <w:rPr>
                <w:rFonts w:ascii="Times New Roman" w:hAnsi="Times New Roman" w:cs="Times New Roman"/>
                <w:sz w:val="20"/>
                <w:szCs w:val="20"/>
              </w:rPr>
              <w:t xml:space="preserve"> F, </w:t>
            </w:r>
            <w:proofErr w:type="spellStart"/>
            <w:r w:rsidRPr="001A1B6E">
              <w:rPr>
                <w:rFonts w:ascii="Times New Roman" w:hAnsi="Times New Roman" w:cs="Times New Roman"/>
                <w:sz w:val="20"/>
                <w:szCs w:val="20"/>
              </w:rPr>
              <w:t>Germanos</w:t>
            </w:r>
            <w:proofErr w:type="spellEnd"/>
            <w:r w:rsidRPr="001A1B6E">
              <w:rPr>
                <w:rFonts w:ascii="Times New Roman" w:hAnsi="Times New Roman" w:cs="Times New Roman"/>
                <w:sz w:val="20"/>
                <w:szCs w:val="20"/>
              </w:rPr>
              <w:t xml:space="preserve"> S, Leung E. Avoiding emergency stoma surgery with the use of sugar. British Journal of Nursing. 2017 Dec 14</w:t>
            </w:r>
            <w:proofErr w:type="gramStart"/>
            <w:r w:rsidRPr="001A1B6E">
              <w:rPr>
                <w:rFonts w:ascii="Times New Roman" w:hAnsi="Times New Roman" w:cs="Times New Roman"/>
                <w:sz w:val="20"/>
                <w:szCs w:val="20"/>
              </w:rPr>
              <w:t>;26</w:t>
            </w:r>
            <w:proofErr w:type="gramEnd"/>
            <w:r w:rsidRPr="001A1B6E">
              <w:rPr>
                <w:rFonts w:ascii="Times New Roman" w:hAnsi="Times New Roman" w:cs="Times New Roman"/>
                <w:sz w:val="20"/>
                <w:szCs w:val="20"/>
              </w:rPr>
              <w:t>(22):S24-6.</w:t>
            </w: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r w:rsidRPr="001A1B6E">
              <w:rPr>
                <w:rFonts w:ascii="Times New Roman" w:hAnsi="Times New Roman" w:cs="Times New Roman"/>
                <w:sz w:val="20"/>
                <w:szCs w:val="20"/>
              </w:rPr>
              <w:t xml:space="preserve">Mohammed O, West M, </w:t>
            </w:r>
            <w:proofErr w:type="spellStart"/>
            <w:r w:rsidRPr="001A1B6E">
              <w:rPr>
                <w:rFonts w:ascii="Times New Roman" w:hAnsi="Times New Roman" w:cs="Times New Roman"/>
                <w:sz w:val="20"/>
                <w:szCs w:val="20"/>
              </w:rPr>
              <w:t>Chandrasekar</w:t>
            </w:r>
            <w:proofErr w:type="spellEnd"/>
            <w:r w:rsidRPr="001A1B6E">
              <w:rPr>
                <w:rFonts w:ascii="Times New Roman" w:hAnsi="Times New Roman" w:cs="Times New Roman"/>
                <w:sz w:val="20"/>
                <w:szCs w:val="20"/>
              </w:rPr>
              <w:t xml:space="preserve"> R. Granulated sugar to reduce an incarcerated prolapsed </w:t>
            </w:r>
            <w:proofErr w:type="spellStart"/>
            <w:r w:rsidRPr="001A1B6E">
              <w:rPr>
                <w:rFonts w:ascii="Times New Roman" w:hAnsi="Times New Roman" w:cs="Times New Roman"/>
                <w:sz w:val="20"/>
                <w:szCs w:val="20"/>
              </w:rPr>
              <w:t>defunctioning</w:t>
            </w:r>
            <w:proofErr w:type="spellEnd"/>
            <w:r w:rsidRPr="001A1B6E">
              <w:rPr>
                <w:rFonts w:ascii="Times New Roman" w:hAnsi="Times New Roman" w:cs="Times New Roman"/>
                <w:sz w:val="20"/>
                <w:szCs w:val="20"/>
              </w:rPr>
              <w:t xml:space="preserve"> </w:t>
            </w:r>
            <w:proofErr w:type="spellStart"/>
            <w:r w:rsidRPr="001A1B6E">
              <w:rPr>
                <w:rFonts w:ascii="Times New Roman" w:hAnsi="Times New Roman" w:cs="Times New Roman"/>
                <w:sz w:val="20"/>
                <w:szCs w:val="20"/>
              </w:rPr>
              <w:t>ileostomy</w:t>
            </w:r>
            <w:proofErr w:type="spellEnd"/>
            <w:r w:rsidRPr="001A1B6E">
              <w:rPr>
                <w:rFonts w:ascii="Times New Roman" w:hAnsi="Times New Roman" w:cs="Times New Roman"/>
                <w:sz w:val="20"/>
                <w:szCs w:val="20"/>
              </w:rPr>
              <w:t>. BMJ Case Reports. 2013</w:t>
            </w:r>
            <w:proofErr w:type="gramStart"/>
            <w:r w:rsidRPr="001A1B6E">
              <w:rPr>
                <w:rFonts w:ascii="Times New Roman" w:hAnsi="Times New Roman" w:cs="Times New Roman"/>
                <w:sz w:val="20"/>
                <w:szCs w:val="20"/>
              </w:rPr>
              <w:t>;2013</w:t>
            </w:r>
            <w:proofErr w:type="gramEnd"/>
            <w:r w:rsidRPr="001A1B6E">
              <w:rPr>
                <w:rFonts w:ascii="Times New Roman" w:hAnsi="Times New Roman" w:cs="Times New Roman"/>
                <w:sz w:val="20"/>
                <w:szCs w:val="20"/>
              </w:rPr>
              <w:t>.</w:t>
            </w:r>
          </w:p>
          <w:p w:rsidR="001A1B6E" w:rsidRPr="001A1B6E" w:rsidRDefault="001A1B6E" w:rsidP="001A1B6E">
            <w:pPr>
              <w:pStyle w:val="ListParagraph"/>
              <w:numPr>
                <w:ilvl w:val="0"/>
                <w:numId w:val="1"/>
              </w:numPr>
              <w:ind w:right="855"/>
              <w:jc w:val="both"/>
              <w:rPr>
                <w:rFonts w:ascii="Times New Roman" w:hAnsi="Times New Roman" w:cs="Times New Roman"/>
                <w:sz w:val="20"/>
                <w:szCs w:val="20"/>
              </w:rPr>
            </w:pPr>
            <w:proofErr w:type="spellStart"/>
            <w:r w:rsidRPr="001A1B6E">
              <w:rPr>
                <w:rFonts w:ascii="Times New Roman" w:hAnsi="Times New Roman" w:cs="Times New Roman"/>
                <w:sz w:val="20"/>
                <w:szCs w:val="20"/>
              </w:rPr>
              <w:t>Júnior</w:t>
            </w:r>
            <w:proofErr w:type="spellEnd"/>
            <w:r w:rsidRPr="001A1B6E">
              <w:rPr>
                <w:rFonts w:ascii="Times New Roman" w:hAnsi="Times New Roman" w:cs="Times New Roman"/>
                <w:sz w:val="20"/>
                <w:szCs w:val="20"/>
              </w:rPr>
              <w:t xml:space="preserve"> JA, </w:t>
            </w:r>
            <w:proofErr w:type="spellStart"/>
            <w:r w:rsidRPr="001A1B6E">
              <w:rPr>
                <w:rFonts w:ascii="Times New Roman" w:hAnsi="Times New Roman" w:cs="Times New Roman"/>
                <w:sz w:val="20"/>
                <w:szCs w:val="20"/>
              </w:rPr>
              <w:t>Júnior</w:t>
            </w:r>
            <w:proofErr w:type="spellEnd"/>
            <w:r w:rsidRPr="001A1B6E">
              <w:rPr>
                <w:rFonts w:ascii="Times New Roman" w:hAnsi="Times New Roman" w:cs="Times New Roman"/>
                <w:sz w:val="20"/>
                <w:szCs w:val="20"/>
              </w:rPr>
              <w:t xml:space="preserve"> JV, Forte HB, de </w:t>
            </w:r>
            <w:proofErr w:type="spellStart"/>
            <w:r w:rsidRPr="001A1B6E">
              <w:rPr>
                <w:rFonts w:ascii="Times New Roman" w:hAnsi="Times New Roman" w:cs="Times New Roman"/>
                <w:sz w:val="20"/>
                <w:szCs w:val="20"/>
              </w:rPr>
              <w:t>Vasconcelos</w:t>
            </w:r>
            <w:proofErr w:type="spellEnd"/>
            <w:r w:rsidRPr="001A1B6E">
              <w:rPr>
                <w:rFonts w:ascii="Times New Roman" w:hAnsi="Times New Roman" w:cs="Times New Roman"/>
                <w:sz w:val="20"/>
                <w:szCs w:val="20"/>
              </w:rPr>
              <w:t xml:space="preserve"> LM, </w:t>
            </w:r>
            <w:proofErr w:type="spellStart"/>
            <w:r w:rsidRPr="001A1B6E">
              <w:rPr>
                <w:rFonts w:ascii="Times New Roman" w:hAnsi="Times New Roman" w:cs="Times New Roman"/>
                <w:sz w:val="20"/>
                <w:szCs w:val="20"/>
              </w:rPr>
              <w:t>Bezerra</w:t>
            </w:r>
            <w:proofErr w:type="spellEnd"/>
            <w:r w:rsidRPr="001A1B6E">
              <w:rPr>
                <w:rFonts w:ascii="Times New Roman" w:hAnsi="Times New Roman" w:cs="Times New Roman"/>
                <w:sz w:val="20"/>
                <w:szCs w:val="20"/>
              </w:rPr>
              <w:t xml:space="preserve"> MM. Topical osmotic therapy for a prolapsed incarcerated </w:t>
            </w:r>
            <w:proofErr w:type="spellStart"/>
            <w:r w:rsidRPr="001A1B6E">
              <w:rPr>
                <w:rFonts w:ascii="Times New Roman" w:hAnsi="Times New Roman" w:cs="Times New Roman"/>
                <w:sz w:val="20"/>
                <w:szCs w:val="20"/>
              </w:rPr>
              <w:t>ostomy</w:t>
            </w:r>
            <w:proofErr w:type="spellEnd"/>
            <w:r w:rsidRPr="001A1B6E">
              <w:rPr>
                <w:rFonts w:ascii="Times New Roman" w:hAnsi="Times New Roman" w:cs="Times New Roman"/>
                <w:sz w:val="20"/>
                <w:szCs w:val="20"/>
              </w:rPr>
              <w:t xml:space="preserve">. Journal of Pediatric Surgery Case Reports. 2020 Apr 15:101454. </w:t>
            </w:r>
          </w:p>
          <w:p w:rsidR="001A1B6E" w:rsidRPr="001A1B6E" w:rsidRDefault="001A1B6E" w:rsidP="001A1B6E">
            <w:pPr>
              <w:ind w:right="855"/>
              <w:rPr>
                <w:rFonts w:ascii="Times New Roman" w:hAnsi="Times New Roman" w:cs="Times New Roman"/>
                <w:b/>
                <w:sz w:val="24"/>
                <w:szCs w:val="24"/>
                <w:u w:val="single"/>
              </w:rPr>
            </w:pPr>
          </w:p>
          <w:p w:rsidR="00E13797" w:rsidRPr="008A5B5F" w:rsidRDefault="00E13797" w:rsidP="002E220A">
            <w:pPr>
              <w:rPr>
                <w:rFonts w:ascii="Times New Roman" w:hAnsi="Times New Roman" w:cs="Times New Roman"/>
                <w:sz w:val="24"/>
                <w:szCs w:val="24"/>
              </w:rPr>
            </w:pPr>
          </w:p>
        </w:tc>
        <w:tc>
          <w:tcPr>
            <w:gridSpan w:val="0"/>
          </w:tcPr>
          <w:p w:rsidR="00C132F9" w:rsidRPr="008A5B5F" w:rsidRDefault="00C132F9">
            <w:pPr>
              <w:rPr>
                <w:rFonts w:ascii="Times New Roman" w:hAnsi="Times New Roman" w:cs="Times New Roman"/>
                <w:sz w:val="24"/>
                <w:szCs w:val="24"/>
              </w:rPr>
            </w:pPr>
            <w:r w:rsidRPr="008A5B5F">
              <w:rPr>
                <w:rFonts w:ascii="Times New Roman" w:hAnsi="Times New Roman" w:cs="Times New Roman"/>
                <w:sz w:val="24"/>
                <w:szCs w:val="24"/>
              </w:rPr>
              <w:t xml:space="preserve"> </w:t>
            </w:r>
          </w:p>
        </w:tc>
      </w:tr>
    </w:tbl>
    <w:p w:rsidR="00C132F9" w:rsidRPr="008A5B5F" w:rsidRDefault="00C132F9" w:rsidP="00C132F9">
      <w:pPr>
        <w:rPr>
          <w:rFonts w:ascii="Times New Roman" w:hAnsi="Times New Roman" w:cs="Times New Roman"/>
          <w:sz w:val="24"/>
          <w:szCs w:val="24"/>
        </w:rPr>
      </w:pPr>
    </w:p>
    <w:sectPr w:rsidR="00C132F9" w:rsidRPr="008A5B5F" w:rsidSect="00931F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272F"/>
    <w:multiLevelType w:val="hybridMultilevel"/>
    <w:tmpl w:val="FDCC4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6A2B11"/>
    <w:rsid w:val="00080974"/>
    <w:rsid w:val="001A1B6E"/>
    <w:rsid w:val="001B11CA"/>
    <w:rsid w:val="002174E7"/>
    <w:rsid w:val="002C11F9"/>
    <w:rsid w:val="002E220A"/>
    <w:rsid w:val="006A2B11"/>
    <w:rsid w:val="00703EA4"/>
    <w:rsid w:val="008A5B5F"/>
    <w:rsid w:val="00931F86"/>
    <w:rsid w:val="0098722E"/>
    <w:rsid w:val="00C132F9"/>
    <w:rsid w:val="00D717F6"/>
    <w:rsid w:val="00E13797"/>
    <w:rsid w:val="00EF4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F8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20A"/>
    <w:rPr>
      <w:color w:val="0000FF" w:themeColor="hyperlink"/>
      <w:u w:val="single"/>
    </w:rPr>
  </w:style>
  <w:style w:type="paragraph" w:styleId="ListParagraph">
    <w:name w:val="List Paragraph"/>
    <w:basedOn w:val="Normal"/>
    <w:uiPriority w:val="34"/>
    <w:qFormat/>
    <w:rsid w:val="001A1B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trajitsurge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2020-09-22T18:55:00Z</dcterms:created>
  <dcterms:modified xsi:type="dcterms:W3CDTF">2020-09-22T18:55:00Z</dcterms:modified>
</cp:coreProperties>
</file>