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422" w:rsidRDefault="00F31422" w:rsidP="00D5041C">
      <w:pPr>
        <w:jc w:val="center"/>
        <w:rPr>
          <w:rFonts w:ascii="Times New Roman" w:hAnsi="Times New Roman" w:cs="Times New Roman"/>
          <w:b/>
          <w:sz w:val="24"/>
          <w:szCs w:val="24"/>
        </w:rPr>
      </w:pPr>
      <w:r w:rsidRPr="00D5041C">
        <w:rPr>
          <w:rFonts w:ascii="Times New Roman" w:hAnsi="Times New Roman" w:cs="Times New Roman"/>
          <w:b/>
          <w:sz w:val="24"/>
          <w:szCs w:val="24"/>
        </w:rPr>
        <w:t xml:space="preserve">THE </w:t>
      </w:r>
      <w:r w:rsidR="00F56A7E" w:rsidRPr="00D5041C">
        <w:rPr>
          <w:rFonts w:ascii="Times New Roman" w:hAnsi="Times New Roman" w:cs="Times New Roman"/>
          <w:b/>
          <w:sz w:val="24"/>
          <w:szCs w:val="24"/>
        </w:rPr>
        <w:t>SUB-</w:t>
      </w:r>
      <w:r w:rsidR="00641878">
        <w:rPr>
          <w:rFonts w:ascii="Times New Roman" w:hAnsi="Times New Roman" w:cs="Times New Roman"/>
          <w:b/>
          <w:sz w:val="24"/>
          <w:szCs w:val="24"/>
        </w:rPr>
        <w:t xml:space="preserve">SAHARAN </w:t>
      </w:r>
      <w:r w:rsidRPr="00D5041C">
        <w:rPr>
          <w:rFonts w:ascii="Times New Roman" w:hAnsi="Times New Roman" w:cs="Times New Roman"/>
          <w:b/>
          <w:sz w:val="24"/>
          <w:szCs w:val="24"/>
        </w:rPr>
        <w:t>AFRICAN WOMAN</w:t>
      </w:r>
      <w:r w:rsidR="00F56A7E" w:rsidRPr="00D5041C">
        <w:rPr>
          <w:rFonts w:ascii="Times New Roman" w:hAnsi="Times New Roman" w:cs="Times New Roman"/>
          <w:b/>
          <w:sz w:val="24"/>
          <w:szCs w:val="24"/>
        </w:rPr>
        <w:t>,</w:t>
      </w:r>
      <w:r w:rsidRPr="00D5041C">
        <w:rPr>
          <w:rFonts w:ascii="Times New Roman" w:hAnsi="Times New Roman" w:cs="Times New Roman"/>
          <w:b/>
          <w:sz w:val="24"/>
          <w:szCs w:val="24"/>
        </w:rPr>
        <w:t xml:space="preserve"> BETWEEN THE DEVIL AND THE DEEP BLUE SEA: </w:t>
      </w:r>
      <w:r w:rsidR="00F56A7E" w:rsidRPr="00D5041C">
        <w:rPr>
          <w:rFonts w:ascii="Times New Roman" w:hAnsi="Times New Roman" w:cs="Times New Roman"/>
          <w:b/>
          <w:sz w:val="24"/>
          <w:szCs w:val="24"/>
        </w:rPr>
        <w:t>THE UNMET NEED FOR ABORTION LAW REFORMS AND MODERN CONTRACEPTIVE UPTAKE.</w:t>
      </w:r>
    </w:p>
    <w:p w:rsidR="0027273D" w:rsidRPr="0027273D" w:rsidRDefault="0027273D" w:rsidP="00D5041C">
      <w:pPr>
        <w:jc w:val="center"/>
        <w:rPr>
          <w:rFonts w:ascii="Times New Roman" w:hAnsi="Times New Roman" w:cs="Times New Roman"/>
          <w:b/>
          <w:vertAlign w:val="superscript"/>
        </w:rPr>
      </w:pPr>
      <w:r w:rsidRPr="0027273D">
        <w:rPr>
          <w:rFonts w:ascii="Times New Roman" w:hAnsi="Times New Roman" w:cs="Times New Roman"/>
          <w:b/>
        </w:rPr>
        <w:t>OTOBO D</w:t>
      </w:r>
      <w:r w:rsidR="0031656A">
        <w:rPr>
          <w:rFonts w:ascii="Times New Roman" w:hAnsi="Times New Roman" w:cs="Times New Roman"/>
          <w:b/>
        </w:rPr>
        <w:t>.</w:t>
      </w:r>
      <w:r w:rsidRPr="0027273D">
        <w:rPr>
          <w:rFonts w:ascii="Times New Roman" w:hAnsi="Times New Roman" w:cs="Times New Roman"/>
          <w:b/>
        </w:rPr>
        <w:t xml:space="preserve"> D</w:t>
      </w:r>
      <w:r w:rsidR="0031656A">
        <w:rPr>
          <w:rFonts w:ascii="Times New Roman" w:hAnsi="Times New Roman" w:cs="Times New Roman"/>
          <w:b/>
        </w:rPr>
        <w:t>ANIEL</w:t>
      </w:r>
      <w:r w:rsidRPr="0027273D">
        <w:rPr>
          <w:rFonts w:ascii="Times New Roman" w:hAnsi="Times New Roman" w:cs="Times New Roman"/>
          <w:b/>
          <w:vertAlign w:val="superscript"/>
        </w:rPr>
        <w:t>1</w:t>
      </w:r>
      <w:r w:rsidRPr="0027273D">
        <w:rPr>
          <w:rFonts w:ascii="Times New Roman" w:hAnsi="Times New Roman" w:cs="Times New Roman"/>
          <w:b/>
        </w:rPr>
        <w:t>, TATERE Y</w:t>
      </w:r>
      <w:r w:rsidR="0031656A">
        <w:rPr>
          <w:rFonts w:ascii="Times New Roman" w:hAnsi="Times New Roman" w:cs="Times New Roman"/>
          <w:b/>
        </w:rPr>
        <w:t>.</w:t>
      </w:r>
      <w:r w:rsidRPr="0027273D">
        <w:rPr>
          <w:rFonts w:ascii="Times New Roman" w:hAnsi="Times New Roman" w:cs="Times New Roman"/>
          <w:b/>
        </w:rPr>
        <w:t xml:space="preserve"> H</w:t>
      </w:r>
      <w:r w:rsidR="0031656A">
        <w:rPr>
          <w:rFonts w:ascii="Times New Roman" w:hAnsi="Times New Roman" w:cs="Times New Roman"/>
          <w:b/>
        </w:rPr>
        <w:t>EAVEN</w:t>
      </w:r>
      <w:r w:rsidRPr="0027273D">
        <w:rPr>
          <w:rFonts w:ascii="Times New Roman" w:hAnsi="Times New Roman" w:cs="Times New Roman"/>
          <w:b/>
          <w:vertAlign w:val="superscript"/>
        </w:rPr>
        <w:t>2</w:t>
      </w:r>
      <w:r w:rsidRPr="0027273D">
        <w:rPr>
          <w:rFonts w:ascii="Times New Roman" w:hAnsi="Times New Roman" w:cs="Times New Roman"/>
          <w:b/>
        </w:rPr>
        <w:t>, AOUTA A</w:t>
      </w:r>
      <w:r w:rsidR="0031656A">
        <w:rPr>
          <w:rFonts w:ascii="Times New Roman" w:hAnsi="Times New Roman" w:cs="Times New Roman"/>
          <w:b/>
        </w:rPr>
        <w:t>.</w:t>
      </w:r>
      <w:r w:rsidRPr="0027273D">
        <w:rPr>
          <w:rFonts w:ascii="Times New Roman" w:hAnsi="Times New Roman" w:cs="Times New Roman"/>
          <w:b/>
        </w:rPr>
        <w:t xml:space="preserve"> C</w:t>
      </w:r>
      <w:r w:rsidR="0031656A">
        <w:rPr>
          <w:rFonts w:ascii="Times New Roman" w:hAnsi="Times New Roman" w:cs="Times New Roman"/>
          <w:b/>
        </w:rPr>
        <w:t>EDRIC</w:t>
      </w:r>
      <w:r w:rsidRPr="0027273D">
        <w:rPr>
          <w:rFonts w:ascii="Times New Roman" w:hAnsi="Times New Roman" w:cs="Times New Roman"/>
          <w:b/>
          <w:vertAlign w:val="superscript"/>
        </w:rPr>
        <w:t>3</w:t>
      </w:r>
      <w:r w:rsidR="0031656A">
        <w:rPr>
          <w:rFonts w:ascii="Times New Roman" w:hAnsi="Times New Roman" w:cs="Times New Roman"/>
          <w:b/>
        </w:rPr>
        <w:t>, O</w:t>
      </w:r>
      <w:r w:rsidRPr="0027273D">
        <w:rPr>
          <w:rFonts w:ascii="Times New Roman" w:hAnsi="Times New Roman" w:cs="Times New Roman"/>
          <w:b/>
        </w:rPr>
        <w:t>TSYINA B</w:t>
      </w:r>
      <w:r w:rsidR="0031656A">
        <w:rPr>
          <w:rFonts w:ascii="Times New Roman" w:hAnsi="Times New Roman" w:cs="Times New Roman"/>
          <w:b/>
        </w:rPr>
        <w:t>.</w:t>
      </w:r>
      <w:r w:rsidRPr="0027273D">
        <w:rPr>
          <w:rFonts w:ascii="Times New Roman" w:hAnsi="Times New Roman" w:cs="Times New Roman"/>
          <w:b/>
        </w:rPr>
        <w:t xml:space="preserve"> E</w:t>
      </w:r>
      <w:r w:rsidR="0031656A">
        <w:rPr>
          <w:rFonts w:ascii="Times New Roman" w:hAnsi="Times New Roman" w:cs="Times New Roman"/>
          <w:b/>
        </w:rPr>
        <w:t>NU</w:t>
      </w:r>
      <w:r w:rsidRPr="0027273D">
        <w:rPr>
          <w:rFonts w:ascii="Times New Roman" w:hAnsi="Times New Roman" w:cs="Times New Roman"/>
          <w:b/>
          <w:vertAlign w:val="superscript"/>
        </w:rPr>
        <w:t>4</w:t>
      </w:r>
      <w:r w:rsidRPr="0027273D">
        <w:rPr>
          <w:rFonts w:ascii="Times New Roman" w:hAnsi="Times New Roman" w:cs="Times New Roman"/>
          <w:b/>
        </w:rPr>
        <w:t>, TANKO O</w:t>
      </w:r>
      <w:r w:rsidR="0031656A">
        <w:rPr>
          <w:rFonts w:ascii="Times New Roman" w:hAnsi="Times New Roman" w:cs="Times New Roman"/>
          <w:b/>
        </w:rPr>
        <w:t>.</w:t>
      </w:r>
      <w:bookmarkStart w:id="0" w:name="_GoBack"/>
      <w:bookmarkEnd w:id="0"/>
      <w:r w:rsidRPr="0027273D">
        <w:rPr>
          <w:rFonts w:ascii="Times New Roman" w:hAnsi="Times New Roman" w:cs="Times New Roman"/>
          <w:b/>
        </w:rPr>
        <w:t xml:space="preserve"> H</w:t>
      </w:r>
      <w:r w:rsidR="0031656A">
        <w:rPr>
          <w:rFonts w:ascii="Times New Roman" w:hAnsi="Times New Roman" w:cs="Times New Roman"/>
          <w:b/>
        </w:rPr>
        <w:t>AYYATUDEEN</w:t>
      </w:r>
      <w:r w:rsidRPr="0027273D">
        <w:rPr>
          <w:rFonts w:ascii="Times New Roman" w:hAnsi="Times New Roman" w:cs="Times New Roman"/>
          <w:b/>
          <w:vertAlign w:val="superscript"/>
        </w:rPr>
        <w:t>1</w:t>
      </w:r>
      <w:r w:rsidRPr="0027273D">
        <w:rPr>
          <w:rFonts w:ascii="Times New Roman" w:hAnsi="Times New Roman" w:cs="Times New Roman"/>
          <w:b/>
        </w:rPr>
        <w:t>, OKORO N</w:t>
      </w:r>
      <w:r w:rsidR="0031656A">
        <w:rPr>
          <w:rFonts w:ascii="Times New Roman" w:hAnsi="Times New Roman" w:cs="Times New Roman"/>
          <w:b/>
        </w:rPr>
        <w:t>GOZI</w:t>
      </w:r>
      <w:r w:rsidRPr="0027273D">
        <w:rPr>
          <w:rFonts w:ascii="Times New Roman" w:hAnsi="Times New Roman" w:cs="Times New Roman"/>
          <w:b/>
          <w:vertAlign w:val="superscript"/>
        </w:rPr>
        <w:t>1, 5</w:t>
      </w:r>
    </w:p>
    <w:p w:rsidR="0027273D" w:rsidRPr="0027273D" w:rsidRDefault="0027273D" w:rsidP="0027273D">
      <w:pPr>
        <w:pStyle w:val="ListParagraph"/>
        <w:numPr>
          <w:ilvl w:val="0"/>
          <w:numId w:val="7"/>
        </w:numPr>
        <w:jc w:val="center"/>
        <w:rPr>
          <w:rFonts w:ascii="Times New Roman" w:hAnsi="Times New Roman" w:cs="Times New Roman"/>
          <w:b/>
          <w:sz w:val="24"/>
          <w:szCs w:val="24"/>
        </w:rPr>
      </w:pPr>
      <w:r w:rsidRPr="0027273D">
        <w:rPr>
          <w:rFonts w:ascii="Times New Roman" w:hAnsi="Times New Roman" w:cs="Times New Roman"/>
          <w:b/>
          <w:sz w:val="24"/>
          <w:szCs w:val="24"/>
        </w:rPr>
        <w:t>College of Medic</w:t>
      </w:r>
      <w:r>
        <w:rPr>
          <w:rFonts w:ascii="Times New Roman" w:hAnsi="Times New Roman" w:cs="Times New Roman"/>
          <w:b/>
          <w:sz w:val="24"/>
          <w:szCs w:val="24"/>
        </w:rPr>
        <w:t xml:space="preserve">ine, Bingham University, Nigeria </w:t>
      </w:r>
    </w:p>
    <w:p w:rsidR="0027273D" w:rsidRDefault="0027273D" w:rsidP="00D5041C">
      <w:pPr>
        <w:jc w:val="center"/>
        <w:rPr>
          <w:rFonts w:ascii="Times New Roman" w:hAnsi="Times New Roman" w:cs="Times New Roman"/>
          <w:b/>
          <w:sz w:val="24"/>
          <w:szCs w:val="24"/>
        </w:rPr>
      </w:pPr>
      <w:r>
        <w:rPr>
          <w:rFonts w:ascii="Times New Roman" w:hAnsi="Times New Roman" w:cs="Times New Roman"/>
          <w:b/>
          <w:sz w:val="24"/>
          <w:szCs w:val="24"/>
          <w:vertAlign w:val="superscript"/>
        </w:rPr>
        <w:t>2.</w:t>
      </w:r>
      <w:r>
        <w:rPr>
          <w:rFonts w:ascii="Times New Roman" w:hAnsi="Times New Roman" w:cs="Times New Roman"/>
          <w:b/>
          <w:sz w:val="24"/>
          <w:szCs w:val="24"/>
        </w:rPr>
        <w:t>Department of Medicine, University of Addis Ababa, Ethiopia</w:t>
      </w:r>
    </w:p>
    <w:p w:rsidR="0027273D" w:rsidRDefault="0027273D" w:rsidP="00D5041C">
      <w:pPr>
        <w:jc w:val="center"/>
        <w:rPr>
          <w:rFonts w:ascii="Times New Roman" w:hAnsi="Times New Roman" w:cs="Times New Roman"/>
          <w:b/>
          <w:sz w:val="24"/>
          <w:szCs w:val="24"/>
        </w:rPr>
      </w:pPr>
      <w:r>
        <w:rPr>
          <w:rFonts w:ascii="Times New Roman" w:hAnsi="Times New Roman" w:cs="Times New Roman"/>
          <w:b/>
          <w:sz w:val="24"/>
          <w:szCs w:val="24"/>
          <w:vertAlign w:val="superscript"/>
        </w:rPr>
        <w:t>3.</w:t>
      </w:r>
      <w:r>
        <w:rPr>
          <w:rFonts w:ascii="Times New Roman" w:hAnsi="Times New Roman" w:cs="Times New Roman"/>
          <w:b/>
          <w:sz w:val="24"/>
          <w:szCs w:val="24"/>
        </w:rPr>
        <w:t>Department of Medicine, Kenyatta University, Kenya</w:t>
      </w:r>
    </w:p>
    <w:p w:rsidR="0027273D" w:rsidRDefault="0027273D" w:rsidP="0027273D">
      <w:pPr>
        <w:jc w:val="center"/>
        <w:rPr>
          <w:rFonts w:ascii="Times New Roman" w:hAnsi="Times New Roman" w:cs="Times New Roman"/>
          <w:b/>
          <w:sz w:val="24"/>
          <w:szCs w:val="24"/>
        </w:rPr>
      </w:pPr>
      <w:r>
        <w:rPr>
          <w:rFonts w:ascii="Times New Roman" w:hAnsi="Times New Roman" w:cs="Times New Roman"/>
          <w:b/>
          <w:sz w:val="24"/>
          <w:szCs w:val="24"/>
          <w:vertAlign w:val="superscript"/>
        </w:rPr>
        <w:t>4.</w:t>
      </w:r>
      <w:r>
        <w:rPr>
          <w:rFonts w:ascii="Times New Roman" w:hAnsi="Times New Roman" w:cs="Times New Roman"/>
          <w:b/>
          <w:sz w:val="24"/>
          <w:szCs w:val="24"/>
        </w:rPr>
        <w:t>Department of Medicine, University of Accra, Ghana</w:t>
      </w:r>
    </w:p>
    <w:p w:rsidR="0027273D" w:rsidRPr="0027273D" w:rsidRDefault="0027273D" w:rsidP="0027273D">
      <w:pPr>
        <w:jc w:val="center"/>
        <w:rPr>
          <w:rFonts w:ascii="Times New Roman" w:hAnsi="Times New Roman" w:cs="Times New Roman"/>
          <w:b/>
          <w:sz w:val="24"/>
          <w:szCs w:val="24"/>
        </w:rPr>
      </w:pPr>
      <w:r>
        <w:rPr>
          <w:rFonts w:ascii="Times New Roman" w:hAnsi="Times New Roman" w:cs="Times New Roman"/>
          <w:b/>
          <w:sz w:val="24"/>
          <w:szCs w:val="24"/>
          <w:vertAlign w:val="superscript"/>
        </w:rPr>
        <w:t>5</w:t>
      </w:r>
      <w:r>
        <w:rPr>
          <w:rFonts w:ascii="Times New Roman" w:hAnsi="Times New Roman" w:cs="Times New Roman"/>
          <w:b/>
          <w:sz w:val="24"/>
          <w:szCs w:val="24"/>
        </w:rPr>
        <w:t>Department of chemical pathology, Bingham university teaching hospital, Nigeria</w:t>
      </w:r>
    </w:p>
    <w:p w:rsidR="00C727BB" w:rsidRDefault="00F31422" w:rsidP="00D5041C">
      <w:pPr>
        <w:jc w:val="both"/>
        <w:rPr>
          <w:rFonts w:ascii="Times New Roman" w:hAnsi="Times New Roman" w:cs="Times New Roman"/>
          <w:b/>
          <w:sz w:val="24"/>
          <w:szCs w:val="24"/>
        </w:rPr>
      </w:pPr>
      <w:r w:rsidRPr="00D5041C">
        <w:rPr>
          <w:rFonts w:ascii="Times New Roman" w:hAnsi="Times New Roman" w:cs="Times New Roman"/>
          <w:b/>
          <w:sz w:val="24"/>
          <w:szCs w:val="24"/>
        </w:rPr>
        <w:t>INTRODUCTION</w:t>
      </w:r>
    </w:p>
    <w:p w:rsidR="00B04343" w:rsidRPr="00B04343" w:rsidRDefault="00B04343" w:rsidP="00B04343">
      <w:pPr>
        <w:rPr>
          <w:rFonts w:ascii="Times New Roman" w:hAnsi="Times New Roman" w:cs="Times New Roman"/>
          <w:sz w:val="24"/>
          <w:szCs w:val="24"/>
        </w:rPr>
      </w:pPr>
      <w:r>
        <w:rPr>
          <w:rFonts w:ascii="Times New Roman" w:hAnsi="Times New Roman" w:cs="Times New Roman"/>
          <w:sz w:val="24"/>
          <w:szCs w:val="24"/>
        </w:rPr>
        <w:t>There has been a global dec</w:t>
      </w:r>
      <w:r w:rsidRPr="007B0240">
        <w:rPr>
          <w:rFonts w:ascii="Times New Roman" w:hAnsi="Times New Roman" w:cs="Times New Roman"/>
          <w:sz w:val="24"/>
          <w:szCs w:val="24"/>
        </w:rPr>
        <w:t xml:space="preserve">rease in the prevalence of unsafe abortions from 47.6% to 44.6% between 2003 and 2014. This is largely due to </w:t>
      </w:r>
      <w:r>
        <w:rPr>
          <w:rFonts w:ascii="Times New Roman" w:hAnsi="Times New Roman" w:cs="Times New Roman"/>
          <w:sz w:val="24"/>
          <w:szCs w:val="24"/>
        </w:rPr>
        <w:t xml:space="preserve">global </w:t>
      </w:r>
      <w:r w:rsidRPr="007B0240">
        <w:rPr>
          <w:rFonts w:ascii="Times New Roman" w:hAnsi="Times New Roman" w:cs="Times New Roman"/>
          <w:sz w:val="24"/>
          <w:szCs w:val="24"/>
        </w:rPr>
        <w:t>increase in safe abortion care, decriminalization of abortion, contraceptive uptake and informed family planning</w:t>
      </w:r>
      <w:r w:rsidR="00D5293C">
        <w:rPr>
          <w:rFonts w:ascii="Times New Roman" w:hAnsi="Times New Roman" w:cs="Times New Roman"/>
          <w:sz w:val="24"/>
          <w:szCs w:val="24"/>
        </w:rPr>
        <w:t xml:space="preserve"> [WHO 2015]</w:t>
      </w:r>
      <w:r w:rsidRPr="007B0240">
        <w:rPr>
          <w:rFonts w:ascii="Times New Roman" w:hAnsi="Times New Roman" w:cs="Times New Roman"/>
          <w:sz w:val="24"/>
          <w:szCs w:val="24"/>
        </w:rPr>
        <w:t xml:space="preserve">. Yet, one will be forced to wonder if this </w:t>
      </w:r>
      <w:r>
        <w:rPr>
          <w:rFonts w:ascii="Times New Roman" w:hAnsi="Times New Roman" w:cs="Times New Roman"/>
          <w:sz w:val="24"/>
          <w:szCs w:val="24"/>
        </w:rPr>
        <w:t>improvement</w:t>
      </w:r>
      <w:r w:rsidRPr="007B0240">
        <w:rPr>
          <w:rFonts w:ascii="Times New Roman" w:hAnsi="Times New Roman" w:cs="Times New Roman"/>
          <w:sz w:val="24"/>
          <w:szCs w:val="24"/>
        </w:rPr>
        <w:t xml:space="preserve"> is inclusive of Africa</w:t>
      </w:r>
      <w:r>
        <w:rPr>
          <w:rFonts w:ascii="Times New Roman" w:hAnsi="Times New Roman" w:cs="Times New Roman"/>
          <w:sz w:val="24"/>
          <w:szCs w:val="24"/>
        </w:rPr>
        <w:t>, as research does not</w:t>
      </w:r>
      <w:r w:rsidRPr="007B0240">
        <w:rPr>
          <w:rFonts w:ascii="Times New Roman" w:hAnsi="Times New Roman" w:cs="Times New Roman"/>
          <w:sz w:val="24"/>
          <w:szCs w:val="24"/>
        </w:rPr>
        <w:t xml:space="preserve"> only show that out of every 4 abortions carried out in Africa 3 </w:t>
      </w:r>
      <w:r>
        <w:rPr>
          <w:rFonts w:ascii="Times New Roman" w:hAnsi="Times New Roman" w:cs="Times New Roman"/>
          <w:sz w:val="24"/>
          <w:szCs w:val="24"/>
        </w:rPr>
        <w:t>are</w:t>
      </w:r>
      <w:r w:rsidRPr="007B0240">
        <w:rPr>
          <w:rFonts w:ascii="Times New Roman" w:hAnsi="Times New Roman" w:cs="Times New Roman"/>
          <w:sz w:val="24"/>
          <w:szCs w:val="24"/>
        </w:rPr>
        <w:t xml:space="preserve"> unsafe, but also that Africa had the highest risk of dying from an unsafe abortion [</w:t>
      </w:r>
      <w:r w:rsidR="00D5293C">
        <w:rPr>
          <w:rFonts w:ascii="Times New Roman" w:hAnsi="Times New Roman" w:cs="Times New Roman"/>
          <w:sz w:val="24"/>
          <w:szCs w:val="24"/>
        </w:rPr>
        <w:t>WHO 2008</w:t>
      </w:r>
      <w:r w:rsidRPr="007B0240">
        <w:rPr>
          <w:rFonts w:ascii="Times New Roman" w:hAnsi="Times New Roman" w:cs="Times New Roman"/>
          <w:sz w:val="24"/>
          <w:szCs w:val="24"/>
        </w:rPr>
        <w:t>] [</w:t>
      </w:r>
      <w:r w:rsidR="00D5293C">
        <w:rPr>
          <w:rFonts w:ascii="Times New Roman" w:hAnsi="Times New Roman" w:cs="Times New Roman"/>
          <w:sz w:val="24"/>
          <w:szCs w:val="24"/>
        </w:rPr>
        <w:t>WHO 2019]</w:t>
      </w:r>
    </w:p>
    <w:p w:rsidR="00C727BB" w:rsidRDefault="00C727BB" w:rsidP="00D5041C">
      <w:pPr>
        <w:jc w:val="both"/>
        <w:rPr>
          <w:rFonts w:ascii="Times New Roman" w:hAnsi="Times New Roman" w:cs="Times New Roman"/>
          <w:sz w:val="24"/>
          <w:szCs w:val="24"/>
        </w:rPr>
      </w:pPr>
      <w:r>
        <w:rPr>
          <w:rFonts w:ascii="Times New Roman" w:hAnsi="Times New Roman" w:cs="Times New Roman"/>
          <w:sz w:val="24"/>
          <w:szCs w:val="24"/>
        </w:rPr>
        <w:t xml:space="preserve">The general African </w:t>
      </w:r>
      <w:r w:rsidR="00D5293C">
        <w:rPr>
          <w:rFonts w:ascii="Times New Roman" w:hAnsi="Times New Roman" w:cs="Times New Roman"/>
          <w:sz w:val="24"/>
          <w:szCs w:val="24"/>
        </w:rPr>
        <w:t>r</w:t>
      </w:r>
      <w:r w:rsidR="00AF3A86">
        <w:rPr>
          <w:rFonts w:ascii="Times New Roman" w:hAnsi="Times New Roman" w:cs="Times New Roman"/>
          <w:sz w:val="24"/>
          <w:szCs w:val="24"/>
        </w:rPr>
        <w:t xml:space="preserve">ules and culture are tightly guarded by their religious </w:t>
      </w:r>
      <w:r w:rsidR="00AB4DCC" w:rsidRPr="00D5293C">
        <w:rPr>
          <w:rFonts w:ascii="Times New Roman" w:hAnsi="Times New Roman" w:cs="Times New Roman"/>
          <w:sz w:val="24"/>
          <w:szCs w:val="24"/>
        </w:rPr>
        <w:t>beliefs</w:t>
      </w:r>
      <w:r w:rsidR="00AF3A86" w:rsidRPr="00D5293C">
        <w:rPr>
          <w:rFonts w:ascii="Times New Roman" w:hAnsi="Times New Roman" w:cs="Times New Roman"/>
          <w:sz w:val="24"/>
          <w:szCs w:val="24"/>
        </w:rPr>
        <w:t xml:space="preserve">. As Africans love to pride themselves by </w:t>
      </w:r>
      <w:r w:rsidR="00AB4DCC" w:rsidRPr="00D5293C">
        <w:rPr>
          <w:rFonts w:ascii="Times New Roman" w:hAnsi="Times New Roman" w:cs="Times New Roman"/>
          <w:sz w:val="24"/>
          <w:szCs w:val="24"/>
        </w:rPr>
        <w:t>their religious c</w:t>
      </w:r>
      <w:r w:rsidR="00D74019" w:rsidRPr="00D5293C">
        <w:rPr>
          <w:rFonts w:ascii="Times New Roman" w:hAnsi="Times New Roman" w:cs="Times New Roman"/>
          <w:sz w:val="24"/>
          <w:szCs w:val="24"/>
        </w:rPr>
        <w:t xml:space="preserve">ulture and perceived sense of right. </w:t>
      </w:r>
      <w:r w:rsidR="00DC1105" w:rsidRPr="00D5293C">
        <w:rPr>
          <w:rFonts w:ascii="Times New Roman" w:hAnsi="Times New Roman" w:cs="Times New Roman"/>
          <w:sz w:val="24"/>
          <w:szCs w:val="24"/>
        </w:rPr>
        <w:t>T</w:t>
      </w:r>
      <w:r w:rsidR="00DC1105">
        <w:rPr>
          <w:rFonts w:ascii="Times New Roman" w:hAnsi="Times New Roman" w:cs="Times New Roman"/>
          <w:sz w:val="24"/>
          <w:szCs w:val="24"/>
        </w:rPr>
        <w:t xml:space="preserve">his same religious and morale grid has played substantial roles in their laws and reforms. </w:t>
      </w:r>
      <w:r w:rsidR="00D5293C">
        <w:rPr>
          <w:rFonts w:ascii="Times New Roman" w:hAnsi="Times New Roman" w:cs="Times New Roman"/>
          <w:sz w:val="24"/>
          <w:szCs w:val="24"/>
        </w:rPr>
        <w:t>T</w:t>
      </w:r>
      <w:r w:rsidR="00DC1105">
        <w:rPr>
          <w:rFonts w:ascii="Times New Roman" w:hAnsi="Times New Roman" w:cs="Times New Roman"/>
          <w:sz w:val="24"/>
          <w:szCs w:val="24"/>
        </w:rPr>
        <w:t>here is no other way to view abortion in most</w:t>
      </w:r>
      <w:r w:rsidR="00AB4DCC">
        <w:rPr>
          <w:rFonts w:ascii="Times New Roman" w:hAnsi="Times New Roman" w:cs="Times New Roman"/>
          <w:sz w:val="24"/>
          <w:szCs w:val="24"/>
        </w:rPr>
        <w:t xml:space="preserve"> African cultures except </w:t>
      </w:r>
      <w:r w:rsidR="00AB4DCC" w:rsidRPr="00D5293C">
        <w:rPr>
          <w:rFonts w:ascii="Times New Roman" w:hAnsi="Times New Roman" w:cs="Times New Roman"/>
          <w:sz w:val="24"/>
          <w:szCs w:val="24"/>
        </w:rPr>
        <w:t>as</w:t>
      </w:r>
      <w:r w:rsidR="00AB4DCC">
        <w:rPr>
          <w:rFonts w:ascii="Times New Roman" w:hAnsi="Times New Roman" w:cs="Times New Roman"/>
          <w:sz w:val="24"/>
          <w:szCs w:val="24"/>
        </w:rPr>
        <w:t xml:space="preserve"> evil, m</w:t>
      </w:r>
      <w:r w:rsidR="00DC1105">
        <w:rPr>
          <w:rFonts w:ascii="Times New Roman" w:hAnsi="Times New Roman" w:cs="Times New Roman"/>
          <w:sz w:val="24"/>
          <w:szCs w:val="24"/>
        </w:rPr>
        <w:t xml:space="preserve">urder </w:t>
      </w:r>
      <w:r w:rsidR="00AB4DCC">
        <w:rPr>
          <w:rFonts w:ascii="Times New Roman" w:hAnsi="Times New Roman" w:cs="Times New Roman"/>
          <w:sz w:val="24"/>
          <w:szCs w:val="24"/>
        </w:rPr>
        <w:t>or d</w:t>
      </w:r>
      <w:r w:rsidR="00DC1105">
        <w:rPr>
          <w:rFonts w:ascii="Times New Roman" w:hAnsi="Times New Roman" w:cs="Times New Roman"/>
          <w:sz w:val="24"/>
          <w:szCs w:val="24"/>
        </w:rPr>
        <w:t xml:space="preserve">evilish. </w:t>
      </w:r>
      <w:r w:rsidR="008F1AB6">
        <w:rPr>
          <w:rFonts w:ascii="Times New Roman" w:hAnsi="Times New Roman" w:cs="Times New Roman"/>
          <w:sz w:val="24"/>
          <w:szCs w:val="24"/>
        </w:rPr>
        <w:t>Th</w:t>
      </w:r>
      <w:r w:rsidR="00D5293C">
        <w:rPr>
          <w:rFonts w:ascii="Times New Roman" w:hAnsi="Times New Roman" w:cs="Times New Roman"/>
          <w:sz w:val="24"/>
          <w:szCs w:val="24"/>
        </w:rPr>
        <w:t xml:space="preserve">us, the unintended pregnancy is </w:t>
      </w:r>
      <w:r w:rsidR="008F1AB6">
        <w:rPr>
          <w:rFonts w:ascii="Times New Roman" w:hAnsi="Times New Roman" w:cs="Times New Roman"/>
          <w:sz w:val="24"/>
          <w:szCs w:val="24"/>
        </w:rPr>
        <w:t xml:space="preserve">imposed, notwithstanding the circumstances of </w:t>
      </w:r>
      <w:r w:rsidR="00AB4DCC">
        <w:rPr>
          <w:rFonts w:ascii="Times New Roman" w:hAnsi="Times New Roman" w:cs="Times New Roman"/>
          <w:sz w:val="24"/>
          <w:szCs w:val="24"/>
        </w:rPr>
        <w:t>c</w:t>
      </w:r>
      <w:r w:rsidR="000466F7">
        <w:rPr>
          <w:rFonts w:ascii="Times New Roman" w:hAnsi="Times New Roman" w:cs="Times New Roman"/>
          <w:sz w:val="24"/>
          <w:szCs w:val="24"/>
        </w:rPr>
        <w:t xml:space="preserve">onception. </w:t>
      </w:r>
      <w:r w:rsidR="00AB4DCC">
        <w:rPr>
          <w:rFonts w:ascii="Times New Roman" w:hAnsi="Times New Roman" w:cs="Times New Roman"/>
          <w:sz w:val="24"/>
          <w:szCs w:val="24"/>
        </w:rPr>
        <w:t>Therefore, a woman with unintended pregnancy</w:t>
      </w:r>
      <w:r w:rsidR="000466F7">
        <w:rPr>
          <w:rFonts w:ascii="Times New Roman" w:hAnsi="Times New Roman" w:cs="Times New Roman"/>
          <w:sz w:val="24"/>
          <w:szCs w:val="24"/>
        </w:rPr>
        <w:t xml:space="preserve"> is always torn between deciding to be the devil or </w:t>
      </w:r>
      <w:r w:rsidR="00F431BC">
        <w:rPr>
          <w:rFonts w:ascii="Times New Roman" w:hAnsi="Times New Roman" w:cs="Times New Roman"/>
          <w:sz w:val="24"/>
          <w:szCs w:val="24"/>
        </w:rPr>
        <w:t xml:space="preserve">forced to </w:t>
      </w:r>
      <w:r w:rsidR="000466F7">
        <w:rPr>
          <w:rFonts w:ascii="Times New Roman" w:hAnsi="Times New Roman" w:cs="Times New Roman"/>
          <w:sz w:val="24"/>
          <w:szCs w:val="24"/>
        </w:rPr>
        <w:t xml:space="preserve">drown in the deep blue </w:t>
      </w:r>
      <w:r w:rsidR="00AB4DCC">
        <w:rPr>
          <w:rFonts w:ascii="Times New Roman" w:hAnsi="Times New Roman" w:cs="Times New Roman"/>
          <w:sz w:val="24"/>
          <w:szCs w:val="24"/>
        </w:rPr>
        <w:t xml:space="preserve">sea </w:t>
      </w:r>
      <w:r w:rsidR="000466F7">
        <w:rPr>
          <w:rFonts w:ascii="Times New Roman" w:hAnsi="Times New Roman" w:cs="Times New Roman"/>
          <w:sz w:val="24"/>
          <w:szCs w:val="24"/>
        </w:rPr>
        <w:t>of motherhood.</w:t>
      </w:r>
    </w:p>
    <w:p w:rsidR="00982BBC" w:rsidRPr="00982BBC" w:rsidRDefault="00982BBC" w:rsidP="00D5041C">
      <w:pPr>
        <w:jc w:val="both"/>
        <w:rPr>
          <w:rFonts w:ascii="Times New Roman" w:hAnsi="Times New Roman" w:cs="Times New Roman"/>
          <w:b/>
          <w:sz w:val="24"/>
          <w:szCs w:val="24"/>
        </w:rPr>
      </w:pPr>
      <w:r w:rsidRPr="00982BBC">
        <w:rPr>
          <w:rFonts w:ascii="Times New Roman" w:hAnsi="Times New Roman" w:cs="Times New Roman"/>
          <w:b/>
          <w:sz w:val="24"/>
          <w:szCs w:val="24"/>
        </w:rPr>
        <w:t>SUB-SAHARAN AFRICA</w:t>
      </w:r>
    </w:p>
    <w:p w:rsidR="00B65FC0" w:rsidRPr="00D5041C" w:rsidRDefault="00AB4DCC" w:rsidP="00D5041C">
      <w:pPr>
        <w:jc w:val="both"/>
        <w:rPr>
          <w:rFonts w:ascii="Times New Roman" w:hAnsi="Times New Roman" w:cs="Times New Roman"/>
          <w:sz w:val="24"/>
          <w:szCs w:val="24"/>
        </w:rPr>
      </w:pPr>
      <w:r>
        <w:rPr>
          <w:rFonts w:ascii="Times New Roman" w:hAnsi="Times New Roman" w:cs="Times New Roman"/>
          <w:sz w:val="24"/>
          <w:szCs w:val="24"/>
        </w:rPr>
        <w:t>It is therefore right to conclude t</w:t>
      </w:r>
      <w:r w:rsidR="00B65FC0" w:rsidRPr="00D5041C">
        <w:rPr>
          <w:rFonts w:ascii="Times New Roman" w:hAnsi="Times New Roman" w:cs="Times New Roman"/>
          <w:sz w:val="24"/>
          <w:szCs w:val="24"/>
        </w:rPr>
        <w:t xml:space="preserve">hat </w:t>
      </w:r>
      <w:r w:rsidR="00B65FC0" w:rsidRPr="00AB4DCC">
        <w:rPr>
          <w:rFonts w:ascii="Times New Roman" w:hAnsi="Times New Roman" w:cs="Times New Roman"/>
          <w:sz w:val="24"/>
          <w:szCs w:val="24"/>
        </w:rPr>
        <w:t>the</w:t>
      </w:r>
      <w:r w:rsidR="00B65FC0" w:rsidRPr="00D5041C">
        <w:rPr>
          <w:rFonts w:ascii="Times New Roman" w:hAnsi="Times New Roman" w:cs="Times New Roman"/>
          <w:sz w:val="24"/>
          <w:szCs w:val="24"/>
        </w:rPr>
        <w:t xml:space="preserve"> increase in abortion rate is due to an increase in </w:t>
      </w:r>
      <w:r w:rsidRPr="00D5293C">
        <w:rPr>
          <w:rFonts w:ascii="Times New Roman" w:hAnsi="Times New Roman" w:cs="Times New Roman"/>
          <w:sz w:val="24"/>
          <w:szCs w:val="24"/>
        </w:rPr>
        <w:t xml:space="preserve">the number of or prevalence </w:t>
      </w:r>
      <w:r w:rsidR="00B65FC0" w:rsidRPr="00D5293C">
        <w:rPr>
          <w:rFonts w:ascii="Times New Roman" w:hAnsi="Times New Roman" w:cs="Times New Roman"/>
          <w:sz w:val="24"/>
          <w:szCs w:val="24"/>
        </w:rPr>
        <w:t>unintended pregnancies</w:t>
      </w:r>
      <w:r w:rsidR="00D5293C">
        <w:rPr>
          <w:rFonts w:ascii="Times New Roman" w:hAnsi="Times New Roman" w:cs="Times New Roman"/>
          <w:sz w:val="24"/>
          <w:szCs w:val="24"/>
        </w:rPr>
        <w:t xml:space="preserve">. About </w:t>
      </w:r>
      <w:r w:rsidR="00F56A7E" w:rsidRPr="00D5041C">
        <w:rPr>
          <w:rFonts w:ascii="Times New Roman" w:hAnsi="Times New Roman" w:cs="Times New Roman"/>
          <w:sz w:val="24"/>
          <w:szCs w:val="24"/>
        </w:rPr>
        <w:t>30</w:t>
      </w:r>
      <w:r w:rsidR="00B65FC0" w:rsidRPr="00D5041C">
        <w:rPr>
          <w:rFonts w:ascii="Times New Roman" w:hAnsi="Times New Roman" w:cs="Times New Roman"/>
          <w:sz w:val="24"/>
          <w:szCs w:val="24"/>
        </w:rPr>
        <w:t xml:space="preserve">% of all </w:t>
      </w:r>
      <w:r w:rsidR="00F56A7E" w:rsidRPr="00D5041C">
        <w:rPr>
          <w:rFonts w:ascii="Times New Roman" w:hAnsi="Times New Roman" w:cs="Times New Roman"/>
          <w:sz w:val="24"/>
          <w:szCs w:val="24"/>
        </w:rPr>
        <w:t>pregnancies end in abortion</w:t>
      </w:r>
      <w:r w:rsidR="00A90827" w:rsidRPr="00D5041C">
        <w:rPr>
          <w:rFonts w:ascii="Times New Roman" w:hAnsi="Times New Roman" w:cs="Times New Roman"/>
          <w:sz w:val="24"/>
          <w:szCs w:val="24"/>
        </w:rPr>
        <w:t xml:space="preserve"> annually</w:t>
      </w:r>
      <w:r w:rsidR="00B65FC0" w:rsidRPr="00D5041C">
        <w:rPr>
          <w:rFonts w:ascii="Times New Roman" w:hAnsi="Times New Roman" w:cs="Times New Roman"/>
          <w:sz w:val="24"/>
          <w:szCs w:val="24"/>
        </w:rPr>
        <w:t xml:space="preserve">. </w:t>
      </w:r>
      <w:r w:rsidR="00B43D6A">
        <w:rPr>
          <w:rFonts w:ascii="Times New Roman" w:hAnsi="Times New Roman" w:cs="Times New Roman"/>
          <w:sz w:val="24"/>
          <w:szCs w:val="24"/>
        </w:rPr>
        <w:t>R</w:t>
      </w:r>
      <w:r w:rsidR="00B65FC0" w:rsidRPr="00D5041C">
        <w:rPr>
          <w:rFonts w:ascii="Times New Roman" w:hAnsi="Times New Roman" w:cs="Times New Roman"/>
          <w:sz w:val="24"/>
          <w:szCs w:val="24"/>
        </w:rPr>
        <w:t>esearch has shown that 14 million, almost 30%</w:t>
      </w:r>
      <w:r w:rsidRPr="00D5293C">
        <w:rPr>
          <w:rFonts w:ascii="Times New Roman" w:hAnsi="Times New Roman" w:cs="Times New Roman"/>
          <w:sz w:val="24"/>
          <w:szCs w:val="24"/>
        </w:rPr>
        <w:t xml:space="preserve"> (about a third)</w:t>
      </w:r>
      <w:r w:rsidR="00B65FC0" w:rsidRPr="00D5293C">
        <w:rPr>
          <w:rFonts w:ascii="Times New Roman" w:hAnsi="Times New Roman" w:cs="Times New Roman"/>
          <w:sz w:val="24"/>
          <w:szCs w:val="24"/>
        </w:rPr>
        <w:t xml:space="preserve">, </w:t>
      </w:r>
      <w:r w:rsidR="00B65FC0" w:rsidRPr="00D5041C">
        <w:rPr>
          <w:rFonts w:ascii="Times New Roman" w:hAnsi="Times New Roman" w:cs="Times New Roman"/>
          <w:sz w:val="24"/>
          <w:szCs w:val="24"/>
        </w:rPr>
        <w:t xml:space="preserve">of all pregnancies in Sub-Saharan Africa are unintended. This almost </w:t>
      </w:r>
      <w:r w:rsidR="00B65FC0" w:rsidRPr="00BF3743">
        <w:rPr>
          <w:rFonts w:ascii="Times New Roman" w:hAnsi="Times New Roman" w:cs="Times New Roman"/>
          <w:sz w:val="24"/>
          <w:szCs w:val="24"/>
        </w:rPr>
        <w:t>parallel</w:t>
      </w:r>
      <w:r w:rsidR="00B43D6A" w:rsidRPr="00BF3743">
        <w:rPr>
          <w:rFonts w:ascii="Times New Roman" w:hAnsi="Times New Roman" w:cs="Times New Roman"/>
          <w:sz w:val="24"/>
          <w:szCs w:val="24"/>
        </w:rPr>
        <w:t>s</w:t>
      </w:r>
      <w:r w:rsidR="00B65FC0" w:rsidRPr="00BF3743">
        <w:rPr>
          <w:rFonts w:ascii="Times New Roman" w:hAnsi="Times New Roman" w:cs="Times New Roman"/>
          <w:sz w:val="24"/>
          <w:szCs w:val="24"/>
        </w:rPr>
        <w:t xml:space="preserve"> </w:t>
      </w:r>
      <w:r w:rsidR="00B43D6A" w:rsidRPr="00BF3743">
        <w:rPr>
          <w:rFonts w:ascii="Times New Roman" w:hAnsi="Times New Roman" w:cs="Times New Roman"/>
          <w:sz w:val="24"/>
          <w:szCs w:val="24"/>
        </w:rPr>
        <w:t xml:space="preserve">the percentage </w:t>
      </w:r>
      <w:r w:rsidR="00B65FC0" w:rsidRPr="00BF3743">
        <w:rPr>
          <w:rFonts w:ascii="Times New Roman" w:hAnsi="Times New Roman" w:cs="Times New Roman"/>
          <w:sz w:val="24"/>
          <w:szCs w:val="24"/>
        </w:rPr>
        <w:t xml:space="preserve">prevalence </w:t>
      </w:r>
      <w:r w:rsidR="00B43D6A" w:rsidRPr="00BF3743">
        <w:rPr>
          <w:rFonts w:ascii="Times New Roman" w:hAnsi="Times New Roman" w:cs="Times New Roman"/>
          <w:sz w:val="24"/>
          <w:szCs w:val="24"/>
        </w:rPr>
        <w:t xml:space="preserve">which </w:t>
      </w:r>
      <w:r w:rsidR="00B65FC0" w:rsidRPr="00BF3743">
        <w:rPr>
          <w:rFonts w:ascii="Times New Roman" w:hAnsi="Times New Roman" w:cs="Times New Roman"/>
          <w:sz w:val="24"/>
          <w:szCs w:val="24"/>
        </w:rPr>
        <w:t>show</w:t>
      </w:r>
      <w:r w:rsidR="00B43D6A" w:rsidRPr="00BF3743">
        <w:rPr>
          <w:rFonts w:ascii="Times New Roman" w:hAnsi="Times New Roman" w:cs="Times New Roman"/>
          <w:sz w:val="24"/>
          <w:szCs w:val="24"/>
        </w:rPr>
        <w:t>s</w:t>
      </w:r>
      <w:r w:rsidR="00B65FC0" w:rsidRPr="00BF3743">
        <w:rPr>
          <w:rFonts w:ascii="Times New Roman" w:hAnsi="Times New Roman" w:cs="Times New Roman"/>
          <w:sz w:val="24"/>
          <w:szCs w:val="24"/>
        </w:rPr>
        <w:t xml:space="preserve"> that 30% of pregnant women are </w:t>
      </w:r>
      <w:r w:rsidR="00B43D6A" w:rsidRPr="00BF3743">
        <w:rPr>
          <w:rFonts w:ascii="Times New Roman" w:hAnsi="Times New Roman" w:cs="Times New Roman"/>
          <w:sz w:val="24"/>
          <w:szCs w:val="24"/>
        </w:rPr>
        <w:t>in d</w:t>
      </w:r>
      <w:r w:rsidR="00BF3743" w:rsidRPr="00BF3743">
        <w:rPr>
          <w:rFonts w:ascii="Times New Roman" w:hAnsi="Times New Roman" w:cs="Times New Roman"/>
          <w:sz w:val="24"/>
          <w:szCs w:val="24"/>
        </w:rPr>
        <w:t>enial of their pregnancy status</w:t>
      </w:r>
      <w:r w:rsidR="00B65FC0" w:rsidRPr="00BF3743">
        <w:rPr>
          <w:rFonts w:ascii="Times New Roman" w:hAnsi="Times New Roman" w:cs="Times New Roman"/>
          <w:strike/>
          <w:sz w:val="24"/>
          <w:szCs w:val="24"/>
        </w:rPr>
        <w:t>.</w:t>
      </w:r>
      <w:r w:rsidR="00B65FC0" w:rsidRPr="00BF3743">
        <w:rPr>
          <w:rFonts w:ascii="Times New Roman" w:hAnsi="Times New Roman" w:cs="Times New Roman"/>
          <w:sz w:val="24"/>
          <w:szCs w:val="24"/>
        </w:rPr>
        <w:t xml:space="preserve"> Yet, most African laws are stringent </w:t>
      </w:r>
      <w:r w:rsidR="00B43D6A" w:rsidRPr="00BF3743">
        <w:rPr>
          <w:rFonts w:ascii="Times New Roman" w:hAnsi="Times New Roman" w:cs="Times New Roman"/>
          <w:sz w:val="24"/>
          <w:szCs w:val="24"/>
        </w:rPr>
        <w:t xml:space="preserve">against </w:t>
      </w:r>
      <w:r w:rsidR="00B65FC0" w:rsidRPr="00BF3743">
        <w:rPr>
          <w:rFonts w:ascii="Times New Roman" w:hAnsi="Times New Roman" w:cs="Times New Roman"/>
          <w:sz w:val="24"/>
          <w:szCs w:val="24"/>
        </w:rPr>
        <w:t xml:space="preserve">women exercising their </w:t>
      </w:r>
      <w:r w:rsidR="00B65FC0" w:rsidRPr="00BF3743">
        <w:rPr>
          <w:rFonts w:ascii="Times New Roman" w:hAnsi="Times New Roman" w:cs="Times New Roman"/>
          <w:strike/>
          <w:sz w:val="24"/>
          <w:szCs w:val="24"/>
        </w:rPr>
        <w:t>human</w:t>
      </w:r>
      <w:r w:rsidR="00B65FC0" w:rsidRPr="00BF3743">
        <w:rPr>
          <w:rFonts w:ascii="Times New Roman" w:hAnsi="Times New Roman" w:cs="Times New Roman"/>
          <w:sz w:val="24"/>
          <w:szCs w:val="24"/>
        </w:rPr>
        <w:t xml:space="preserve"> rights as stated by ICPD </w:t>
      </w:r>
      <w:r w:rsidR="00B43D6A" w:rsidRPr="00BF3743">
        <w:rPr>
          <w:rFonts w:ascii="Times New Roman" w:hAnsi="Times New Roman" w:cs="Times New Roman"/>
          <w:sz w:val="24"/>
          <w:szCs w:val="24"/>
        </w:rPr>
        <w:t xml:space="preserve">in </w:t>
      </w:r>
      <w:r w:rsidR="00BF3743" w:rsidRPr="00BF3743">
        <w:rPr>
          <w:rFonts w:ascii="Times New Roman" w:hAnsi="Times New Roman" w:cs="Times New Roman"/>
          <w:sz w:val="24"/>
          <w:szCs w:val="24"/>
        </w:rPr>
        <w:t xml:space="preserve">1994. This has forced </w:t>
      </w:r>
      <w:r w:rsidR="00B65FC0" w:rsidRPr="00BF3743">
        <w:rPr>
          <w:rFonts w:ascii="Times New Roman" w:hAnsi="Times New Roman" w:cs="Times New Roman"/>
          <w:sz w:val="24"/>
          <w:szCs w:val="24"/>
        </w:rPr>
        <w:t xml:space="preserve">many African women </w:t>
      </w:r>
      <w:r w:rsidR="00B43D6A" w:rsidRPr="00BF3743">
        <w:rPr>
          <w:rFonts w:ascii="Times New Roman" w:hAnsi="Times New Roman" w:cs="Times New Roman"/>
          <w:sz w:val="24"/>
          <w:szCs w:val="24"/>
        </w:rPr>
        <w:t xml:space="preserve">to resort </w:t>
      </w:r>
      <w:r w:rsidR="00B65FC0" w:rsidRPr="00BF3743">
        <w:rPr>
          <w:rFonts w:ascii="Times New Roman" w:hAnsi="Times New Roman" w:cs="Times New Roman"/>
          <w:sz w:val="24"/>
          <w:szCs w:val="24"/>
        </w:rPr>
        <w:t>to unsafe methods of abortion.</w:t>
      </w:r>
      <w:r w:rsidR="00BF3743">
        <w:rPr>
          <w:rFonts w:ascii="Times New Roman" w:hAnsi="Times New Roman" w:cs="Times New Roman"/>
          <w:sz w:val="24"/>
          <w:szCs w:val="24"/>
        </w:rPr>
        <w:t xml:space="preserve"> [WHO 2019</w:t>
      </w:r>
      <w:r w:rsidR="00A90827" w:rsidRPr="00BF3743">
        <w:rPr>
          <w:rFonts w:ascii="Times New Roman" w:hAnsi="Times New Roman" w:cs="Times New Roman"/>
          <w:sz w:val="24"/>
          <w:szCs w:val="24"/>
        </w:rPr>
        <w:t>, Ameyaw et al.</w:t>
      </w:r>
      <w:r w:rsidR="00F56A7E" w:rsidRPr="00BF3743">
        <w:rPr>
          <w:rFonts w:ascii="Times New Roman" w:hAnsi="Times New Roman" w:cs="Times New Roman"/>
          <w:sz w:val="24"/>
          <w:szCs w:val="24"/>
        </w:rPr>
        <w:t>, Hubacher et al</w:t>
      </w:r>
      <w:r w:rsidR="00A90827" w:rsidRPr="00BF3743">
        <w:rPr>
          <w:rFonts w:ascii="Times New Roman" w:hAnsi="Times New Roman" w:cs="Times New Roman"/>
          <w:sz w:val="24"/>
          <w:szCs w:val="24"/>
        </w:rPr>
        <w:t>)</w:t>
      </w:r>
    </w:p>
    <w:p w:rsidR="0029663A" w:rsidRDefault="00F31422" w:rsidP="00D5041C">
      <w:pPr>
        <w:jc w:val="both"/>
        <w:rPr>
          <w:rFonts w:ascii="Times New Roman" w:hAnsi="Times New Roman" w:cs="Times New Roman"/>
          <w:sz w:val="24"/>
          <w:szCs w:val="24"/>
        </w:rPr>
      </w:pPr>
      <w:r w:rsidRPr="008C4E90">
        <w:rPr>
          <w:rFonts w:ascii="Times New Roman" w:hAnsi="Times New Roman" w:cs="Times New Roman"/>
          <w:sz w:val="24"/>
          <w:szCs w:val="24"/>
        </w:rPr>
        <w:t xml:space="preserve">Induced or therapeutic </w:t>
      </w:r>
      <w:r w:rsidR="008C4E90" w:rsidRPr="008C4E90">
        <w:rPr>
          <w:rFonts w:ascii="Times New Roman" w:hAnsi="Times New Roman" w:cs="Times New Roman"/>
          <w:sz w:val="24"/>
          <w:szCs w:val="24"/>
        </w:rPr>
        <w:t>abortion is</w:t>
      </w:r>
      <w:r w:rsidR="00AA6C9B" w:rsidRPr="008C4E90">
        <w:rPr>
          <w:rFonts w:ascii="Times New Roman" w:hAnsi="Times New Roman" w:cs="Times New Roman"/>
          <w:sz w:val="24"/>
          <w:szCs w:val="24"/>
        </w:rPr>
        <w:t xml:space="preserve"> </w:t>
      </w:r>
      <w:r w:rsidR="003F7D30" w:rsidRPr="008C4E90">
        <w:rPr>
          <w:rFonts w:ascii="Times New Roman" w:hAnsi="Times New Roman" w:cs="Times New Roman"/>
          <w:sz w:val="24"/>
          <w:szCs w:val="24"/>
        </w:rPr>
        <w:t xml:space="preserve">a </w:t>
      </w:r>
      <w:r w:rsidR="00AA6C9B" w:rsidRPr="008C4E90">
        <w:rPr>
          <w:rFonts w:ascii="Times New Roman" w:hAnsi="Times New Roman" w:cs="Times New Roman"/>
          <w:sz w:val="24"/>
          <w:szCs w:val="24"/>
        </w:rPr>
        <w:t>very common procedure which when performed by</w:t>
      </w:r>
      <w:r w:rsidR="003F7D30" w:rsidRPr="008C4E90">
        <w:rPr>
          <w:rFonts w:ascii="Times New Roman" w:hAnsi="Times New Roman" w:cs="Times New Roman"/>
          <w:sz w:val="24"/>
          <w:szCs w:val="24"/>
        </w:rPr>
        <w:t xml:space="preserve"> a well-trained, qualified</w:t>
      </w:r>
      <w:r w:rsidR="00AA6C9B" w:rsidRPr="008C4E90">
        <w:rPr>
          <w:rFonts w:ascii="Times New Roman" w:hAnsi="Times New Roman" w:cs="Times New Roman"/>
          <w:sz w:val="24"/>
          <w:szCs w:val="24"/>
        </w:rPr>
        <w:t xml:space="preserve"> </w:t>
      </w:r>
      <w:r w:rsidR="003F7D30" w:rsidRPr="008C4E90">
        <w:rPr>
          <w:rFonts w:ascii="Times New Roman" w:hAnsi="Times New Roman" w:cs="Times New Roman"/>
          <w:sz w:val="24"/>
          <w:szCs w:val="24"/>
        </w:rPr>
        <w:t>clinician</w:t>
      </w:r>
      <w:r w:rsidR="00AA6C9B" w:rsidRPr="008C4E90">
        <w:rPr>
          <w:rFonts w:ascii="Times New Roman" w:hAnsi="Times New Roman" w:cs="Times New Roman"/>
          <w:sz w:val="24"/>
          <w:szCs w:val="24"/>
        </w:rPr>
        <w:t>, in the right environment and using the right equipment</w:t>
      </w:r>
      <w:r w:rsidR="008C4E90" w:rsidRPr="008C4E90">
        <w:rPr>
          <w:rFonts w:ascii="Times New Roman" w:hAnsi="Times New Roman" w:cs="Times New Roman"/>
          <w:sz w:val="24"/>
          <w:szCs w:val="24"/>
        </w:rPr>
        <w:t xml:space="preserve"> </w:t>
      </w:r>
      <w:r w:rsidR="003F7D30" w:rsidRPr="008C4E90">
        <w:rPr>
          <w:rFonts w:ascii="Times New Roman" w:hAnsi="Times New Roman" w:cs="Times New Roman"/>
          <w:sz w:val="24"/>
          <w:szCs w:val="24"/>
        </w:rPr>
        <w:t>is</w:t>
      </w:r>
      <w:r w:rsidR="00AA6C9B" w:rsidRPr="008C4E90">
        <w:rPr>
          <w:rFonts w:ascii="Times New Roman" w:hAnsi="Times New Roman" w:cs="Times New Roman"/>
          <w:sz w:val="24"/>
          <w:szCs w:val="24"/>
        </w:rPr>
        <w:t xml:space="preserve"> safe</w:t>
      </w:r>
      <w:r w:rsidR="008C4E90">
        <w:rPr>
          <w:rFonts w:ascii="Times New Roman" w:hAnsi="Times New Roman" w:cs="Times New Roman"/>
          <w:sz w:val="24"/>
          <w:szCs w:val="24"/>
        </w:rPr>
        <w:t xml:space="preserve"> [Impey</w:t>
      </w:r>
      <w:r w:rsidR="00C85472">
        <w:rPr>
          <w:rFonts w:ascii="Times New Roman" w:hAnsi="Times New Roman" w:cs="Times New Roman"/>
          <w:sz w:val="24"/>
          <w:szCs w:val="24"/>
        </w:rPr>
        <w:t xml:space="preserve"> &amp; Child, 2015</w:t>
      </w:r>
      <w:r w:rsidR="008C4E90">
        <w:rPr>
          <w:rFonts w:ascii="Times New Roman" w:hAnsi="Times New Roman" w:cs="Times New Roman"/>
          <w:sz w:val="24"/>
          <w:szCs w:val="24"/>
        </w:rPr>
        <w:t>].</w:t>
      </w:r>
      <w:r w:rsidR="00AA6C9B" w:rsidRPr="008C4E90">
        <w:rPr>
          <w:rFonts w:ascii="Times New Roman" w:hAnsi="Times New Roman" w:cs="Times New Roman"/>
          <w:sz w:val="24"/>
          <w:szCs w:val="24"/>
        </w:rPr>
        <w:t xml:space="preserve"> </w:t>
      </w:r>
      <w:r w:rsidR="003F7D30" w:rsidRPr="008C4E90">
        <w:rPr>
          <w:rFonts w:ascii="Times New Roman" w:hAnsi="Times New Roman" w:cs="Times New Roman"/>
          <w:sz w:val="24"/>
          <w:szCs w:val="24"/>
        </w:rPr>
        <w:t>S</w:t>
      </w:r>
      <w:r w:rsidR="00AA6C9B" w:rsidRPr="008C4E90">
        <w:rPr>
          <w:rFonts w:ascii="Times New Roman" w:hAnsi="Times New Roman" w:cs="Times New Roman"/>
          <w:sz w:val="24"/>
          <w:szCs w:val="24"/>
        </w:rPr>
        <w:t>adly</w:t>
      </w:r>
      <w:r w:rsidR="003F7D30" w:rsidRPr="008C4E90">
        <w:rPr>
          <w:rFonts w:ascii="Times New Roman" w:hAnsi="Times New Roman" w:cs="Times New Roman"/>
          <w:sz w:val="24"/>
          <w:szCs w:val="24"/>
        </w:rPr>
        <w:t>, this is</w:t>
      </w:r>
      <w:r w:rsidR="008C4E90" w:rsidRPr="008C4E90">
        <w:rPr>
          <w:rFonts w:ascii="Times New Roman" w:hAnsi="Times New Roman" w:cs="Times New Roman"/>
          <w:sz w:val="24"/>
          <w:szCs w:val="24"/>
        </w:rPr>
        <w:t xml:space="preserve"> not </w:t>
      </w:r>
      <w:r w:rsidR="003F7D30" w:rsidRPr="008C4E90">
        <w:rPr>
          <w:rFonts w:ascii="Times New Roman" w:hAnsi="Times New Roman" w:cs="Times New Roman"/>
          <w:sz w:val="24"/>
          <w:szCs w:val="24"/>
        </w:rPr>
        <w:t xml:space="preserve">Africa’s </w:t>
      </w:r>
      <w:r w:rsidR="00AA6C9B" w:rsidRPr="008C4E90">
        <w:rPr>
          <w:rFonts w:ascii="Times New Roman" w:hAnsi="Times New Roman" w:cs="Times New Roman"/>
          <w:sz w:val="24"/>
          <w:szCs w:val="24"/>
        </w:rPr>
        <w:t>narrative. It is estimated that about 68,000-70,000 deaths</w:t>
      </w:r>
      <w:r w:rsidR="00F959C1" w:rsidRPr="008C4E90">
        <w:rPr>
          <w:rFonts w:ascii="Times New Roman" w:hAnsi="Times New Roman" w:cs="Times New Roman"/>
          <w:sz w:val="24"/>
          <w:szCs w:val="24"/>
        </w:rPr>
        <w:t xml:space="preserve"> occur from unsafe abortions annually, with 97% of this occurring in developing countries. The </w:t>
      </w:r>
      <w:r w:rsidR="0029663A" w:rsidRPr="008C4E90">
        <w:rPr>
          <w:rFonts w:ascii="Times New Roman" w:hAnsi="Times New Roman" w:cs="Times New Roman"/>
          <w:sz w:val="24"/>
          <w:szCs w:val="24"/>
        </w:rPr>
        <w:lastRenderedPageBreak/>
        <w:t>reality that almost 35% of these worldwide</w:t>
      </w:r>
      <w:r w:rsidR="00F959C1" w:rsidRPr="008C4E90">
        <w:rPr>
          <w:rFonts w:ascii="Times New Roman" w:hAnsi="Times New Roman" w:cs="Times New Roman"/>
          <w:sz w:val="24"/>
          <w:szCs w:val="24"/>
        </w:rPr>
        <w:t xml:space="preserve"> deaths occur in sub-Saharan Africa </w:t>
      </w:r>
      <w:r w:rsidR="0029663A" w:rsidRPr="008C4E90">
        <w:rPr>
          <w:rFonts w:ascii="Times New Roman" w:hAnsi="Times New Roman" w:cs="Times New Roman"/>
          <w:sz w:val="24"/>
          <w:szCs w:val="24"/>
        </w:rPr>
        <w:t xml:space="preserve">Countries </w:t>
      </w:r>
      <w:r w:rsidR="00F959C1" w:rsidRPr="008C4E90">
        <w:rPr>
          <w:rFonts w:ascii="Times New Roman" w:hAnsi="Times New Roman" w:cs="Times New Roman"/>
          <w:sz w:val="24"/>
          <w:szCs w:val="24"/>
        </w:rPr>
        <w:t xml:space="preserve">alone is a lot to think </w:t>
      </w:r>
      <w:r w:rsidR="00004BC3">
        <w:rPr>
          <w:rFonts w:ascii="Times New Roman" w:hAnsi="Times New Roman" w:cs="Times New Roman"/>
          <w:sz w:val="24"/>
          <w:szCs w:val="24"/>
        </w:rPr>
        <w:t>about.</w:t>
      </w:r>
      <w:r w:rsidR="008C4E90">
        <w:rPr>
          <w:rFonts w:ascii="Times New Roman" w:hAnsi="Times New Roman" w:cs="Times New Roman"/>
          <w:sz w:val="24"/>
          <w:szCs w:val="24"/>
        </w:rPr>
        <w:t xml:space="preserve"> [</w:t>
      </w:r>
      <w:r w:rsidR="00F959C1" w:rsidRPr="008C4E90">
        <w:rPr>
          <w:rFonts w:ascii="Times New Roman" w:hAnsi="Times New Roman" w:cs="Times New Roman"/>
          <w:sz w:val="24"/>
          <w:szCs w:val="24"/>
        </w:rPr>
        <w:t>Grimes et al.</w:t>
      </w:r>
      <w:r w:rsidR="0029663A" w:rsidRPr="008C4E90">
        <w:rPr>
          <w:rFonts w:ascii="Times New Roman" w:hAnsi="Times New Roman" w:cs="Times New Roman"/>
          <w:sz w:val="24"/>
          <w:szCs w:val="24"/>
        </w:rPr>
        <w:t xml:space="preserve"> Okonufua et al.</w:t>
      </w:r>
      <w:r w:rsidR="008C4E90">
        <w:rPr>
          <w:rFonts w:ascii="Times New Roman" w:hAnsi="Times New Roman" w:cs="Times New Roman"/>
          <w:sz w:val="24"/>
          <w:szCs w:val="24"/>
        </w:rPr>
        <w:t>]</w:t>
      </w:r>
    </w:p>
    <w:p w:rsidR="00982BBC" w:rsidRPr="00982BBC" w:rsidRDefault="00982BBC" w:rsidP="00D5041C">
      <w:pPr>
        <w:jc w:val="both"/>
        <w:rPr>
          <w:rFonts w:ascii="Times New Roman" w:hAnsi="Times New Roman" w:cs="Times New Roman"/>
          <w:b/>
          <w:sz w:val="24"/>
          <w:szCs w:val="24"/>
        </w:rPr>
      </w:pPr>
      <w:r w:rsidRPr="00982BBC">
        <w:rPr>
          <w:rFonts w:ascii="Times New Roman" w:hAnsi="Times New Roman" w:cs="Times New Roman"/>
          <w:b/>
          <w:sz w:val="24"/>
          <w:szCs w:val="24"/>
        </w:rPr>
        <w:t>ETHIOPIA</w:t>
      </w:r>
    </w:p>
    <w:p w:rsidR="00634249" w:rsidRDefault="00634249" w:rsidP="00D5041C">
      <w:pPr>
        <w:jc w:val="both"/>
        <w:rPr>
          <w:rFonts w:ascii="Times New Roman" w:hAnsi="Times New Roman" w:cs="Times New Roman"/>
          <w:sz w:val="24"/>
          <w:szCs w:val="24"/>
        </w:rPr>
      </w:pPr>
      <w:r w:rsidRPr="00D5041C">
        <w:rPr>
          <w:rFonts w:ascii="Times New Roman" w:hAnsi="Times New Roman" w:cs="Times New Roman"/>
          <w:sz w:val="24"/>
          <w:szCs w:val="24"/>
        </w:rPr>
        <w:t xml:space="preserve">Ethiopia has become one of the countries that have shown significant reduction in maternal mortality in relation to unsafe abortion. Before 2005, the contribution of unsafe abortion to maternal mortality was estimated to be 32% which prompted the change of the law to improve access to safe abortion services, introduction to safe and effective methods like </w:t>
      </w:r>
      <w:r w:rsidR="00982BBC">
        <w:rPr>
          <w:rFonts w:ascii="Times New Roman" w:hAnsi="Times New Roman" w:cs="Times New Roman"/>
          <w:sz w:val="24"/>
          <w:szCs w:val="24"/>
        </w:rPr>
        <w:t>Manual Vacuum Aspiration (</w:t>
      </w:r>
      <w:r w:rsidRPr="00D5041C">
        <w:rPr>
          <w:rFonts w:ascii="Times New Roman" w:hAnsi="Times New Roman" w:cs="Times New Roman"/>
          <w:sz w:val="24"/>
          <w:szCs w:val="24"/>
        </w:rPr>
        <w:t>MVA</w:t>
      </w:r>
      <w:r w:rsidR="00982BBC">
        <w:rPr>
          <w:rFonts w:ascii="Times New Roman" w:hAnsi="Times New Roman" w:cs="Times New Roman"/>
          <w:sz w:val="24"/>
          <w:szCs w:val="24"/>
        </w:rPr>
        <w:t>)</w:t>
      </w:r>
      <w:r w:rsidRPr="00D5041C">
        <w:rPr>
          <w:rFonts w:ascii="Times New Roman" w:hAnsi="Times New Roman" w:cs="Times New Roman"/>
          <w:sz w:val="24"/>
          <w:szCs w:val="24"/>
        </w:rPr>
        <w:t xml:space="preserve"> and medical abortion, training of health care workers with comprehensive abortion care (CAC) and making health facilities ready. This decision and execution brought the current estimate down to 6-9%.  There is still a lot of work to be done al</w:t>
      </w:r>
      <w:r w:rsidR="00D5041C" w:rsidRPr="00D5041C">
        <w:rPr>
          <w:rFonts w:ascii="Times New Roman" w:hAnsi="Times New Roman" w:cs="Times New Roman"/>
          <w:sz w:val="24"/>
          <w:szCs w:val="24"/>
        </w:rPr>
        <w:t>though we have good improvement. [Ethiopian national guideline for abortion services]</w:t>
      </w:r>
    </w:p>
    <w:p w:rsidR="00C85472" w:rsidRPr="00C85472" w:rsidRDefault="00C85472" w:rsidP="00D5041C">
      <w:pPr>
        <w:jc w:val="both"/>
        <w:rPr>
          <w:rFonts w:ascii="Times New Roman" w:hAnsi="Times New Roman" w:cs="Times New Roman"/>
          <w:b/>
          <w:sz w:val="24"/>
          <w:szCs w:val="24"/>
        </w:rPr>
      </w:pPr>
      <w:r w:rsidRPr="00C85472">
        <w:rPr>
          <w:rFonts w:ascii="Times New Roman" w:hAnsi="Times New Roman" w:cs="Times New Roman"/>
          <w:b/>
          <w:sz w:val="24"/>
          <w:szCs w:val="24"/>
        </w:rPr>
        <w:t>NIGERIA</w:t>
      </w:r>
    </w:p>
    <w:p w:rsidR="00634249" w:rsidRDefault="00634249" w:rsidP="00D5041C">
      <w:pPr>
        <w:jc w:val="both"/>
        <w:rPr>
          <w:rFonts w:ascii="Times New Roman" w:hAnsi="Times New Roman" w:cs="Times New Roman"/>
          <w:sz w:val="24"/>
          <w:szCs w:val="24"/>
        </w:rPr>
      </w:pPr>
      <w:r w:rsidRPr="00C85472">
        <w:rPr>
          <w:rFonts w:ascii="Times New Roman" w:hAnsi="Times New Roman" w:cs="Times New Roman"/>
          <w:sz w:val="24"/>
          <w:szCs w:val="24"/>
        </w:rPr>
        <w:t xml:space="preserve">Legally speaking, social reasons for termination of pregnancies are illegal in Nigeria [National guidelines]. Yet, 3 to 4 out of 5 adolescent females will terminate an unintended pregnancy. This is seldom safely done, </w:t>
      </w:r>
      <w:r w:rsidRPr="00C85472">
        <w:rPr>
          <w:rFonts w:ascii="Times New Roman" w:hAnsi="Times New Roman" w:cs="Times New Roman"/>
          <w:strike/>
          <w:sz w:val="24"/>
          <w:szCs w:val="24"/>
        </w:rPr>
        <w:t>as</w:t>
      </w:r>
      <w:r w:rsidRPr="00C85472">
        <w:rPr>
          <w:rFonts w:ascii="Times New Roman" w:hAnsi="Times New Roman" w:cs="Times New Roman"/>
          <w:sz w:val="24"/>
          <w:szCs w:val="24"/>
        </w:rPr>
        <w:t xml:space="preserve"> </w:t>
      </w:r>
      <w:r w:rsidR="003F7D30" w:rsidRPr="00C85472">
        <w:rPr>
          <w:rFonts w:ascii="Times New Roman" w:hAnsi="Times New Roman" w:cs="Times New Roman"/>
          <w:sz w:val="24"/>
          <w:szCs w:val="24"/>
        </w:rPr>
        <w:t xml:space="preserve">since </w:t>
      </w:r>
      <w:r w:rsidRPr="00C85472">
        <w:rPr>
          <w:rFonts w:ascii="Times New Roman" w:hAnsi="Times New Roman" w:cs="Times New Roman"/>
          <w:sz w:val="24"/>
          <w:szCs w:val="24"/>
        </w:rPr>
        <w:t>t</w:t>
      </w:r>
      <w:r w:rsidR="003F7D30" w:rsidRPr="00C85472">
        <w:rPr>
          <w:rFonts w:ascii="Times New Roman" w:hAnsi="Times New Roman" w:cs="Times New Roman"/>
          <w:sz w:val="24"/>
          <w:szCs w:val="24"/>
        </w:rPr>
        <w:t>hey often meet quacks who use h</w:t>
      </w:r>
      <w:r w:rsidRPr="00C85472">
        <w:rPr>
          <w:rFonts w:ascii="Times New Roman" w:hAnsi="Times New Roman" w:cs="Times New Roman"/>
          <w:sz w:val="24"/>
          <w:szCs w:val="24"/>
        </w:rPr>
        <w:t>erbs and</w:t>
      </w:r>
      <w:r w:rsidR="003F7D30" w:rsidRPr="00C85472">
        <w:rPr>
          <w:rFonts w:ascii="Times New Roman" w:hAnsi="Times New Roman" w:cs="Times New Roman"/>
          <w:sz w:val="24"/>
          <w:szCs w:val="24"/>
        </w:rPr>
        <w:t xml:space="preserve"> concoctions</w:t>
      </w:r>
      <w:r w:rsidRPr="00C85472">
        <w:rPr>
          <w:rFonts w:ascii="Times New Roman" w:hAnsi="Times New Roman" w:cs="Times New Roman"/>
          <w:sz w:val="24"/>
          <w:szCs w:val="24"/>
        </w:rPr>
        <w:t xml:space="preserve"> [ Evuladu et al. 2017]. They meet local chemists to perform</w:t>
      </w:r>
      <w:r w:rsidR="00EF5AB5" w:rsidRPr="00C85472">
        <w:rPr>
          <w:rFonts w:ascii="Times New Roman" w:hAnsi="Times New Roman" w:cs="Times New Roman"/>
          <w:sz w:val="24"/>
          <w:szCs w:val="24"/>
        </w:rPr>
        <w:t xml:space="preserve"> dilation and curettage (D &amp; C)</w:t>
      </w:r>
      <w:r w:rsidRPr="00C85472">
        <w:rPr>
          <w:rFonts w:ascii="Times New Roman" w:hAnsi="Times New Roman" w:cs="Times New Roman"/>
          <w:sz w:val="24"/>
          <w:szCs w:val="24"/>
        </w:rPr>
        <w:t xml:space="preserve"> </w:t>
      </w:r>
      <w:r w:rsidR="00EF5AB5" w:rsidRPr="00C85472">
        <w:rPr>
          <w:rFonts w:ascii="Times New Roman" w:hAnsi="Times New Roman" w:cs="Times New Roman"/>
          <w:sz w:val="24"/>
          <w:szCs w:val="24"/>
        </w:rPr>
        <w:t>or</w:t>
      </w:r>
      <w:r w:rsidRPr="00C85472">
        <w:rPr>
          <w:rFonts w:ascii="Times New Roman" w:hAnsi="Times New Roman" w:cs="Times New Roman"/>
          <w:sz w:val="24"/>
          <w:szCs w:val="24"/>
        </w:rPr>
        <w:t xml:space="preserve"> bicycle spokes for curetting by local medicine vendors [ Sada et al. 2019, Obiagwu et al. 2016, evuladu et al. 2017]. This desperation to engage in unsafe abor</w:t>
      </w:r>
      <w:r w:rsidR="00EF5AB5" w:rsidRPr="00C85472">
        <w:rPr>
          <w:rFonts w:ascii="Times New Roman" w:hAnsi="Times New Roman" w:cs="Times New Roman"/>
          <w:sz w:val="24"/>
          <w:szCs w:val="24"/>
        </w:rPr>
        <w:t xml:space="preserve">tion claims about 50,000 lives </w:t>
      </w:r>
      <w:r w:rsidRPr="00C85472">
        <w:rPr>
          <w:rFonts w:ascii="Times New Roman" w:hAnsi="Times New Roman" w:cs="Times New Roman"/>
          <w:sz w:val="24"/>
          <w:szCs w:val="24"/>
        </w:rPr>
        <w:t>annually [ Ludovica Laccino 2015]. Yet, the prevalence of contraceptive uptake is as low as 12% [NDHS2018]. It is most interesting because the culture and religion that is the bed-rock of the antiabortion laws also do</w:t>
      </w:r>
      <w:r w:rsidR="00EF5AB5" w:rsidRPr="00C85472">
        <w:rPr>
          <w:rFonts w:ascii="Times New Roman" w:hAnsi="Times New Roman" w:cs="Times New Roman"/>
          <w:sz w:val="24"/>
          <w:szCs w:val="24"/>
        </w:rPr>
        <w:t>es</w:t>
      </w:r>
      <w:r w:rsidRPr="00C85472">
        <w:rPr>
          <w:rFonts w:ascii="Times New Roman" w:hAnsi="Times New Roman" w:cs="Times New Roman"/>
          <w:sz w:val="24"/>
          <w:szCs w:val="24"/>
        </w:rPr>
        <w:t xml:space="preserve"> not support </w:t>
      </w:r>
      <w:r w:rsidR="00C85472" w:rsidRPr="00C85472">
        <w:rPr>
          <w:rFonts w:ascii="Times New Roman" w:hAnsi="Times New Roman" w:cs="Times New Roman"/>
          <w:sz w:val="24"/>
          <w:szCs w:val="24"/>
        </w:rPr>
        <w:t xml:space="preserve">modern </w:t>
      </w:r>
      <w:r w:rsidRPr="00C85472">
        <w:rPr>
          <w:rFonts w:ascii="Times New Roman" w:hAnsi="Times New Roman" w:cs="Times New Roman"/>
          <w:sz w:val="24"/>
          <w:szCs w:val="24"/>
        </w:rPr>
        <w:t>contraceptives</w:t>
      </w:r>
      <w:r w:rsidR="00C85472" w:rsidRPr="00C85472">
        <w:rPr>
          <w:rFonts w:ascii="Times New Roman" w:hAnsi="Times New Roman" w:cs="Times New Roman"/>
          <w:sz w:val="24"/>
          <w:szCs w:val="24"/>
        </w:rPr>
        <w:t xml:space="preserve"> uptake</w:t>
      </w:r>
      <w:r w:rsidRPr="00C85472">
        <w:rPr>
          <w:rFonts w:ascii="Times New Roman" w:hAnsi="Times New Roman" w:cs="Times New Roman"/>
          <w:sz w:val="24"/>
          <w:szCs w:val="24"/>
        </w:rPr>
        <w:t xml:space="preserve"> [Obasohan et al. 2015].</w:t>
      </w:r>
      <w:r w:rsidR="00456629" w:rsidRPr="00C85472">
        <w:rPr>
          <w:rFonts w:ascii="Times New Roman" w:hAnsi="Times New Roman" w:cs="Times New Roman"/>
          <w:sz w:val="24"/>
          <w:szCs w:val="24"/>
        </w:rPr>
        <w:t xml:space="preserve"> These laws unfairly do not consider nor exempt women and teenagers raped by the boko haram sect, even at the plea of the UN. [Ludovica et al]</w:t>
      </w:r>
    </w:p>
    <w:p w:rsidR="00C85472" w:rsidRPr="00C85472" w:rsidRDefault="00C85472" w:rsidP="00D5041C">
      <w:pPr>
        <w:jc w:val="both"/>
        <w:rPr>
          <w:rFonts w:ascii="Times New Roman" w:hAnsi="Times New Roman" w:cs="Times New Roman"/>
          <w:b/>
          <w:sz w:val="24"/>
          <w:szCs w:val="24"/>
        </w:rPr>
      </w:pPr>
      <w:r w:rsidRPr="00C85472">
        <w:rPr>
          <w:rFonts w:ascii="Times New Roman" w:hAnsi="Times New Roman" w:cs="Times New Roman"/>
          <w:b/>
          <w:sz w:val="24"/>
          <w:szCs w:val="24"/>
        </w:rPr>
        <w:t>GHANA</w:t>
      </w:r>
    </w:p>
    <w:p w:rsidR="00634249" w:rsidRDefault="00634249" w:rsidP="00D5041C">
      <w:pPr>
        <w:jc w:val="both"/>
        <w:rPr>
          <w:rFonts w:ascii="Times New Roman" w:hAnsi="Times New Roman" w:cs="Times New Roman"/>
          <w:sz w:val="24"/>
          <w:szCs w:val="24"/>
        </w:rPr>
      </w:pPr>
      <w:r w:rsidRPr="00D5041C">
        <w:rPr>
          <w:rFonts w:ascii="Times New Roman" w:hAnsi="Times New Roman" w:cs="Times New Roman"/>
          <w:sz w:val="24"/>
          <w:szCs w:val="24"/>
        </w:rPr>
        <w:t>Despite Ghana’s legally progressive abortion legislature and policies, the burden of unsafe abortions still remains relatively high, resulting in the low uptake of safe abortion services (Morhee &amp; Morhee, 2006). The Ghana Statistical Service estimates that about 53% of all pregnancies are unintended and a further 23% percent ended in abortion (</w:t>
      </w:r>
      <w:r w:rsidR="00DB4EE6">
        <w:rPr>
          <w:rFonts w:ascii="Times New Roman" w:hAnsi="Times New Roman" w:cs="Times New Roman"/>
          <w:sz w:val="24"/>
          <w:szCs w:val="24"/>
        </w:rPr>
        <w:t>G</w:t>
      </w:r>
      <w:r w:rsidR="00A61D86">
        <w:rPr>
          <w:rFonts w:ascii="Times New Roman" w:hAnsi="Times New Roman" w:cs="Times New Roman"/>
          <w:sz w:val="24"/>
          <w:szCs w:val="24"/>
        </w:rPr>
        <w:t>hn</w:t>
      </w:r>
      <w:r w:rsidR="00DB4EE6">
        <w:rPr>
          <w:rFonts w:ascii="Times New Roman" w:hAnsi="Times New Roman" w:cs="Times New Roman"/>
          <w:sz w:val="24"/>
          <w:szCs w:val="24"/>
        </w:rPr>
        <w:t xml:space="preserve">SS </w:t>
      </w:r>
      <w:r w:rsidRPr="00D5041C">
        <w:rPr>
          <w:rFonts w:ascii="Times New Roman" w:hAnsi="Times New Roman" w:cs="Times New Roman"/>
          <w:sz w:val="24"/>
          <w:szCs w:val="24"/>
        </w:rPr>
        <w:t>2017). The national abortion rate stands at 44 per 1000 women of reproductive age, varying between southern, central and northern ecological zones (Keogh et al, 2019). About 71% of the abortions in Ghana in 2017 were illegal and likely to be unsafe contributing to the maternal mortality rate of 310 per 100,000 live births (Polis et. al). The need for safe abortion services is clearly reflected as out of 43,000 cases of facility based post abortive care, 38,000 were of complications of unsafe abortion (Keogh et al, 2019). The barriers to accessing these services point to a lack of knowledge about the legal status of abortion among patrons and health care workers, the intense stigma associated with abortion from a religious and moral viewpoint, and challenges in rolling out safe abortion and comprehensive post abortion care in health centers nationwide (Atakro et al, 2019).</w:t>
      </w:r>
    </w:p>
    <w:p w:rsidR="00D71E82" w:rsidRPr="00D71E82" w:rsidRDefault="00D71E82" w:rsidP="00D5041C">
      <w:pPr>
        <w:jc w:val="both"/>
        <w:rPr>
          <w:rFonts w:ascii="Times New Roman" w:hAnsi="Times New Roman" w:cs="Times New Roman"/>
          <w:b/>
          <w:sz w:val="24"/>
          <w:szCs w:val="24"/>
        </w:rPr>
      </w:pPr>
      <w:r w:rsidRPr="00D71E82">
        <w:rPr>
          <w:rFonts w:ascii="Times New Roman" w:hAnsi="Times New Roman" w:cs="Times New Roman"/>
          <w:b/>
          <w:sz w:val="24"/>
          <w:szCs w:val="24"/>
        </w:rPr>
        <w:t>KENYA</w:t>
      </w:r>
    </w:p>
    <w:p w:rsidR="00D5041C" w:rsidRDefault="00D5041C" w:rsidP="00D5041C">
      <w:pPr>
        <w:jc w:val="both"/>
        <w:rPr>
          <w:rFonts w:ascii="Times New Roman" w:hAnsi="Times New Roman" w:cs="Times New Roman"/>
          <w:sz w:val="24"/>
          <w:szCs w:val="24"/>
        </w:rPr>
      </w:pPr>
      <w:r w:rsidRPr="00D5041C">
        <w:rPr>
          <w:rFonts w:ascii="Times New Roman" w:hAnsi="Times New Roman" w:cs="Times New Roman"/>
          <w:sz w:val="24"/>
          <w:szCs w:val="24"/>
        </w:rPr>
        <w:t>About half of all pregnancies in Kenya are unintended</w:t>
      </w:r>
      <w:r w:rsidRPr="00D5041C">
        <w:rPr>
          <w:rFonts w:ascii="Times New Roman" w:hAnsi="Times New Roman" w:cs="Times New Roman"/>
          <w:sz w:val="24"/>
          <w:szCs w:val="24"/>
          <w:vertAlign w:val="superscript"/>
        </w:rPr>
        <w:t xml:space="preserve"> </w:t>
      </w:r>
      <w:r w:rsidRPr="00D5041C">
        <w:rPr>
          <w:rFonts w:ascii="Times New Roman" w:hAnsi="Times New Roman" w:cs="Times New Roman"/>
          <w:sz w:val="24"/>
          <w:szCs w:val="24"/>
        </w:rPr>
        <w:t>and more than 41% end as abortion</w:t>
      </w:r>
      <w:r w:rsidRPr="00D5041C">
        <w:rPr>
          <w:rFonts w:ascii="Times New Roman" w:hAnsi="Times New Roman" w:cs="Times New Roman"/>
          <w:sz w:val="24"/>
          <w:szCs w:val="24"/>
          <w:vertAlign w:val="superscript"/>
        </w:rPr>
        <w:t xml:space="preserve"> </w:t>
      </w:r>
      <w:r w:rsidRPr="00D5041C">
        <w:rPr>
          <w:rFonts w:ascii="Times New Roman" w:hAnsi="Times New Roman" w:cs="Times New Roman"/>
          <w:sz w:val="24"/>
          <w:szCs w:val="24"/>
        </w:rPr>
        <w:t>[Mohamed et al. 2015]. Most of these abortions are performed by unskilled people, often in conditions that do not meet minimal medical standards and are not followed with the appropriate post-abortion care. This results in at least 2,600 deaths of women and girls annually</w:t>
      </w:r>
      <w:r w:rsidR="00D71E82">
        <w:rPr>
          <w:rFonts w:ascii="Times New Roman" w:hAnsi="Times New Roman" w:cs="Times New Roman"/>
          <w:sz w:val="24"/>
          <w:szCs w:val="24"/>
        </w:rPr>
        <w:t xml:space="preserve"> </w:t>
      </w:r>
      <w:r w:rsidR="00D71E82" w:rsidRPr="00D5041C">
        <w:rPr>
          <w:rFonts w:ascii="Times New Roman" w:hAnsi="Times New Roman" w:cs="Times New Roman"/>
          <w:sz w:val="24"/>
          <w:szCs w:val="24"/>
        </w:rPr>
        <w:t>[Mohamed et al. 2015, center for repro rights, Kenya 2015]</w:t>
      </w:r>
      <w:r w:rsidR="00D71E82">
        <w:rPr>
          <w:rFonts w:ascii="Times New Roman" w:hAnsi="Times New Roman" w:cs="Times New Roman"/>
          <w:sz w:val="24"/>
          <w:szCs w:val="24"/>
        </w:rPr>
        <w:t>.</w:t>
      </w:r>
      <w:r w:rsidRPr="00D5041C">
        <w:rPr>
          <w:rFonts w:ascii="Times New Roman" w:hAnsi="Times New Roman" w:cs="Times New Roman"/>
          <w:sz w:val="24"/>
          <w:szCs w:val="24"/>
        </w:rPr>
        <w:t xml:space="preserve"> 151,433 cases of teenage pregnancies have been recorded between January and </w:t>
      </w:r>
      <w:r w:rsidR="00FF0D1B">
        <w:rPr>
          <w:rFonts w:ascii="Times New Roman" w:hAnsi="Times New Roman" w:cs="Times New Roman"/>
          <w:sz w:val="24"/>
          <w:szCs w:val="24"/>
        </w:rPr>
        <w:t>May</w:t>
      </w:r>
      <w:r w:rsidRPr="00D5041C">
        <w:rPr>
          <w:rFonts w:ascii="Times New Roman" w:hAnsi="Times New Roman" w:cs="Times New Roman"/>
          <w:sz w:val="24"/>
          <w:szCs w:val="24"/>
        </w:rPr>
        <w:t xml:space="preserve"> [</w:t>
      </w:r>
      <w:r w:rsidR="00FF0D1B">
        <w:rPr>
          <w:rFonts w:ascii="Times New Roman" w:hAnsi="Times New Roman" w:cs="Times New Roman"/>
          <w:sz w:val="24"/>
          <w:szCs w:val="24"/>
        </w:rPr>
        <w:t>Kahurani E</w:t>
      </w:r>
      <w:r w:rsidR="001F47E7">
        <w:rPr>
          <w:rFonts w:ascii="Times New Roman" w:hAnsi="Times New Roman" w:cs="Times New Roman"/>
          <w:sz w:val="24"/>
          <w:szCs w:val="24"/>
        </w:rPr>
        <w:t>]</w:t>
      </w:r>
      <w:r w:rsidRPr="00D5041C">
        <w:rPr>
          <w:rFonts w:ascii="Times New Roman" w:hAnsi="Times New Roman" w:cs="Times New Roman"/>
          <w:sz w:val="24"/>
          <w:szCs w:val="24"/>
        </w:rPr>
        <w:t>. That notwithstanding, up to 13,000 Kenyan girls drop out of school every year as a result of unintended pregnancy which results in sustained poverty and increased vulnerability</w:t>
      </w:r>
      <w:r w:rsidRPr="00D5041C">
        <w:rPr>
          <w:rFonts w:ascii="Times New Roman" w:hAnsi="Times New Roman" w:cs="Times New Roman"/>
          <w:sz w:val="24"/>
          <w:szCs w:val="24"/>
          <w:vertAlign w:val="superscript"/>
        </w:rPr>
        <w:t xml:space="preserve"> </w:t>
      </w:r>
      <w:r w:rsidRPr="00D5041C">
        <w:rPr>
          <w:rFonts w:ascii="Times New Roman" w:hAnsi="Times New Roman" w:cs="Times New Roman"/>
          <w:sz w:val="24"/>
          <w:szCs w:val="24"/>
        </w:rPr>
        <w:t>[CSA 2008, Neal et al. 2015].</w:t>
      </w:r>
    </w:p>
    <w:p w:rsidR="00004BC3" w:rsidRDefault="00004BC3" w:rsidP="00D5041C">
      <w:pPr>
        <w:jc w:val="both"/>
        <w:rPr>
          <w:rFonts w:ascii="Times New Roman" w:hAnsi="Times New Roman" w:cs="Times New Roman"/>
          <w:sz w:val="24"/>
          <w:szCs w:val="24"/>
        </w:rPr>
      </w:pPr>
    </w:p>
    <w:p w:rsidR="00004BC3" w:rsidRPr="00D5041C" w:rsidRDefault="00004BC3" w:rsidP="00D5041C">
      <w:pPr>
        <w:jc w:val="both"/>
        <w:rPr>
          <w:rFonts w:ascii="Times New Roman" w:hAnsi="Times New Roman" w:cs="Times New Roman"/>
          <w:sz w:val="24"/>
          <w:szCs w:val="24"/>
        </w:rPr>
      </w:pPr>
    </w:p>
    <w:p w:rsidR="00A37A56" w:rsidRPr="00A37A56" w:rsidRDefault="00EC48CE" w:rsidP="00D5041C">
      <w:pPr>
        <w:jc w:val="both"/>
        <w:rPr>
          <w:rFonts w:ascii="Times New Roman" w:hAnsi="Times New Roman" w:cs="Times New Roman"/>
          <w:b/>
          <w:sz w:val="24"/>
          <w:szCs w:val="24"/>
        </w:rPr>
      </w:pPr>
      <w:r>
        <w:rPr>
          <w:rFonts w:ascii="Times New Roman" w:hAnsi="Times New Roman" w:cs="Times New Roman"/>
          <w:b/>
          <w:sz w:val="24"/>
          <w:szCs w:val="24"/>
        </w:rPr>
        <w:t>AIM OF ARTICLE</w:t>
      </w:r>
    </w:p>
    <w:p w:rsidR="00634249" w:rsidRDefault="00D5041C" w:rsidP="00D5041C">
      <w:pPr>
        <w:jc w:val="both"/>
        <w:rPr>
          <w:rFonts w:ascii="Times New Roman" w:hAnsi="Times New Roman" w:cs="Times New Roman"/>
          <w:sz w:val="24"/>
          <w:szCs w:val="24"/>
        </w:rPr>
      </w:pPr>
      <w:r w:rsidRPr="00D5041C">
        <w:rPr>
          <w:rFonts w:ascii="Times New Roman" w:hAnsi="Times New Roman" w:cs="Times New Roman"/>
          <w:sz w:val="24"/>
          <w:szCs w:val="24"/>
        </w:rPr>
        <w:t>This variance in abortion and unintended pregnancies are clearly a reflection of unmet need for contraceptives and stringent antiabortion laws.</w:t>
      </w:r>
    </w:p>
    <w:p w:rsidR="007B0240" w:rsidRDefault="007B0240" w:rsidP="00D5041C">
      <w:pPr>
        <w:jc w:val="both"/>
        <w:rPr>
          <w:rFonts w:ascii="Times New Roman" w:hAnsi="Times New Roman" w:cs="Times New Roman"/>
          <w:sz w:val="24"/>
          <w:szCs w:val="24"/>
        </w:rPr>
      </w:pPr>
      <w:r>
        <w:rPr>
          <w:rFonts w:ascii="Times New Roman" w:hAnsi="Times New Roman" w:cs="Times New Roman"/>
          <w:sz w:val="24"/>
          <w:szCs w:val="24"/>
        </w:rPr>
        <w:t>This article seeks to bring to better lamplight the direct and indirect proportional relationship between contraceptive uptake, unwanted pregnancies, abortion laws and unsafe abortions. To suggest for better abortion law reforms to reduce maternal mortalities from unsafe abortions.</w:t>
      </w:r>
    </w:p>
    <w:p w:rsidR="003F3708" w:rsidRPr="00D5041C" w:rsidRDefault="003F3708" w:rsidP="00D5041C">
      <w:pPr>
        <w:jc w:val="both"/>
        <w:rPr>
          <w:rFonts w:ascii="Times New Roman" w:hAnsi="Times New Roman" w:cs="Times New Roman"/>
          <w:sz w:val="24"/>
          <w:szCs w:val="24"/>
        </w:rPr>
      </w:pPr>
    </w:p>
    <w:p w:rsidR="00634249" w:rsidRDefault="00D5041C" w:rsidP="00D5041C">
      <w:pPr>
        <w:jc w:val="both"/>
        <w:rPr>
          <w:rFonts w:ascii="Times New Roman" w:hAnsi="Times New Roman" w:cs="Times New Roman"/>
          <w:b/>
          <w:sz w:val="24"/>
          <w:szCs w:val="24"/>
        </w:rPr>
      </w:pPr>
      <w:r w:rsidRPr="00D5041C">
        <w:rPr>
          <w:rFonts w:ascii="Times New Roman" w:hAnsi="Times New Roman" w:cs="Times New Roman"/>
          <w:b/>
          <w:sz w:val="24"/>
          <w:szCs w:val="24"/>
        </w:rPr>
        <w:t>ABORTION LAWS.</w:t>
      </w:r>
    </w:p>
    <w:p w:rsidR="00746962" w:rsidRPr="00746962" w:rsidRDefault="00746962" w:rsidP="00D5041C">
      <w:pPr>
        <w:jc w:val="both"/>
        <w:rPr>
          <w:rFonts w:ascii="Times New Roman" w:hAnsi="Times New Roman" w:cs="Times New Roman"/>
          <w:sz w:val="24"/>
          <w:szCs w:val="24"/>
        </w:rPr>
      </w:pPr>
      <w:r w:rsidRPr="00746962">
        <w:rPr>
          <w:rFonts w:ascii="Times New Roman" w:hAnsi="Times New Roman" w:cs="Times New Roman"/>
          <w:sz w:val="24"/>
          <w:szCs w:val="24"/>
        </w:rPr>
        <w:t xml:space="preserve">One of reasons why most abortions in Sub-Saharan Africa countries are done unsafely is because </w:t>
      </w:r>
      <w:r w:rsidR="00A37A56">
        <w:rPr>
          <w:rFonts w:ascii="Times New Roman" w:hAnsi="Times New Roman" w:cs="Times New Roman"/>
          <w:sz w:val="24"/>
          <w:szCs w:val="24"/>
        </w:rPr>
        <w:t>Abortion is seen as a crime and not a right</w:t>
      </w:r>
      <w:r w:rsidRPr="00746962">
        <w:rPr>
          <w:rFonts w:ascii="Times New Roman" w:hAnsi="Times New Roman" w:cs="Times New Roman"/>
          <w:sz w:val="24"/>
          <w:szCs w:val="24"/>
        </w:rPr>
        <w:t>. Thus, it is secretly d</w:t>
      </w:r>
      <w:r w:rsidR="002F19FC">
        <w:rPr>
          <w:rFonts w:ascii="Times New Roman" w:hAnsi="Times New Roman" w:cs="Times New Roman"/>
          <w:sz w:val="24"/>
          <w:szCs w:val="24"/>
        </w:rPr>
        <w:t>one using acid, soaps, sticks, b</w:t>
      </w:r>
      <w:r w:rsidRPr="00746962">
        <w:rPr>
          <w:rFonts w:ascii="Times New Roman" w:hAnsi="Times New Roman" w:cs="Times New Roman"/>
          <w:sz w:val="24"/>
          <w:szCs w:val="24"/>
        </w:rPr>
        <w:t>icycle spokes, chemicals, laundry bleach and many more to avoid the wrath of the law. Hence, together with improved contraceptive uptake, legalization of abortion will to no small extent, reduce the cases of unsafe abortion and related morbidities. [Sada et al., Grimes et al.].</w:t>
      </w:r>
    </w:p>
    <w:p w:rsidR="00746962" w:rsidRDefault="00746962" w:rsidP="00D5041C">
      <w:pPr>
        <w:jc w:val="both"/>
        <w:rPr>
          <w:rFonts w:ascii="Times New Roman" w:hAnsi="Times New Roman" w:cs="Times New Roman"/>
          <w:sz w:val="24"/>
          <w:szCs w:val="24"/>
        </w:rPr>
      </w:pPr>
      <w:r w:rsidRPr="00746962">
        <w:rPr>
          <w:rFonts w:ascii="Times New Roman" w:hAnsi="Times New Roman" w:cs="Times New Roman"/>
          <w:sz w:val="24"/>
          <w:szCs w:val="24"/>
        </w:rPr>
        <w:t>Some abortion laws in Africa;</w:t>
      </w:r>
    </w:p>
    <w:p w:rsidR="007B0240" w:rsidRPr="00746962" w:rsidRDefault="007B0240" w:rsidP="00D5041C">
      <w:pPr>
        <w:jc w:val="both"/>
        <w:rPr>
          <w:rFonts w:ascii="Times New Roman" w:hAnsi="Times New Roman" w:cs="Times New Roman"/>
          <w:sz w:val="24"/>
          <w:szCs w:val="24"/>
        </w:rPr>
      </w:pPr>
    </w:p>
    <w:p w:rsidR="00BF5FEB" w:rsidRPr="00A37A56" w:rsidRDefault="00BF5FEB" w:rsidP="00BF5FEB">
      <w:pPr>
        <w:pStyle w:val="ListParagraph"/>
        <w:numPr>
          <w:ilvl w:val="0"/>
          <w:numId w:val="1"/>
        </w:numPr>
        <w:jc w:val="both"/>
        <w:rPr>
          <w:rFonts w:ascii="Times New Roman" w:hAnsi="Times New Roman" w:cs="Times New Roman"/>
          <w:b/>
          <w:sz w:val="24"/>
          <w:szCs w:val="24"/>
        </w:rPr>
      </w:pPr>
      <w:r w:rsidRPr="00A37A56">
        <w:rPr>
          <w:rFonts w:ascii="Times New Roman" w:hAnsi="Times New Roman" w:cs="Times New Roman"/>
          <w:b/>
          <w:sz w:val="24"/>
          <w:szCs w:val="24"/>
        </w:rPr>
        <w:t>NIGERIA</w:t>
      </w:r>
    </w:p>
    <w:p w:rsidR="00BF5FEB" w:rsidRDefault="00BF5FEB" w:rsidP="00BF5FE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Considered under the penal and criminal codes in the north and southern parts of the country respectiv</w:t>
      </w:r>
      <w:r w:rsidR="00A37A56">
        <w:rPr>
          <w:rFonts w:ascii="Times New Roman" w:hAnsi="Times New Roman" w:cs="Times New Roman"/>
          <w:sz w:val="24"/>
          <w:szCs w:val="24"/>
        </w:rPr>
        <w:t>ely.</w:t>
      </w:r>
    </w:p>
    <w:p w:rsidR="00BF5FEB" w:rsidRDefault="00BF5FEB" w:rsidP="00BF5FE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Abortion is permitted when two different</w:t>
      </w:r>
      <w:r w:rsidR="00A37A56">
        <w:rPr>
          <w:rFonts w:ascii="Times New Roman" w:hAnsi="Times New Roman" w:cs="Times New Roman"/>
          <w:sz w:val="24"/>
          <w:szCs w:val="24"/>
        </w:rPr>
        <w:t xml:space="preserve"> Practicing</w:t>
      </w:r>
      <w:r>
        <w:rPr>
          <w:rFonts w:ascii="Times New Roman" w:hAnsi="Times New Roman" w:cs="Times New Roman"/>
          <w:sz w:val="24"/>
          <w:szCs w:val="24"/>
        </w:rPr>
        <w:t xml:space="preserve"> </w:t>
      </w:r>
      <w:r w:rsidR="00A37A56">
        <w:rPr>
          <w:rFonts w:ascii="Times New Roman" w:hAnsi="Times New Roman" w:cs="Times New Roman"/>
          <w:sz w:val="24"/>
          <w:szCs w:val="24"/>
        </w:rPr>
        <w:t xml:space="preserve">Medical </w:t>
      </w:r>
      <w:r>
        <w:rPr>
          <w:rFonts w:ascii="Times New Roman" w:hAnsi="Times New Roman" w:cs="Times New Roman"/>
          <w:sz w:val="24"/>
          <w:szCs w:val="24"/>
        </w:rPr>
        <w:t>consultants independently agree that that pregnancy possess serious health dangers to the mother.</w:t>
      </w:r>
    </w:p>
    <w:p w:rsidR="00BF5FEB" w:rsidRDefault="00BF5FEB" w:rsidP="00BF5FE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Punishment ranges from 7 to 14 years in the south and north, respectively</w:t>
      </w:r>
      <w:r w:rsidR="00A37A56">
        <w:rPr>
          <w:rFonts w:ascii="Times New Roman" w:hAnsi="Times New Roman" w:cs="Times New Roman"/>
          <w:sz w:val="24"/>
          <w:szCs w:val="24"/>
        </w:rPr>
        <w:t>. This includes anyone who aids the procedure.</w:t>
      </w:r>
    </w:p>
    <w:p w:rsidR="0000314F" w:rsidRDefault="0000314F" w:rsidP="00BF5FE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It is permitted in Niger</w:t>
      </w:r>
      <w:r w:rsidR="00A37A56">
        <w:rPr>
          <w:rFonts w:ascii="Times New Roman" w:hAnsi="Times New Roman" w:cs="Times New Roman"/>
          <w:sz w:val="24"/>
          <w:szCs w:val="24"/>
        </w:rPr>
        <w:t>ia when the mother is mentally u</w:t>
      </w:r>
      <w:r>
        <w:rPr>
          <w:rFonts w:ascii="Times New Roman" w:hAnsi="Times New Roman" w:cs="Times New Roman"/>
          <w:sz w:val="24"/>
          <w:szCs w:val="24"/>
        </w:rPr>
        <w:t>nstable or has suicidal tendencies.</w:t>
      </w:r>
    </w:p>
    <w:p w:rsidR="0000314F" w:rsidRPr="0000314F" w:rsidRDefault="0000314F" w:rsidP="0000314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Untreatable </w:t>
      </w:r>
      <w:r w:rsidR="00A37A56">
        <w:rPr>
          <w:rFonts w:ascii="Times New Roman" w:hAnsi="Times New Roman" w:cs="Times New Roman"/>
          <w:sz w:val="24"/>
          <w:szCs w:val="24"/>
        </w:rPr>
        <w:t xml:space="preserve">and </w:t>
      </w:r>
      <w:r>
        <w:rPr>
          <w:rFonts w:ascii="Times New Roman" w:hAnsi="Times New Roman" w:cs="Times New Roman"/>
          <w:sz w:val="24"/>
          <w:szCs w:val="24"/>
        </w:rPr>
        <w:t>almost fatal</w:t>
      </w:r>
      <w:r w:rsidR="00A37A56">
        <w:rPr>
          <w:rFonts w:ascii="Times New Roman" w:hAnsi="Times New Roman" w:cs="Times New Roman"/>
          <w:sz w:val="24"/>
          <w:szCs w:val="24"/>
        </w:rPr>
        <w:t xml:space="preserve"> prognostic</w:t>
      </w:r>
      <w:r>
        <w:rPr>
          <w:rFonts w:ascii="Times New Roman" w:hAnsi="Times New Roman" w:cs="Times New Roman"/>
          <w:sz w:val="24"/>
          <w:szCs w:val="24"/>
        </w:rPr>
        <w:t xml:space="preserve"> cases of fetal disorders may also</w:t>
      </w:r>
      <w:r w:rsidR="00A37A56">
        <w:rPr>
          <w:rFonts w:ascii="Times New Roman" w:hAnsi="Times New Roman" w:cs="Times New Roman"/>
          <w:sz w:val="24"/>
          <w:szCs w:val="24"/>
        </w:rPr>
        <w:t xml:space="preserve"> legally</w:t>
      </w:r>
      <w:r>
        <w:rPr>
          <w:rFonts w:ascii="Times New Roman" w:hAnsi="Times New Roman" w:cs="Times New Roman"/>
          <w:sz w:val="24"/>
          <w:szCs w:val="24"/>
        </w:rPr>
        <w:t xml:space="preserve"> be offered the </w:t>
      </w:r>
      <w:r w:rsidR="00A37A56">
        <w:rPr>
          <w:rFonts w:ascii="Times New Roman" w:hAnsi="Times New Roman" w:cs="Times New Roman"/>
          <w:sz w:val="24"/>
          <w:szCs w:val="24"/>
        </w:rPr>
        <w:t xml:space="preserve">abortion </w:t>
      </w:r>
      <w:r>
        <w:rPr>
          <w:rFonts w:ascii="Times New Roman" w:hAnsi="Times New Roman" w:cs="Times New Roman"/>
          <w:sz w:val="24"/>
          <w:szCs w:val="24"/>
        </w:rPr>
        <w:t>option.</w:t>
      </w:r>
    </w:p>
    <w:p w:rsidR="0000314F" w:rsidRDefault="0000314F" w:rsidP="00BF5FE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The Nigerian la</w:t>
      </w:r>
      <w:r w:rsidR="00A37A56">
        <w:rPr>
          <w:rFonts w:ascii="Times New Roman" w:hAnsi="Times New Roman" w:cs="Times New Roman"/>
          <w:sz w:val="24"/>
          <w:szCs w:val="24"/>
        </w:rPr>
        <w:t xml:space="preserve">ws do not permit abortions even </w:t>
      </w:r>
      <w:r>
        <w:rPr>
          <w:rFonts w:ascii="Times New Roman" w:hAnsi="Times New Roman" w:cs="Times New Roman"/>
          <w:sz w:val="24"/>
          <w:szCs w:val="24"/>
        </w:rPr>
        <w:t>in the case of rape or incest.</w:t>
      </w:r>
    </w:p>
    <w:p w:rsidR="00BF5FEB" w:rsidRDefault="00BF5FEB" w:rsidP="00BF5FEB">
      <w:pPr>
        <w:pStyle w:val="ListParagraph"/>
        <w:jc w:val="both"/>
        <w:rPr>
          <w:rFonts w:ascii="Times New Roman" w:hAnsi="Times New Roman" w:cs="Times New Roman"/>
          <w:sz w:val="24"/>
          <w:szCs w:val="24"/>
        </w:rPr>
      </w:pPr>
      <w:r>
        <w:rPr>
          <w:rFonts w:ascii="Times New Roman" w:hAnsi="Times New Roman" w:cs="Times New Roman"/>
          <w:sz w:val="24"/>
          <w:szCs w:val="24"/>
        </w:rPr>
        <w:t>[NMoH, National guidelines on safe termination of pregnancies for legal indications, Ludovica et al</w:t>
      </w:r>
      <w:r w:rsidR="00D231B3">
        <w:rPr>
          <w:rFonts w:ascii="Times New Roman" w:hAnsi="Times New Roman" w:cs="Times New Roman"/>
          <w:sz w:val="24"/>
          <w:szCs w:val="24"/>
        </w:rPr>
        <w:t>.</w:t>
      </w:r>
      <w:r>
        <w:rPr>
          <w:rFonts w:ascii="Times New Roman" w:hAnsi="Times New Roman" w:cs="Times New Roman"/>
          <w:sz w:val="24"/>
          <w:szCs w:val="24"/>
        </w:rPr>
        <w:t>]</w:t>
      </w:r>
    </w:p>
    <w:p w:rsidR="00BF5FEB" w:rsidRDefault="00BF5FEB" w:rsidP="00BF5FEB">
      <w:pPr>
        <w:pStyle w:val="ListParagraph"/>
        <w:jc w:val="both"/>
        <w:rPr>
          <w:rFonts w:ascii="Times New Roman" w:hAnsi="Times New Roman" w:cs="Times New Roman"/>
          <w:sz w:val="24"/>
          <w:szCs w:val="24"/>
        </w:rPr>
      </w:pPr>
    </w:p>
    <w:p w:rsidR="00BF5FEB" w:rsidRPr="00385CA5" w:rsidRDefault="00BF5FEB" w:rsidP="00BF5FEB">
      <w:pPr>
        <w:pStyle w:val="ListParagraph"/>
        <w:numPr>
          <w:ilvl w:val="0"/>
          <w:numId w:val="1"/>
        </w:numPr>
        <w:jc w:val="both"/>
        <w:rPr>
          <w:rFonts w:ascii="Times New Roman" w:hAnsi="Times New Roman" w:cs="Times New Roman"/>
          <w:b/>
          <w:sz w:val="24"/>
          <w:szCs w:val="24"/>
        </w:rPr>
      </w:pPr>
      <w:r w:rsidRPr="00385CA5">
        <w:rPr>
          <w:rFonts w:ascii="Times New Roman" w:hAnsi="Times New Roman" w:cs="Times New Roman"/>
          <w:b/>
          <w:sz w:val="24"/>
          <w:szCs w:val="24"/>
        </w:rPr>
        <w:t>GHANA</w:t>
      </w:r>
    </w:p>
    <w:p w:rsidR="00BF5FEB" w:rsidRDefault="00BF5FEB" w:rsidP="00BF5FE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It will be permitted if it is a case of rape or incest.</w:t>
      </w:r>
    </w:p>
    <w:p w:rsidR="00BF5FEB" w:rsidRDefault="00BF5FEB" w:rsidP="00BF5FE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If the mother is mentally deranged or has a mental deficiency</w:t>
      </w:r>
    </w:p>
    <w:p w:rsidR="00BF5FEB" w:rsidRDefault="00BF5FEB" w:rsidP="00BF5FE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If there is a presence of an untreatable fetal abnormality or deformity</w:t>
      </w:r>
    </w:p>
    <w:p w:rsidR="00BF5FEB" w:rsidRDefault="00BF5FEB" w:rsidP="00BF5FE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If the pregnancy is a threat to the mental or physical wellbeing.</w:t>
      </w:r>
    </w:p>
    <w:p w:rsidR="00BF5FEB" w:rsidRDefault="00BF5FEB" w:rsidP="00BF5FE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Abortion must be carried out in a registered facility by a registered medical practitioner</w:t>
      </w:r>
    </w:p>
    <w:p w:rsidR="00BF5FEB" w:rsidRDefault="00BF5FEB" w:rsidP="00BF5FE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In 2006, abortion in Ghana was decriminalized in order to relieve the burden of unsafe abortion.</w:t>
      </w:r>
    </w:p>
    <w:p w:rsidR="00BF5FEB" w:rsidRDefault="00BF5FEB" w:rsidP="00BF5FEB">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[Morhee &amp; Morhe</w:t>
      </w:r>
      <w:r w:rsidR="00FF0D1B">
        <w:rPr>
          <w:rFonts w:ascii="Times New Roman" w:hAnsi="Times New Roman" w:cs="Times New Roman"/>
          <w:sz w:val="24"/>
          <w:szCs w:val="24"/>
        </w:rPr>
        <w:t>e, 2006]</w:t>
      </w:r>
    </w:p>
    <w:p w:rsidR="00BF5FEB" w:rsidRPr="00247787" w:rsidRDefault="00BF5FEB" w:rsidP="00BF5FEB">
      <w:pPr>
        <w:pStyle w:val="ListParagraph"/>
        <w:ind w:left="1080"/>
        <w:jc w:val="both"/>
        <w:rPr>
          <w:rFonts w:ascii="Times New Roman" w:hAnsi="Times New Roman" w:cs="Times New Roman"/>
          <w:sz w:val="24"/>
          <w:szCs w:val="24"/>
        </w:rPr>
      </w:pPr>
    </w:p>
    <w:p w:rsidR="00BF5FEB" w:rsidRPr="00385CA5" w:rsidRDefault="00BF5FEB" w:rsidP="00BF5FEB">
      <w:pPr>
        <w:pStyle w:val="ListParagraph"/>
        <w:numPr>
          <w:ilvl w:val="0"/>
          <w:numId w:val="1"/>
        </w:numPr>
        <w:jc w:val="both"/>
        <w:rPr>
          <w:rFonts w:ascii="Times New Roman" w:hAnsi="Times New Roman" w:cs="Times New Roman"/>
          <w:b/>
          <w:sz w:val="24"/>
          <w:szCs w:val="24"/>
        </w:rPr>
      </w:pPr>
      <w:r w:rsidRPr="00385CA5">
        <w:rPr>
          <w:rFonts w:ascii="Times New Roman" w:hAnsi="Times New Roman" w:cs="Times New Roman"/>
          <w:b/>
          <w:sz w:val="24"/>
          <w:szCs w:val="24"/>
        </w:rPr>
        <w:t>KENYA</w:t>
      </w:r>
    </w:p>
    <w:p w:rsidR="00BF5FEB" w:rsidRDefault="00BF5FEB" w:rsidP="00BF5FE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The current abortion law in </w:t>
      </w:r>
      <w:r w:rsidR="00C37A1C">
        <w:rPr>
          <w:rFonts w:ascii="Times New Roman" w:hAnsi="Times New Roman" w:cs="Times New Roman"/>
          <w:sz w:val="24"/>
          <w:szCs w:val="24"/>
        </w:rPr>
        <w:t>Kenya</w:t>
      </w:r>
      <w:r>
        <w:rPr>
          <w:rFonts w:ascii="Times New Roman" w:hAnsi="Times New Roman" w:cs="Times New Roman"/>
          <w:sz w:val="24"/>
          <w:szCs w:val="24"/>
        </w:rPr>
        <w:t xml:space="preserve"> was promulgated in 2010.</w:t>
      </w:r>
    </w:p>
    <w:p w:rsidR="00BF5FEB" w:rsidRDefault="00BF5FEB" w:rsidP="00BF5FE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It permits abortion when a trained health professional proposes it to save the life of the mother.</w:t>
      </w:r>
    </w:p>
    <w:p w:rsidR="00BF5FEB" w:rsidRDefault="00BF5FEB" w:rsidP="00BF5FE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Abortion for social or therapeutic reasons are however still illegal in kenya.</w:t>
      </w:r>
    </w:p>
    <w:p w:rsidR="00BF5FEB" w:rsidRDefault="00BF5FEB" w:rsidP="00BF5FE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 reproductive health bill which also positively addresses termination of pregnancy was passed to the parliament in 2019, however, this has not yet been passed into law</w:t>
      </w:r>
    </w:p>
    <w:p w:rsidR="00BF5FEB" w:rsidRDefault="0094528A" w:rsidP="00BF5FEB">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[Deeq</w:t>
      </w:r>
      <w:r w:rsidR="00BF5FEB">
        <w:rPr>
          <w:rFonts w:ascii="Times New Roman" w:hAnsi="Times New Roman" w:cs="Times New Roman"/>
          <w:sz w:val="24"/>
          <w:szCs w:val="24"/>
        </w:rPr>
        <w:t>a Mohammed et al., 2018]</w:t>
      </w:r>
    </w:p>
    <w:p w:rsidR="00BF5FEB" w:rsidRPr="00C703E9" w:rsidRDefault="00BF5FEB" w:rsidP="00BF5FEB">
      <w:pPr>
        <w:pStyle w:val="ListParagraph"/>
        <w:ind w:left="1080"/>
        <w:jc w:val="both"/>
        <w:rPr>
          <w:rFonts w:ascii="Times New Roman" w:hAnsi="Times New Roman" w:cs="Times New Roman"/>
          <w:sz w:val="24"/>
          <w:szCs w:val="24"/>
        </w:rPr>
      </w:pPr>
    </w:p>
    <w:p w:rsidR="00BF5FEB" w:rsidRPr="00385CA5" w:rsidRDefault="00BF5FEB" w:rsidP="00BF5FEB">
      <w:pPr>
        <w:pStyle w:val="ListParagraph"/>
        <w:numPr>
          <w:ilvl w:val="0"/>
          <w:numId w:val="1"/>
        </w:numPr>
        <w:jc w:val="both"/>
        <w:rPr>
          <w:rFonts w:ascii="Times New Roman" w:hAnsi="Times New Roman" w:cs="Times New Roman"/>
          <w:b/>
          <w:sz w:val="24"/>
          <w:szCs w:val="24"/>
        </w:rPr>
      </w:pPr>
      <w:r w:rsidRPr="00385CA5">
        <w:rPr>
          <w:rFonts w:ascii="Times New Roman" w:hAnsi="Times New Roman" w:cs="Times New Roman"/>
          <w:b/>
          <w:sz w:val="24"/>
          <w:szCs w:val="24"/>
        </w:rPr>
        <w:t>ETHIOPIA</w:t>
      </w:r>
    </w:p>
    <w:p w:rsidR="00BF5FEB" w:rsidRDefault="00BF5FEB" w:rsidP="00BF5FE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It is contained in the penal code of the federal democratic republic of Ethiopia</w:t>
      </w:r>
    </w:p>
    <w:p w:rsidR="00BF5FEB" w:rsidRDefault="00BF5FEB" w:rsidP="00BF5FE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Allowed to abort the pregnancy if it was a result of rape or incest</w:t>
      </w:r>
    </w:p>
    <w:p w:rsidR="00BF5FEB" w:rsidRDefault="00BF5FEB" w:rsidP="00BF5FE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If the continuation of the pregnancy endangers the life of the mother or the child</w:t>
      </w:r>
    </w:p>
    <w:p w:rsidR="00BF5FEB" w:rsidRDefault="00BF5FEB" w:rsidP="00BF5FE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If the fetus has an incurable or/and serious deformity </w:t>
      </w:r>
    </w:p>
    <w:p w:rsidR="00BF5FEB" w:rsidRDefault="00BF5FEB" w:rsidP="00BF5FE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If the pregnant woman, owing to physical or mental deficiency </w:t>
      </w:r>
    </w:p>
    <w:p w:rsidR="00BF5FEB" w:rsidRDefault="00BF5FEB" w:rsidP="00BF5FE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This termination must be performed in public or private health facilities as contained in the preset criteria.</w:t>
      </w:r>
    </w:p>
    <w:p w:rsidR="00746962" w:rsidRPr="007B0240" w:rsidRDefault="00BF5FEB" w:rsidP="007B0240">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[Constitution of the federal Democratic Republic of Ethiopia, article 551 of the penal code]</w:t>
      </w:r>
    </w:p>
    <w:p w:rsidR="00B65FC0" w:rsidRPr="00D5041C" w:rsidRDefault="00B65FC0" w:rsidP="00D5041C">
      <w:pPr>
        <w:jc w:val="both"/>
        <w:rPr>
          <w:rFonts w:ascii="Times New Roman" w:hAnsi="Times New Roman" w:cs="Times New Roman"/>
          <w:sz w:val="24"/>
          <w:szCs w:val="24"/>
        </w:rPr>
      </w:pPr>
    </w:p>
    <w:p w:rsidR="00042284" w:rsidRPr="00356B4F" w:rsidRDefault="00042284" w:rsidP="007B0240">
      <w:pPr>
        <w:rPr>
          <w:rFonts w:ascii="Times New Roman" w:hAnsi="Times New Roman" w:cs="Times New Roman"/>
          <w:b/>
          <w:sz w:val="24"/>
          <w:szCs w:val="24"/>
        </w:rPr>
      </w:pPr>
      <w:r w:rsidRPr="00356B4F">
        <w:rPr>
          <w:rFonts w:ascii="Times New Roman" w:hAnsi="Times New Roman" w:cs="Times New Roman"/>
          <w:b/>
          <w:sz w:val="24"/>
          <w:szCs w:val="24"/>
        </w:rPr>
        <w:t>DISCUSSION</w:t>
      </w:r>
    </w:p>
    <w:p w:rsidR="001A0F0D" w:rsidRPr="00356B4F" w:rsidRDefault="00D231B3" w:rsidP="007B0240">
      <w:pPr>
        <w:rPr>
          <w:rFonts w:ascii="Times New Roman" w:hAnsi="Times New Roman" w:cs="Times New Roman"/>
          <w:sz w:val="24"/>
          <w:szCs w:val="24"/>
        </w:rPr>
      </w:pPr>
      <w:r w:rsidRPr="00356B4F">
        <w:rPr>
          <w:rFonts w:ascii="Times New Roman" w:hAnsi="Times New Roman" w:cs="Times New Roman"/>
          <w:sz w:val="24"/>
          <w:szCs w:val="24"/>
        </w:rPr>
        <w:t>Africa is witnessing an increasingly</w:t>
      </w:r>
      <w:r w:rsidR="00042284" w:rsidRPr="00356B4F">
        <w:rPr>
          <w:rFonts w:ascii="Times New Roman" w:hAnsi="Times New Roman" w:cs="Times New Roman"/>
          <w:sz w:val="24"/>
          <w:szCs w:val="24"/>
        </w:rPr>
        <w:t xml:space="preserve"> sexually active population. This is accompanied by some </w:t>
      </w:r>
      <w:r w:rsidR="001A0F0D" w:rsidRPr="00356B4F">
        <w:rPr>
          <w:rFonts w:ascii="Times New Roman" w:hAnsi="Times New Roman" w:cs="Times New Roman"/>
          <w:sz w:val="24"/>
          <w:szCs w:val="24"/>
        </w:rPr>
        <w:t>consequences</w:t>
      </w:r>
      <w:r w:rsidR="00042284" w:rsidRPr="00356B4F">
        <w:rPr>
          <w:rFonts w:ascii="Times New Roman" w:hAnsi="Times New Roman" w:cs="Times New Roman"/>
          <w:sz w:val="24"/>
          <w:szCs w:val="24"/>
        </w:rPr>
        <w:t xml:space="preserve"> of public health concerns. Complications </w:t>
      </w:r>
      <w:r w:rsidR="001A0F0D" w:rsidRPr="00356B4F">
        <w:rPr>
          <w:rFonts w:ascii="Times New Roman" w:hAnsi="Times New Roman" w:cs="Times New Roman"/>
          <w:sz w:val="24"/>
          <w:szCs w:val="24"/>
        </w:rPr>
        <w:t>like Sexually</w:t>
      </w:r>
      <w:r w:rsidR="005A2257" w:rsidRPr="00356B4F">
        <w:rPr>
          <w:rFonts w:ascii="Times New Roman" w:hAnsi="Times New Roman" w:cs="Times New Roman"/>
          <w:sz w:val="24"/>
          <w:szCs w:val="24"/>
        </w:rPr>
        <w:t xml:space="preserve"> </w:t>
      </w:r>
      <w:r w:rsidRPr="00356B4F">
        <w:rPr>
          <w:rFonts w:ascii="Times New Roman" w:hAnsi="Times New Roman" w:cs="Times New Roman"/>
          <w:sz w:val="24"/>
          <w:szCs w:val="24"/>
        </w:rPr>
        <w:t>Transmissible Infections</w:t>
      </w:r>
      <w:r w:rsidR="00042284" w:rsidRPr="00356B4F">
        <w:rPr>
          <w:rFonts w:ascii="Times New Roman" w:hAnsi="Times New Roman" w:cs="Times New Roman"/>
          <w:sz w:val="24"/>
          <w:szCs w:val="24"/>
        </w:rPr>
        <w:t>, as</w:t>
      </w:r>
      <w:r w:rsidR="002F19FC" w:rsidRPr="00356B4F">
        <w:rPr>
          <w:rFonts w:ascii="Times New Roman" w:hAnsi="Times New Roman" w:cs="Times New Roman"/>
          <w:sz w:val="24"/>
          <w:szCs w:val="24"/>
        </w:rPr>
        <w:t xml:space="preserve"> shown by the burden of HIV in S</w:t>
      </w:r>
      <w:r w:rsidR="00042284" w:rsidRPr="00356B4F">
        <w:rPr>
          <w:rFonts w:ascii="Times New Roman" w:hAnsi="Times New Roman" w:cs="Times New Roman"/>
          <w:sz w:val="24"/>
          <w:szCs w:val="24"/>
        </w:rPr>
        <w:t>outh Africa</w:t>
      </w:r>
      <w:r w:rsidR="00E96D61" w:rsidRPr="00356B4F">
        <w:rPr>
          <w:rFonts w:ascii="Times New Roman" w:hAnsi="Times New Roman" w:cs="Times New Roman"/>
          <w:sz w:val="24"/>
          <w:szCs w:val="24"/>
        </w:rPr>
        <w:t xml:space="preserve">, </w:t>
      </w:r>
      <w:r w:rsidR="00731B3D" w:rsidRPr="00356B4F">
        <w:rPr>
          <w:rFonts w:ascii="Times New Roman" w:hAnsi="Times New Roman" w:cs="Times New Roman"/>
          <w:sz w:val="24"/>
          <w:szCs w:val="24"/>
        </w:rPr>
        <w:t>Kenya</w:t>
      </w:r>
      <w:r w:rsidRPr="00356B4F">
        <w:rPr>
          <w:rFonts w:ascii="Times New Roman" w:hAnsi="Times New Roman" w:cs="Times New Roman"/>
          <w:sz w:val="24"/>
          <w:szCs w:val="24"/>
        </w:rPr>
        <w:t xml:space="preserve"> and Nigeria, over-population</w:t>
      </w:r>
      <w:r w:rsidR="001A0F0D" w:rsidRPr="00356B4F">
        <w:rPr>
          <w:rFonts w:ascii="Times New Roman" w:hAnsi="Times New Roman" w:cs="Times New Roman"/>
          <w:sz w:val="24"/>
          <w:szCs w:val="24"/>
        </w:rPr>
        <w:t xml:space="preserve">, as seen in Nigeria and Ethiopia; </w:t>
      </w:r>
      <w:r w:rsidR="00E96D61" w:rsidRPr="00356B4F">
        <w:rPr>
          <w:rFonts w:ascii="Times New Roman" w:hAnsi="Times New Roman" w:cs="Times New Roman"/>
          <w:sz w:val="24"/>
          <w:szCs w:val="24"/>
        </w:rPr>
        <w:t>u</w:t>
      </w:r>
      <w:r w:rsidR="001A0F0D" w:rsidRPr="00356B4F">
        <w:rPr>
          <w:rFonts w:ascii="Times New Roman" w:hAnsi="Times New Roman" w:cs="Times New Roman"/>
          <w:sz w:val="24"/>
          <w:szCs w:val="24"/>
        </w:rPr>
        <w:t>nwanted pregnancies</w:t>
      </w:r>
      <w:r w:rsidRPr="00356B4F">
        <w:rPr>
          <w:rFonts w:ascii="Times New Roman" w:hAnsi="Times New Roman" w:cs="Times New Roman"/>
          <w:sz w:val="24"/>
          <w:szCs w:val="24"/>
        </w:rPr>
        <w:t>, as in Ghana</w:t>
      </w:r>
      <w:r w:rsidR="00385CA5" w:rsidRPr="00356B4F">
        <w:rPr>
          <w:rFonts w:ascii="Times New Roman" w:hAnsi="Times New Roman" w:cs="Times New Roman"/>
          <w:sz w:val="24"/>
          <w:szCs w:val="24"/>
        </w:rPr>
        <w:t>;</w:t>
      </w:r>
      <w:r w:rsidRPr="00356B4F">
        <w:rPr>
          <w:rFonts w:ascii="Times New Roman" w:hAnsi="Times New Roman" w:cs="Times New Roman"/>
          <w:sz w:val="24"/>
          <w:szCs w:val="24"/>
        </w:rPr>
        <w:t xml:space="preserve"> and</w:t>
      </w:r>
      <w:r w:rsidR="00385CA5" w:rsidRPr="00356B4F">
        <w:rPr>
          <w:rFonts w:ascii="Times New Roman" w:hAnsi="Times New Roman" w:cs="Times New Roman"/>
          <w:sz w:val="24"/>
          <w:szCs w:val="24"/>
        </w:rPr>
        <w:t xml:space="preserve"> </w:t>
      </w:r>
      <w:r w:rsidR="00E96D61" w:rsidRPr="00356B4F">
        <w:rPr>
          <w:rFonts w:ascii="Times New Roman" w:hAnsi="Times New Roman" w:cs="Times New Roman"/>
          <w:sz w:val="24"/>
          <w:szCs w:val="24"/>
        </w:rPr>
        <w:t xml:space="preserve">unsafe abortion as seen in </w:t>
      </w:r>
      <w:r w:rsidR="00731B3D" w:rsidRPr="00356B4F">
        <w:rPr>
          <w:rFonts w:ascii="Times New Roman" w:hAnsi="Times New Roman" w:cs="Times New Roman"/>
          <w:sz w:val="24"/>
          <w:szCs w:val="24"/>
        </w:rPr>
        <w:t xml:space="preserve">almost all African Nations [HIV burden in Africa] [Population by nation in </w:t>
      </w:r>
      <w:r w:rsidRPr="00356B4F">
        <w:rPr>
          <w:rFonts w:ascii="Times New Roman" w:hAnsi="Times New Roman" w:cs="Times New Roman"/>
          <w:sz w:val="24"/>
          <w:szCs w:val="24"/>
        </w:rPr>
        <w:t>Africa</w:t>
      </w:r>
      <w:r w:rsidR="00731B3D" w:rsidRPr="00356B4F">
        <w:rPr>
          <w:rFonts w:ascii="Times New Roman" w:hAnsi="Times New Roman" w:cs="Times New Roman"/>
          <w:sz w:val="24"/>
          <w:szCs w:val="24"/>
        </w:rPr>
        <w:t>] [WHO</w:t>
      </w:r>
      <w:r w:rsidR="00385CA5" w:rsidRPr="00356B4F">
        <w:rPr>
          <w:rFonts w:ascii="Times New Roman" w:hAnsi="Times New Roman" w:cs="Times New Roman"/>
          <w:sz w:val="24"/>
          <w:szCs w:val="24"/>
        </w:rPr>
        <w:t xml:space="preserve"> 2019</w:t>
      </w:r>
      <w:r w:rsidR="00731B3D" w:rsidRPr="00356B4F">
        <w:rPr>
          <w:rFonts w:ascii="Times New Roman" w:hAnsi="Times New Roman" w:cs="Times New Roman"/>
          <w:sz w:val="24"/>
          <w:szCs w:val="24"/>
        </w:rPr>
        <w:t>] [Ghana unwanted]</w:t>
      </w:r>
      <w:r w:rsidRPr="00356B4F">
        <w:rPr>
          <w:rFonts w:ascii="Times New Roman" w:hAnsi="Times New Roman" w:cs="Times New Roman"/>
          <w:sz w:val="24"/>
          <w:szCs w:val="24"/>
        </w:rPr>
        <w:t xml:space="preserve">. </w:t>
      </w:r>
      <w:r w:rsidR="002F19FC" w:rsidRPr="00356B4F">
        <w:rPr>
          <w:rFonts w:ascii="Times New Roman" w:hAnsi="Times New Roman" w:cs="Times New Roman"/>
          <w:sz w:val="24"/>
          <w:szCs w:val="24"/>
        </w:rPr>
        <w:t>Nonetheless</w:t>
      </w:r>
      <w:r w:rsidRPr="00356B4F">
        <w:rPr>
          <w:rFonts w:ascii="Times New Roman" w:hAnsi="Times New Roman" w:cs="Times New Roman"/>
          <w:sz w:val="24"/>
          <w:szCs w:val="24"/>
        </w:rPr>
        <w:t xml:space="preserve">, in </w:t>
      </w:r>
      <w:r w:rsidR="00731B3D" w:rsidRPr="00356B4F">
        <w:rPr>
          <w:rFonts w:ascii="Times New Roman" w:hAnsi="Times New Roman" w:cs="Times New Roman"/>
          <w:sz w:val="24"/>
          <w:szCs w:val="24"/>
        </w:rPr>
        <w:t>this paper we will concentrate on unwanted pregnancies and unsafe abortions.</w:t>
      </w:r>
    </w:p>
    <w:p w:rsidR="007A7EB0" w:rsidRPr="00962EA8" w:rsidRDefault="001A0F0D" w:rsidP="007B0240">
      <w:pPr>
        <w:rPr>
          <w:rFonts w:ascii="Times New Roman" w:hAnsi="Times New Roman" w:cs="Times New Roman"/>
          <w:sz w:val="24"/>
          <w:szCs w:val="24"/>
        </w:rPr>
      </w:pPr>
      <w:r w:rsidRPr="00356B4F">
        <w:rPr>
          <w:rFonts w:ascii="Times New Roman" w:hAnsi="Times New Roman" w:cs="Times New Roman"/>
          <w:sz w:val="24"/>
          <w:szCs w:val="24"/>
        </w:rPr>
        <w:t xml:space="preserve">The African woman is often torn between </w:t>
      </w:r>
      <w:r w:rsidR="002F19FC" w:rsidRPr="00356B4F">
        <w:rPr>
          <w:rFonts w:ascii="Times New Roman" w:hAnsi="Times New Roman" w:cs="Times New Roman"/>
          <w:sz w:val="24"/>
          <w:szCs w:val="24"/>
        </w:rPr>
        <w:t>unintentionally</w:t>
      </w:r>
      <w:r w:rsidRPr="00356B4F">
        <w:rPr>
          <w:rFonts w:ascii="Times New Roman" w:hAnsi="Times New Roman" w:cs="Times New Roman"/>
          <w:sz w:val="24"/>
          <w:szCs w:val="24"/>
        </w:rPr>
        <w:t xml:space="preserve"> becoming a mother and committing an abortion,</w:t>
      </w:r>
      <w:r w:rsidR="003B2EDD" w:rsidRPr="00356B4F">
        <w:rPr>
          <w:rFonts w:ascii="Times New Roman" w:hAnsi="Times New Roman" w:cs="Times New Roman"/>
          <w:sz w:val="24"/>
          <w:szCs w:val="24"/>
        </w:rPr>
        <w:t xml:space="preserve"> acts</w:t>
      </w:r>
      <w:r w:rsidRPr="00356B4F">
        <w:rPr>
          <w:rFonts w:ascii="Times New Roman" w:hAnsi="Times New Roman" w:cs="Times New Roman"/>
          <w:sz w:val="24"/>
          <w:szCs w:val="24"/>
        </w:rPr>
        <w:t xml:space="preserve"> which are viewed as a disgrace to the family’s name </w:t>
      </w:r>
      <w:r w:rsidR="00D231B3" w:rsidRPr="00356B4F">
        <w:rPr>
          <w:rFonts w:ascii="Times New Roman" w:hAnsi="Times New Roman" w:cs="Times New Roman"/>
          <w:sz w:val="24"/>
          <w:szCs w:val="24"/>
        </w:rPr>
        <w:t xml:space="preserve">and evil deed respectively. </w:t>
      </w:r>
      <w:r w:rsidR="007A7EB0" w:rsidRPr="00356B4F">
        <w:rPr>
          <w:rFonts w:ascii="Times New Roman" w:hAnsi="Times New Roman" w:cs="Times New Roman"/>
          <w:sz w:val="24"/>
          <w:szCs w:val="24"/>
        </w:rPr>
        <w:t xml:space="preserve">There are </w:t>
      </w:r>
      <w:r w:rsidR="00D231B3" w:rsidRPr="00356B4F">
        <w:rPr>
          <w:rFonts w:ascii="Times New Roman" w:hAnsi="Times New Roman" w:cs="Times New Roman"/>
          <w:sz w:val="24"/>
          <w:szCs w:val="24"/>
        </w:rPr>
        <w:t>many</w:t>
      </w:r>
      <w:r w:rsidR="007A7EB0" w:rsidRPr="00356B4F">
        <w:rPr>
          <w:rFonts w:ascii="Times New Roman" w:hAnsi="Times New Roman" w:cs="Times New Roman"/>
          <w:sz w:val="24"/>
          <w:szCs w:val="24"/>
        </w:rPr>
        <w:t xml:space="preserve"> circumstances surrounding sex, pregn</w:t>
      </w:r>
      <w:r w:rsidR="007A2AEE" w:rsidRPr="00356B4F">
        <w:rPr>
          <w:rFonts w:ascii="Times New Roman" w:hAnsi="Times New Roman" w:cs="Times New Roman"/>
          <w:sz w:val="24"/>
          <w:szCs w:val="24"/>
        </w:rPr>
        <w:t>ancy and motherhood in Africa, m</w:t>
      </w:r>
      <w:r w:rsidR="007A7EB0" w:rsidRPr="00356B4F">
        <w:rPr>
          <w:rFonts w:ascii="Times New Roman" w:hAnsi="Times New Roman" w:cs="Times New Roman"/>
          <w:sz w:val="24"/>
          <w:szCs w:val="24"/>
        </w:rPr>
        <w:t xml:space="preserve">ajority of which most women have a submissive </w:t>
      </w:r>
      <w:r w:rsidR="003B2EDD" w:rsidRPr="00356B4F">
        <w:rPr>
          <w:rFonts w:ascii="Times New Roman" w:hAnsi="Times New Roman" w:cs="Times New Roman"/>
          <w:sz w:val="24"/>
          <w:szCs w:val="24"/>
        </w:rPr>
        <w:t>say</w:t>
      </w:r>
      <w:r w:rsidR="007A7EB0" w:rsidRPr="00356B4F">
        <w:rPr>
          <w:rFonts w:ascii="Times New Roman" w:hAnsi="Times New Roman" w:cs="Times New Roman"/>
          <w:sz w:val="24"/>
          <w:szCs w:val="24"/>
        </w:rPr>
        <w:t xml:space="preserve"> in. However, with</w:t>
      </w:r>
      <w:r w:rsidR="007A2AEE" w:rsidRPr="00356B4F">
        <w:rPr>
          <w:rFonts w:ascii="Times New Roman" w:hAnsi="Times New Roman" w:cs="Times New Roman"/>
          <w:sz w:val="24"/>
          <w:szCs w:val="24"/>
        </w:rPr>
        <w:t xml:space="preserve"> the rise in </w:t>
      </w:r>
      <w:r w:rsidR="007A7EB0" w:rsidRPr="00356B4F">
        <w:rPr>
          <w:rFonts w:ascii="Times New Roman" w:hAnsi="Times New Roman" w:cs="Times New Roman"/>
          <w:sz w:val="24"/>
          <w:szCs w:val="24"/>
        </w:rPr>
        <w:t xml:space="preserve">disturbing events such as </w:t>
      </w:r>
      <w:r w:rsidR="007A2AEE" w:rsidRPr="00356B4F">
        <w:rPr>
          <w:rFonts w:ascii="Times New Roman" w:hAnsi="Times New Roman" w:cs="Times New Roman"/>
          <w:sz w:val="24"/>
          <w:szCs w:val="24"/>
        </w:rPr>
        <w:t>dumping</w:t>
      </w:r>
      <w:r w:rsidR="00D231B3" w:rsidRPr="00356B4F">
        <w:rPr>
          <w:rFonts w:ascii="Times New Roman" w:hAnsi="Times New Roman" w:cs="Times New Roman"/>
          <w:sz w:val="24"/>
          <w:szCs w:val="24"/>
        </w:rPr>
        <w:t xml:space="preserve"> babies in dustbins and </w:t>
      </w:r>
      <w:r w:rsidR="007A7EB0" w:rsidRPr="00356B4F">
        <w:rPr>
          <w:rFonts w:ascii="Times New Roman" w:hAnsi="Times New Roman" w:cs="Times New Roman"/>
          <w:sz w:val="24"/>
          <w:szCs w:val="24"/>
        </w:rPr>
        <w:t>rivers</w:t>
      </w:r>
      <w:r w:rsidR="00D231B3" w:rsidRPr="00356B4F">
        <w:rPr>
          <w:rFonts w:ascii="Times New Roman" w:hAnsi="Times New Roman" w:cs="Times New Roman"/>
          <w:sz w:val="24"/>
          <w:szCs w:val="24"/>
        </w:rPr>
        <w:t xml:space="preserve"> </w:t>
      </w:r>
      <w:r w:rsidR="007A7EB0" w:rsidRPr="00356B4F">
        <w:rPr>
          <w:rFonts w:ascii="Times New Roman" w:hAnsi="Times New Roman" w:cs="Times New Roman"/>
          <w:sz w:val="24"/>
          <w:szCs w:val="24"/>
        </w:rPr>
        <w:t xml:space="preserve">coupled with the high burden of </w:t>
      </w:r>
      <w:r w:rsidR="007A2AEE" w:rsidRPr="00356B4F">
        <w:rPr>
          <w:rFonts w:ascii="Times New Roman" w:hAnsi="Times New Roman" w:cs="Times New Roman"/>
          <w:sz w:val="24"/>
          <w:szCs w:val="24"/>
        </w:rPr>
        <w:t xml:space="preserve">cruel </w:t>
      </w:r>
      <w:r w:rsidR="007A7EB0" w:rsidRPr="00356B4F">
        <w:rPr>
          <w:rFonts w:ascii="Times New Roman" w:hAnsi="Times New Roman" w:cs="Times New Roman"/>
          <w:sz w:val="24"/>
          <w:szCs w:val="24"/>
        </w:rPr>
        <w:t>unsafe abortions</w:t>
      </w:r>
      <w:r w:rsidR="00D231B3" w:rsidRPr="00356B4F">
        <w:rPr>
          <w:rFonts w:ascii="Times New Roman" w:hAnsi="Times New Roman" w:cs="Times New Roman"/>
          <w:sz w:val="24"/>
          <w:szCs w:val="24"/>
        </w:rPr>
        <w:t>,</w:t>
      </w:r>
      <w:r w:rsidR="007A7EB0" w:rsidRPr="00356B4F">
        <w:rPr>
          <w:rFonts w:ascii="Times New Roman" w:hAnsi="Times New Roman" w:cs="Times New Roman"/>
          <w:sz w:val="24"/>
          <w:szCs w:val="24"/>
        </w:rPr>
        <w:t xml:space="preserve"> it is now obvious that not all pregnancies are intended.</w:t>
      </w:r>
      <w:r w:rsidR="007A2AEE" w:rsidRPr="00356B4F">
        <w:rPr>
          <w:rFonts w:ascii="Times New Roman" w:hAnsi="Times New Roman" w:cs="Times New Roman"/>
          <w:sz w:val="24"/>
          <w:szCs w:val="24"/>
        </w:rPr>
        <w:t xml:space="preserve"> We need to see this as a cry for help by the African woman </w:t>
      </w:r>
      <w:r w:rsidR="00ED3070" w:rsidRPr="00356B4F">
        <w:rPr>
          <w:rFonts w:ascii="Times New Roman" w:hAnsi="Times New Roman" w:cs="Times New Roman"/>
          <w:sz w:val="24"/>
          <w:szCs w:val="24"/>
        </w:rPr>
        <w:t xml:space="preserve">[bodies of infants retrieved from Nairobi river] </w:t>
      </w:r>
      <w:r w:rsidR="007A2AEE" w:rsidRPr="00356B4F">
        <w:rPr>
          <w:rFonts w:ascii="Times New Roman" w:hAnsi="Times New Roman" w:cs="Times New Roman"/>
          <w:sz w:val="24"/>
          <w:szCs w:val="24"/>
        </w:rPr>
        <w:t>[</w:t>
      </w:r>
      <w:r w:rsidR="00ED3070" w:rsidRPr="00356B4F">
        <w:rPr>
          <w:rFonts w:ascii="Times New Roman" w:hAnsi="Times New Roman" w:cs="Times New Roman"/>
          <w:sz w:val="24"/>
          <w:szCs w:val="24"/>
        </w:rPr>
        <w:t xml:space="preserve"> Newborn baby in dustbin] </w:t>
      </w:r>
      <w:r w:rsidR="00ED3070" w:rsidRPr="00962EA8">
        <w:rPr>
          <w:rFonts w:ascii="Times New Roman" w:hAnsi="Times New Roman" w:cs="Times New Roman"/>
          <w:sz w:val="24"/>
          <w:szCs w:val="24"/>
        </w:rPr>
        <w:t>[</w:t>
      </w:r>
      <w:r w:rsidR="0087125F" w:rsidRPr="00962EA8">
        <w:rPr>
          <w:rFonts w:ascii="Times New Roman" w:hAnsi="Times New Roman" w:cs="Times New Roman"/>
          <w:sz w:val="24"/>
          <w:szCs w:val="24"/>
        </w:rPr>
        <w:t>Sada et al.</w:t>
      </w:r>
      <w:r w:rsidR="00ED3070" w:rsidRPr="00962EA8">
        <w:rPr>
          <w:rFonts w:ascii="Times New Roman" w:hAnsi="Times New Roman" w:cs="Times New Roman"/>
          <w:sz w:val="24"/>
          <w:szCs w:val="24"/>
        </w:rPr>
        <w:t>]</w:t>
      </w:r>
    </w:p>
    <w:p w:rsidR="001A0F0D" w:rsidRPr="00962EA8" w:rsidRDefault="00D231B3" w:rsidP="00D5041C">
      <w:pPr>
        <w:jc w:val="both"/>
        <w:rPr>
          <w:rFonts w:ascii="Times New Roman" w:hAnsi="Times New Roman" w:cs="Times New Roman"/>
          <w:sz w:val="24"/>
          <w:szCs w:val="24"/>
        </w:rPr>
      </w:pPr>
      <w:r w:rsidRPr="00962EA8">
        <w:rPr>
          <w:rFonts w:ascii="Times New Roman" w:hAnsi="Times New Roman" w:cs="Times New Roman"/>
          <w:sz w:val="24"/>
          <w:szCs w:val="24"/>
        </w:rPr>
        <w:t xml:space="preserve">There is an urgent </w:t>
      </w:r>
      <w:r w:rsidR="00B246C6" w:rsidRPr="00962EA8">
        <w:rPr>
          <w:rFonts w:ascii="Times New Roman" w:hAnsi="Times New Roman" w:cs="Times New Roman"/>
          <w:sz w:val="24"/>
          <w:szCs w:val="24"/>
        </w:rPr>
        <w:t xml:space="preserve">need to amend abortion laws and </w:t>
      </w:r>
      <w:r w:rsidRPr="00962EA8">
        <w:rPr>
          <w:rFonts w:ascii="Times New Roman" w:hAnsi="Times New Roman" w:cs="Times New Roman"/>
          <w:sz w:val="24"/>
          <w:szCs w:val="24"/>
        </w:rPr>
        <w:t xml:space="preserve">to </w:t>
      </w:r>
      <w:r w:rsidR="00B246C6" w:rsidRPr="00962EA8">
        <w:rPr>
          <w:rFonts w:ascii="Times New Roman" w:hAnsi="Times New Roman" w:cs="Times New Roman"/>
          <w:sz w:val="24"/>
          <w:szCs w:val="24"/>
        </w:rPr>
        <w:t>promote better contraceptive uptake</w:t>
      </w:r>
      <w:r w:rsidR="00B04343" w:rsidRPr="00962EA8">
        <w:rPr>
          <w:rFonts w:ascii="Times New Roman" w:hAnsi="Times New Roman" w:cs="Times New Roman"/>
          <w:sz w:val="24"/>
          <w:szCs w:val="24"/>
        </w:rPr>
        <w:t xml:space="preserve">. </w:t>
      </w:r>
      <w:r w:rsidR="00B246C6" w:rsidRPr="00962EA8">
        <w:rPr>
          <w:rFonts w:ascii="Times New Roman" w:hAnsi="Times New Roman" w:cs="Times New Roman"/>
          <w:sz w:val="24"/>
          <w:szCs w:val="24"/>
        </w:rPr>
        <w:t xml:space="preserve">Going by </w:t>
      </w:r>
      <w:r w:rsidR="00B04343" w:rsidRPr="00962EA8">
        <w:rPr>
          <w:rFonts w:ascii="Times New Roman" w:hAnsi="Times New Roman" w:cs="Times New Roman"/>
          <w:sz w:val="24"/>
          <w:szCs w:val="24"/>
        </w:rPr>
        <w:t>the corona pandemic lockdown</w:t>
      </w:r>
      <w:r w:rsidR="00E31287" w:rsidRPr="00962EA8">
        <w:rPr>
          <w:rFonts w:ascii="Times New Roman" w:hAnsi="Times New Roman" w:cs="Times New Roman"/>
          <w:sz w:val="24"/>
          <w:szCs w:val="24"/>
        </w:rPr>
        <w:t xml:space="preserve"> and suspension of most socioeconomic activities,</w:t>
      </w:r>
      <w:r w:rsidR="00B04343" w:rsidRPr="00962EA8">
        <w:rPr>
          <w:rFonts w:ascii="Times New Roman" w:hAnsi="Times New Roman" w:cs="Times New Roman"/>
          <w:sz w:val="24"/>
          <w:szCs w:val="24"/>
        </w:rPr>
        <w:t xml:space="preserve"> a lot</w:t>
      </w:r>
      <w:r w:rsidR="00E31287" w:rsidRPr="00962EA8">
        <w:rPr>
          <w:rFonts w:ascii="Times New Roman" w:hAnsi="Times New Roman" w:cs="Times New Roman"/>
          <w:sz w:val="24"/>
          <w:szCs w:val="24"/>
        </w:rPr>
        <w:t xml:space="preserve"> has happened</w:t>
      </w:r>
      <w:r w:rsidR="00B04343" w:rsidRPr="00962EA8">
        <w:rPr>
          <w:rFonts w:ascii="Times New Roman" w:hAnsi="Times New Roman" w:cs="Times New Roman"/>
          <w:sz w:val="24"/>
          <w:szCs w:val="24"/>
        </w:rPr>
        <w:t xml:space="preserve"> </w:t>
      </w:r>
      <w:r w:rsidR="002F19FC" w:rsidRPr="00962EA8">
        <w:rPr>
          <w:rFonts w:ascii="Times New Roman" w:hAnsi="Times New Roman" w:cs="Times New Roman"/>
          <w:sz w:val="24"/>
          <w:szCs w:val="24"/>
        </w:rPr>
        <w:t xml:space="preserve">necessitating </w:t>
      </w:r>
      <w:r w:rsidR="00E31287" w:rsidRPr="00962EA8">
        <w:rPr>
          <w:rFonts w:ascii="Times New Roman" w:hAnsi="Times New Roman" w:cs="Times New Roman"/>
          <w:sz w:val="24"/>
          <w:szCs w:val="24"/>
        </w:rPr>
        <w:t>urgent reform of the existing abortion laws</w:t>
      </w:r>
      <w:r w:rsidR="00B04343" w:rsidRPr="00962EA8">
        <w:rPr>
          <w:rFonts w:ascii="Times New Roman" w:hAnsi="Times New Roman" w:cs="Times New Roman"/>
          <w:sz w:val="24"/>
          <w:szCs w:val="24"/>
        </w:rPr>
        <w:t xml:space="preserve">. In Ghana, within </w:t>
      </w:r>
      <w:r w:rsidR="00F7498F" w:rsidRPr="00962EA8">
        <w:rPr>
          <w:rFonts w:ascii="Times New Roman" w:hAnsi="Times New Roman" w:cs="Times New Roman"/>
          <w:sz w:val="24"/>
          <w:szCs w:val="24"/>
        </w:rPr>
        <w:t>3 weeks</w:t>
      </w:r>
      <w:r w:rsidR="00B04343" w:rsidRPr="00962EA8">
        <w:rPr>
          <w:rFonts w:ascii="Times New Roman" w:hAnsi="Times New Roman" w:cs="Times New Roman"/>
          <w:sz w:val="24"/>
          <w:szCs w:val="24"/>
        </w:rPr>
        <w:t>, about 9,00</w:t>
      </w:r>
      <w:r w:rsidRPr="00962EA8">
        <w:rPr>
          <w:rFonts w:ascii="Times New Roman" w:hAnsi="Times New Roman" w:cs="Times New Roman"/>
          <w:sz w:val="24"/>
          <w:szCs w:val="24"/>
        </w:rPr>
        <w:t xml:space="preserve">0 unwanted pregnancies </w:t>
      </w:r>
      <w:r w:rsidR="00356B4F" w:rsidRPr="00962EA8">
        <w:rPr>
          <w:rFonts w:ascii="Times New Roman" w:hAnsi="Times New Roman" w:cs="Times New Roman"/>
          <w:sz w:val="24"/>
          <w:szCs w:val="24"/>
        </w:rPr>
        <w:t>occurred [Ghana unwanted pregnancies]</w:t>
      </w:r>
      <w:r w:rsidRPr="00962EA8">
        <w:rPr>
          <w:rFonts w:ascii="Times New Roman" w:hAnsi="Times New Roman" w:cs="Times New Roman"/>
          <w:sz w:val="24"/>
          <w:szCs w:val="24"/>
        </w:rPr>
        <w:t>. W</w:t>
      </w:r>
      <w:r w:rsidR="00B04343" w:rsidRPr="00962EA8">
        <w:rPr>
          <w:rFonts w:ascii="Times New Roman" w:hAnsi="Times New Roman" w:cs="Times New Roman"/>
          <w:sz w:val="24"/>
          <w:szCs w:val="24"/>
        </w:rPr>
        <w:t>ithin the fir</w:t>
      </w:r>
      <w:r w:rsidRPr="00962EA8">
        <w:rPr>
          <w:rFonts w:ascii="Times New Roman" w:hAnsi="Times New Roman" w:cs="Times New Roman"/>
          <w:sz w:val="24"/>
          <w:szCs w:val="24"/>
        </w:rPr>
        <w:t xml:space="preserve">st two months of the lockdown, </w:t>
      </w:r>
      <w:r w:rsidR="00B04343" w:rsidRPr="00962EA8">
        <w:rPr>
          <w:rFonts w:ascii="Times New Roman" w:hAnsi="Times New Roman" w:cs="Times New Roman"/>
          <w:sz w:val="24"/>
          <w:szCs w:val="24"/>
        </w:rPr>
        <w:t xml:space="preserve">4,000 </w:t>
      </w:r>
      <w:r w:rsidRPr="00962EA8">
        <w:rPr>
          <w:rFonts w:ascii="Times New Roman" w:hAnsi="Times New Roman" w:cs="Times New Roman"/>
          <w:sz w:val="24"/>
          <w:szCs w:val="24"/>
        </w:rPr>
        <w:t>school</w:t>
      </w:r>
      <w:r w:rsidR="00E31287" w:rsidRPr="00962EA8">
        <w:rPr>
          <w:rFonts w:ascii="Times New Roman" w:hAnsi="Times New Roman" w:cs="Times New Roman"/>
          <w:sz w:val="24"/>
          <w:szCs w:val="24"/>
        </w:rPr>
        <w:t xml:space="preserve"> </w:t>
      </w:r>
      <w:r w:rsidRPr="00962EA8">
        <w:rPr>
          <w:rFonts w:ascii="Times New Roman" w:hAnsi="Times New Roman" w:cs="Times New Roman"/>
          <w:sz w:val="24"/>
          <w:szCs w:val="24"/>
        </w:rPr>
        <w:t>girls were impregnated in Kenya</w:t>
      </w:r>
      <w:r w:rsidR="00356B4F" w:rsidRPr="00962EA8">
        <w:rPr>
          <w:rFonts w:ascii="Times New Roman" w:hAnsi="Times New Roman" w:cs="Times New Roman"/>
          <w:sz w:val="24"/>
          <w:szCs w:val="24"/>
        </w:rPr>
        <w:t xml:space="preserve"> [Africanews Kenya]</w:t>
      </w:r>
      <w:r w:rsidRPr="00962EA8">
        <w:rPr>
          <w:rFonts w:ascii="Times New Roman" w:hAnsi="Times New Roman" w:cs="Times New Roman"/>
          <w:sz w:val="24"/>
          <w:szCs w:val="24"/>
        </w:rPr>
        <w:t>.</w:t>
      </w:r>
      <w:r w:rsidR="00B04343" w:rsidRPr="00962EA8">
        <w:rPr>
          <w:rFonts w:ascii="Times New Roman" w:hAnsi="Times New Roman" w:cs="Times New Roman"/>
          <w:sz w:val="24"/>
          <w:szCs w:val="24"/>
        </w:rPr>
        <w:t xml:space="preserve"> </w:t>
      </w:r>
      <w:r w:rsidRPr="00962EA8">
        <w:rPr>
          <w:rFonts w:ascii="Times New Roman" w:hAnsi="Times New Roman" w:cs="Times New Roman"/>
          <w:sz w:val="24"/>
          <w:szCs w:val="24"/>
        </w:rPr>
        <w:t>I</w:t>
      </w:r>
      <w:r w:rsidR="00256536" w:rsidRPr="00962EA8">
        <w:rPr>
          <w:rFonts w:ascii="Times New Roman" w:hAnsi="Times New Roman" w:cs="Times New Roman"/>
          <w:sz w:val="24"/>
          <w:szCs w:val="24"/>
        </w:rPr>
        <w:t xml:space="preserve">n </w:t>
      </w:r>
      <w:r w:rsidR="00B246C6" w:rsidRPr="00962EA8">
        <w:rPr>
          <w:rFonts w:ascii="Times New Roman" w:hAnsi="Times New Roman" w:cs="Times New Roman"/>
          <w:sz w:val="24"/>
          <w:szCs w:val="24"/>
        </w:rPr>
        <w:t>Ethiopia</w:t>
      </w:r>
      <w:r w:rsidR="00256536" w:rsidRPr="00962EA8">
        <w:rPr>
          <w:rFonts w:ascii="Times New Roman" w:hAnsi="Times New Roman" w:cs="Times New Roman"/>
          <w:sz w:val="24"/>
          <w:szCs w:val="24"/>
        </w:rPr>
        <w:t xml:space="preserve">, </w:t>
      </w:r>
      <w:r w:rsidR="00E31287" w:rsidRPr="00962EA8">
        <w:rPr>
          <w:rFonts w:ascii="Times New Roman" w:hAnsi="Times New Roman" w:cs="Times New Roman"/>
          <w:sz w:val="24"/>
          <w:szCs w:val="24"/>
        </w:rPr>
        <w:t xml:space="preserve">the </w:t>
      </w:r>
      <w:r w:rsidRPr="00962EA8">
        <w:rPr>
          <w:rFonts w:ascii="Times New Roman" w:hAnsi="Times New Roman" w:cs="Times New Roman"/>
          <w:sz w:val="24"/>
          <w:szCs w:val="24"/>
        </w:rPr>
        <w:t>state of emergency limited access</w:t>
      </w:r>
      <w:r w:rsidR="00B246C6" w:rsidRPr="00962EA8">
        <w:rPr>
          <w:rFonts w:ascii="Times New Roman" w:hAnsi="Times New Roman" w:cs="Times New Roman"/>
          <w:sz w:val="24"/>
          <w:szCs w:val="24"/>
        </w:rPr>
        <w:t xml:space="preserve"> to </w:t>
      </w:r>
      <w:r w:rsidRPr="00962EA8">
        <w:rPr>
          <w:rFonts w:ascii="Times New Roman" w:hAnsi="Times New Roman" w:cs="Times New Roman"/>
          <w:sz w:val="24"/>
          <w:szCs w:val="24"/>
        </w:rPr>
        <w:t xml:space="preserve">safe </w:t>
      </w:r>
      <w:r w:rsidR="00E31287" w:rsidRPr="00962EA8">
        <w:rPr>
          <w:rFonts w:ascii="Times New Roman" w:hAnsi="Times New Roman" w:cs="Times New Roman"/>
          <w:sz w:val="24"/>
          <w:szCs w:val="24"/>
        </w:rPr>
        <w:t xml:space="preserve">abortion </w:t>
      </w:r>
      <w:r w:rsidR="00356B4F" w:rsidRPr="00962EA8">
        <w:rPr>
          <w:rFonts w:ascii="Times New Roman" w:hAnsi="Times New Roman" w:cs="Times New Roman"/>
          <w:sz w:val="24"/>
          <w:szCs w:val="24"/>
        </w:rPr>
        <w:t xml:space="preserve">and reproductive health </w:t>
      </w:r>
      <w:r w:rsidR="00E31287" w:rsidRPr="00962EA8">
        <w:rPr>
          <w:rFonts w:ascii="Times New Roman" w:hAnsi="Times New Roman" w:cs="Times New Roman"/>
          <w:sz w:val="24"/>
          <w:szCs w:val="24"/>
        </w:rPr>
        <w:t>services</w:t>
      </w:r>
      <w:r w:rsidR="00356B4F" w:rsidRPr="00962EA8">
        <w:rPr>
          <w:rFonts w:ascii="Times New Roman" w:hAnsi="Times New Roman" w:cs="Times New Roman"/>
          <w:sz w:val="24"/>
          <w:szCs w:val="24"/>
        </w:rPr>
        <w:t xml:space="preserve"> [VoA Ethiopia]</w:t>
      </w:r>
      <w:r w:rsidRPr="00962EA8">
        <w:rPr>
          <w:rFonts w:ascii="Times New Roman" w:hAnsi="Times New Roman" w:cs="Times New Roman"/>
          <w:sz w:val="24"/>
          <w:szCs w:val="24"/>
        </w:rPr>
        <w:t>.</w:t>
      </w:r>
      <w:r w:rsidR="00B246C6" w:rsidRPr="00962EA8">
        <w:rPr>
          <w:rFonts w:ascii="Times New Roman" w:hAnsi="Times New Roman" w:cs="Times New Roman"/>
          <w:sz w:val="24"/>
          <w:szCs w:val="24"/>
        </w:rPr>
        <w:t xml:space="preserve"> In Nigeria, reportedly 3,600 </w:t>
      </w:r>
      <w:r w:rsidR="00F7498F" w:rsidRPr="00962EA8">
        <w:rPr>
          <w:rFonts w:ascii="Times New Roman" w:hAnsi="Times New Roman" w:cs="Times New Roman"/>
          <w:sz w:val="24"/>
          <w:szCs w:val="24"/>
        </w:rPr>
        <w:t xml:space="preserve">rape </w:t>
      </w:r>
      <w:r w:rsidR="00B246C6" w:rsidRPr="00962EA8">
        <w:rPr>
          <w:rFonts w:ascii="Times New Roman" w:hAnsi="Times New Roman" w:cs="Times New Roman"/>
          <w:sz w:val="24"/>
          <w:szCs w:val="24"/>
        </w:rPr>
        <w:t>cases</w:t>
      </w:r>
      <w:r w:rsidR="00E31287" w:rsidRPr="00962EA8">
        <w:rPr>
          <w:rFonts w:ascii="Times New Roman" w:hAnsi="Times New Roman" w:cs="Times New Roman"/>
          <w:sz w:val="24"/>
          <w:szCs w:val="24"/>
        </w:rPr>
        <w:t xml:space="preserve"> occurred</w:t>
      </w:r>
      <w:r w:rsidR="00356B4F" w:rsidRPr="00962EA8">
        <w:rPr>
          <w:rFonts w:ascii="Times New Roman" w:hAnsi="Times New Roman" w:cs="Times New Roman"/>
          <w:sz w:val="24"/>
          <w:szCs w:val="24"/>
        </w:rPr>
        <w:t>, albeit this</w:t>
      </w:r>
      <w:r w:rsidR="00E31287" w:rsidRPr="00962EA8">
        <w:rPr>
          <w:rFonts w:ascii="Times New Roman" w:hAnsi="Times New Roman" w:cs="Times New Roman"/>
          <w:sz w:val="24"/>
          <w:szCs w:val="24"/>
        </w:rPr>
        <w:t xml:space="preserve"> is a </w:t>
      </w:r>
      <w:r w:rsidR="00B246C6" w:rsidRPr="00962EA8">
        <w:rPr>
          <w:rFonts w:ascii="Times New Roman" w:hAnsi="Times New Roman" w:cs="Times New Roman"/>
          <w:sz w:val="24"/>
          <w:szCs w:val="24"/>
        </w:rPr>
        <w:t xml:space="preserve">country that does not permit safe abortion care </w:t>
      </w:r>
      <w:r w:rsidR="00F7498F" w:rsidRPr="00962EA8">
        <w:rPr>
          <w:rFonts w:ascii="Times New Roman" w:hAnsi="Times New Roman" w:cs="Times New Roman"/>
          <w:sz w:val="24"/>
          <w:szCs w:val="24"/>
        </w:rPr>
        <w:t xml:space="preserve">even </w:t>
      </w:r>
      <w:r w:rsidR="00B246C6" w:rsidRPr="00962EA8">
        <w:rPr>
          <w:rFonts w:ascii="Times New Roman" w:hAnsi="Times New Roman" w:cs="Times New Roman"/>
          <w:sz w:val="24"/>
          <w:szCs w:val="24"/>
        </w:rPr>
        <w:t>to</w:t>
      </w:r>
      <w:r w:rsidRPr="00962EA8">
        <w:rPr>
          <w:rFonts w:ascii="Times New Roman" w:hAnsi="Times New Roman" w:cs="Times New Roman"/>
          <w:sz w:val="24"/>
          <w:szCs w:val="24"/>
        </w:rPr>
        <w:t xml:space="preserve"> victims of rape</w:t>
      </w:r>
      <w:r w:rsidR="00B246C6" w:rsidRPr="00962EA8">
        <w:rPr>
          <w:rFonts w:ascii="Times New Roman" w:hAnsi="Times New Roman" w:cs="Times New Roman"/>
          <w:sz w:val="24"/>
          <w:szCs w:val="24"/>
        </w:rPr>
        <w:t xml:space="preserve"> </w:t>
      </w:r>
      <w:r w:rsidRPr="00962EA8">
        <w:rPr>
          <w:rFonts w:ascii="Times New Roman" w:hAnsi="Times New Roman" w:cs="Times New Roman"/>
          <w:sz w:val="24"/>
          <w:szCs w:val="24"/>
        </w:rPr>
        <w:t>[R</w:t>
      </w:r>
      <w:r w:rsidR="00F7498F" w:rsidRPr="00962EA8">
        <w:rPr>
          <w:rFonts w:ascii="Times New Roman" w:hAnsi="Times New Roman" w:cs="Times New Roman"/>
          <w:sz w:val="24"/>
          <w:szCs w:val="24"/>
        </w:rPr>
        <w:t>ape Nigeria].</w:t>
      </w:r>
    </w:p>
    <w:p w:rsidR="00D26354" w:rsidRPr="00962EA8" w:rsidRDefault="00F7498F" w:rsidP="001A71F0">
      <w:pPr>
        <w:jc w:val="both"/>
        <w:rPr>
          <w:rFonts w:ascii="Times New Roman" w:hAnsi="Times New Roman" w:cs="Times New Roman"/>
          <w:sz w:val="24"/>
          <w:szCs w:val="24"/>
        </w:rPr>
      </w:pPr>
      <w:r w:rsidRPr="00962EA8">
        <w:rPr>
          <w:rFonts w:ascii="Times New Roman" w:hAnsi="Times New Roman" w:cs="Times New Roman"/>
          <w:sz w:val="24"/>
          <w:szCs w:val="24"/>
        </w:rPr>
        <w:t>It will almos</w:t>
      </w:r>
      <w:r w:rsidR="002C7314" w:rsidRPr="00962EA8">
        <w:rPr>
          <w:rFonts w:ascii="Times New Roman" w:hAnsi="Times New Roman" w:cs="Times New Roman"/>
          <w:sz w:val="24"/>
          <w:szCs w:val="24"/>
        </w:rPr>
        <w:t>t be impossible to stop</w:t>
      </w:r>
      <w:r w:rsidR="00E31287" w:rsidRPr="00962EA8">
        <w:rPr>
          <w:rFonts w:ascii="Times New Roman" w:hAnsi="Times New Roman" w:cs="Times New Roman"/>
          <w:sz w:val="24"/>
          <w:szCs w:val="24"/>
        </w:rPr>
        <w:t xml:space="preserve"> people</w:t>
      </w:r>
      <w:r w:rsidR="002C7314" w:rsidRPr="00962EA8">
        <w:rPr>
          <w:rFonts w:ascii="Times New Roman" w:hAnsi="Times New Roman" w:cs="Times New Roman"/>
          <w:sz w:val="24"/>
          <w:szCs w:val="24"/>
        </w:rPr>
        <w:t xml:space="preserve"> </w:t>
      </w:r>
      <w:r w:rsidRPr="00962EA8">
        <w:rPr>
          <w:rFonts w:ascii="Times New Roman" w:hAnsi="Times New Roman" w:cs="Times New Roman"/>
          <w:sz w:val="24"/>
          <w:szCs w:val="24"/>
        </w:rPr>
        <w:t xml:space="preserve">from having sex. </w:t>
      </w:r>
      <w:r w:rsidR="002E0030" w:rsidRPr="00962EA8">
        <w:rPr>
          <w:rFonts w:ascii="Times New Roman" w:hAnsi="Times New Roman" w:cs="Times New Roman"/>
          <w:sz w:val="24"/>
          <w:szCs w:val="24"/>
        </w:rPr>
        <w:t>These</w:t>
      </w:r>
      <w:r w:rsidRPr="00962EA8">
        <w:rPr>
          <w:rFonts w:ascii="Times New Roman" w:hAnsi="Times New Roman" w:cs="Times New Roman"/>
          <w:sz w:val="24"/>
          <w:szCs w:val="24"/>
        </w:rPr>
        <w:t xml:space="preserve"> waves of unwanted pregnancies and unsafe abortion also affects married </w:t>
      </w:r>
      <w:r w:rsidR="00962EA8" w:rsidRPr="00962EA8">
        <w:rPr>
          <w:rFonts w:ascii="Times New Roman" w:hAnsi="Times New Roman" w:cs="Times New Roman"/>
          <w:sz w:val="24"/>
          <w:szCs w:val="24"/>
        </w:rPr>
        <w:t>couples;</w:t>
      </w:r>
      <w:r w:rsidRPr="00962EA8">
        <w:rPr>
          <w:rFonts w:ascii="Times New Roman" w:hAnsi="Times New Roman" w:cs="Times New Roman"/>
          <w:sz w:val="24"/>
          <w:szCs w:val="24"/>
        </w:rPr>
        <w:t xml:space="preserve"> we will need to address the issue at each national level.</w:t>
      </w:r>
      <w:r w:rsidR="001A71F0" w:rsidRPr="00962EA8">
        <w:rPr>
          <w:rFonts w:ascii="Times New Roman" w:hAnsi="Times New Roman" w:cs="Times New Roman"/>
          <w:sz w:val="24"/>
          <w:szCs w:val="24"/>
        </w:rPr>
        <w:t xml:space="preserve"> So how do we positively help the Sub-Saharan African women, </w:t>
      </w:r>
      <w:r w:rsidR="008F55A1" w:rsidRPr="00962EA8">
        <w:rPr>
          <w:rFonts w:ascii="Times New Roman" w:hAnsi="Times New Roman" w:cs="Times New Roman"/>
          <w:sz w:val="24"/>
          <w:szCs w:val="24"/>
        </w:rPr>
        <w:t>particularly with</w:t>
      </w:r>
      <w:r w:rsidR="001A71F0" w:rsidRPr="00962EA8">
        <w:rPr>
          <w:rFonts w:ascii="Times New Roman" w:hAnsi="Times New Roman" w:cs="Times New Roman"/>
          <w:sz w:val="24"/>
          <w:szCs w:val="24"/>
        </w:rPr>
        <w:t xml:space="preserve"> regard prevention of unwanted pregnancies and safe abortion care?</w:t>
      </w:r>
    </w:p>
    <w:p w:rsidR="001A71F0" w:rsidRPr="00962EA8" w:rsidRDefault="001A71F0" w:rsidP="001A71F0">
      <w:pPr>
        <w:jc w:val="both"/>
        <w:rPr>
          <w:rFonts w:ascii="Times New Roman" w:hAnsi="Times New Roman" w:cs="Times New Roman"/>
          <w:sz w:val="24"/>
          <w:szCs w:val="24"/>
        </w:rPr>
      </w:pPr>
      <w:r w:rsidRPr="00962EA8">
        <w:rPr>
          <w:rFonts w:ascii="Times New Roman" w:hAnsi="Times New Roman" w:cs="Times New Roman"/>
          <w:sz w:val="24"/>
          <w:szCs w:val="24"/>
        </w:rPr>
        <w:t>We will</w:t>
      </w:r>
      <w:r w:rsidR="002E0030" w:rsidRPr="00962EA8">
        <w:rPr>
          <w:rFonts w:ascii="Times New Roman" w:hAnsi="Times New Roman" w:cs="Times New Roman"/>
          <w:sz w:val="24"/>
          <w:szCs w:val="24"/>
        </w:rPr>
        <w:t xml:space="preserve"> </w:t>
      </w:r>
      <w:r w:rsidRPr="00962EA8">
        <w:rPr>
          <w:rFonts w:ascii="Times New Roman" w:hAnsi="Times New Roman" w:cs="Times New Roman"/>
          <w:sz w:val="24"/>
          <w:szCs w:val="24"/>
        </w:rPr>
        <w:t xml:space="preserve">approach this </w:t>
      </w:r>
      <w:r w:rsidR="008F55A1" w:rsidRPr="00962EA8">
        <w:rPr>
          <w:rFonts w:ascii="Times New Roman" w:hAnsi="Times New Roman" w:cs="Times New Roman"/>
          <w:sz w:val="24"/>
          <w:szCs w:val="24"/>
        </w:rPr>
        <w:t xml:space="preserve">issue </w:t>
      </w:r>
      <w:r w:rsidRPr="00962EA8">
        <w:rPr>
          <w:rFonts w:ascii="Times New Roman" w:hAnsi="Times New Roman" w:cs="Times New Roman"/>
          <w:sz w:val="24"/>
          <w:szCs w:val="24"/>
        </w:rPr>
        <w:t>from three</w:t>
      </w:r>
      <w:r w:rsidR="002E0030" w:rsidRPr="00962EA8">
        <w:rPr>
          <w:rFonts w:ascii="Times New Roman" w:hAnsi="Times New Roman" w:cs="Times New Roman"/>
          <w:sz w:val="24"/>
          <w:szCs w:val="24"/>
        </w:rPr>
        <w:t xml:space="preserve"> </w:t>
      </w:r>
      <w:r w:rsidR="008F55A1" w:rsidRPr="00962EA8">
        <w:rPr>
          <w:rFonts w:ascii="Times New Roman" w:hAnsi="Times New Roman" w:cs="Times New Roman"/>
          <w:sz w:val="24"/>
          <w:szCs w:val="24"/>
        </w:rPr>
        <w:t>angles</w:t>
      </w:r>
      <w:r w:rsidRPr="00962EA8">
        <w:rPr>
          <w:rFonts w:ascii="Times New Roman" w:hAnsi="Times New Roman" w:cs="Times New Roman"/>
          <w:sz w:val="24"/>
          <w:szCs w:val="24"/>
        </w:rPr>
        <w:t>:</w:t>
      </w:r>
    </w:p>
    <w:p w:rsidR="001A71F0" w:rsidRPr="00962EA8" w:rsidRDefault="001A71F0" w:rsidP="001A71F0">
      <w:pPr>
        <w:pStyle w:val="ListParagraph"/>
        <w:numPr>
          <w:ilvl w:val="0"/>
          <w:numId w:val="4"/>
        </w:numPr>
        <w:jc w:val="both"/>
        <w:rPr>
          <w:rFonts w:ascii="Times New Roman" w:hAnsi="Times New Roman" w:cs="Times New Roman"/>
          <w:sz w:val="24"/>
          <w:szCs w:val="24"/>
        </w:rPr>
      </w:pPr>
      <w:r w:rsidRPr="00962EA8">
        <w:rPr>
          <w:rFonts w:ascii="Times New Roman" w:hAnsi="Times New Roman" w:cs="Times New Roman"/>
          <w:sz w:val="24"/>
          <w:szCs w:val="24"/>
        </w:rPr>
        <w:t>Comprehensive</w:t>
      </w:r>
      <w:r w:rsidR="000C1932" w:rsidRPr="00962EA8">
        <w:rPr>
          <w:rFonts w:ascii="Times New Roman" w:hAnsi="Times New Roman" w:cs="Times New Roman"/>
          <w:sz w:val="24"/>
          <w:szCs w:val="24"/>
        </w:rPr>
        <w:t xml:space="preserve"> </w:t>
      </w:r>
      <w:r w:rsidR="008F55A1" w:rsidRPr="00962EA8">
        <w:rPr>
          <w:rFonts w:ascii="Times New Roman" w:hAnsi="Times New Roman" w:cs="Times New Roman"/>
          <w:sz w:val="24"/>
          <w:szCs w:val="24"/>
        </w:rPr>
        <w:t>Male Sex Education</w:t>
      </w:r>
      <w:r w:rsidR="000C1932" w:rsidRPr="00962EA8">
        <w:rPr>
          <w:rFonts w:ascii="Times New Roman" w:hAnsi="Times New Roman" w:cs="Times New Roman"/>
          <w:sz w:val="24"/>
          <w:szCs w:val="24"/>
        </w:rPr>
        <w:t>.</w:t>
      </w:r>
    </w:p>
    <w:p w:rsidR="001A71F0" w:rsidRPr="00962EA8" w:rsidRDefault="001A71F0" w:rsidP="001A71F0">
      <w:pPr>
        <w:pStyle w:val="ListParagraph"/>
        <w:numPr>
          <w:ilvl w:val="0"/>
          <w:numId w:val="4"/>
        </w:numPr>
        <w:jc w:val="both"/>
        <w:rPr>
          <w:rFonts w:ascii="Times New Roman" w:hAnsi="Times New Roman" w:cs="Times New Roman"/>
          <w:sz w:val="24"/>
          <w:szCs w:val="24"/>
        </w:rPr>
      </w:pPr>
      <w:r w:rsidRPr="00962EA8">
        <w:rPr>
          <w:rFonts w:ascii="Times New Roman" w:hAnsi="Times New Roman" w:cs="Times New Roman"/>
          <w:sz w:val="24"/>
          <w:szCs w:val="24"/>
        </w:rPr>
        <w:t xml:space="preserve">Pregnancy </w:t>
      </w:r>
      <w:r w:rsidR="008F55A1" w:rsidRPr="00962EA8">
        <w:rPr>
          <w:rFonts w:ascii="Times New Roman" w:hAnsi="Times New Roman" w:cs="Times New Roman"/>
          <w:sz w:val="24"/>
          <w:szCs w:val="24"/>
        </w:rPr>
        <w:t>Prevention Education and Methods</w:t>
      </w:r>
      <w:r w:rsidRPr="00962EA8">
        <w:rPr>
          <w:rFonts w:ascii="Times New Roman" w:hAnsi="Times New Roman" w:cs="Times New Roman"/>
          <w:sz w:val="24"/>
          <w:szCs w:val="24"/>
        </w:rPr>
        <w:t>.</w:t>
      </w:r>
    </w:p>
    <w:p w:rsidR="001A71F0" w:rsidRPr="00962EA8" w:rsidRDefault="00AE0194" w:rsidP="001A71F0">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Reformed l</w:t>
      </w:r>
      <w:r w:rsidR="00FC00F4" w:rsidRPr="00962EA8">
        <w:rPr>
          <w:rFonts w:ascii="Times New Roman" w:hAnsi="Times New Roman" w:cs="Times New Roman"/>
          <w:sz w:val="24"/>
          <w:szCs w:val="24"/>
        </w:rPr>
        <w:t xml:space="preserve">aws </w:t>
      </w:r>
      <w:r w:rsidR="008F55A1" w:rsidRPr="00962EA8">
        <w:rPr>
          <w:rFonts w:ascii="Times New Roman" w:hAnsi="Times New Roman" w:cs="Times New Roman"/>
          <w:sz w:val="24"/>
          <w:szCs w:val="24"/>
        </w:rPr>
        <w:t>on Therapeutic Safe Abortion Care</w:t>
      </w:r>
      <w:r w:rsidR="001A71F0" w:rsidRPr="00962EA8">
        <w:rPr>
          <w:rFonts w:ascii="Times New Roman" w:hAnsi="Times New Roman" w:cs="Times New Roman"/>
          <w:sz w:val="24"/>
          <w:szCs w:val="24"/>
        </w:rPr>
        <w:t>.</w:t>
      </w:r>
    </w:p>
    <w:p w:rsidR="001A71F0" w:rsidRDefault="001A71F0" w:rsidP="001A71F0">
      <w:pPr>
        <w:jc w:val="both"/>
        <w:rPr>
          <w:rFonts w:ascii="Times New Roman" w:hAnsi="Times New Roman" w:cs="Times New Roman"/>
          <w:sz w:val="24"/>
          <w:szCs w:val="24"/>
        </w:rPr>
      </w:pPr>
    </w:p>
    <w:p w:rsidR="001A71F0" w:rsidRDefault="001A71F0" w:rsidP="001A71F0">
      <w:pPr>
        <w:jc w:val="both"/>
        <w:rPr>
          <w:rFonts w:ascii="Times New Roman" w:hAnsi="Times New Roman" w:cs="Times New Roman"/>
          <w:b/>
          <w:sz w:val="24"/>
          <w:szCs w:val="24"/>
        </w:rPr>
      </w:pPr>
      <w:r w:rsidRPr="001A71F0">
        <w:rPr>
          <w:rFonts w:ascii="Times New Roman" w:hAnsi="Times New Roman" w:cs="Times New Roman"/>
          <w:b/>
          <w:sz w:val="24"/>
          <w:szCs w:val="24"/>
        </w:rPr>
        <w:t xml:space="preserve">COMPREHENSIVE </w:t>
      </w:r>
      <w:r w:rsidR="000C1932">
        <w:rPr>
          <w:rFonts w:ascii="Times New Roman" w:hAnsi="Times New Roman" w:cs="Times New Roman"/>
          <w:b/>
          <w:sz w:val="24"/>
          <w:szCs w:val="24"/>
        </w:rPr>
        <w:t>MALE SEX EDUCATION</w:t>
      </w:r>
    </w:p>
    <w:p w:rsidR="001A71F0" w:rsidRPr="007B4EE5" w:rsidRDefault="001A71F0" w:rsidP="001A71F0">
      <w:pPr>
        <w:jc w:val="both"/>
        <w:rPr>
          <w:rFonts w:ascii="Times New Roman" w:hAnsi="Times New Roman" w:cs="Times New Roman"/>
          <w:sz w:val="24"/>
          <w:szCs w:val="24"/>
        </w:rPr>
      </w:pPr>
      <w:r w:rsidRPr="001A71F0">
        <w:rPr>
          <w:rFonts w:ascii="Times New Roman" w:hAnsi="Times New Roman" w:cs="Times New Roman"/>
          <w:sz w:val="24"/>
          <w:szCs w:val="24"/>
        </w:rPr>
        <w:t>A lot has been done and is still</w:t>
      </w:r>
      <w:r>
        <w:rPr>
          <w:rFonts w:ascii="Times New Roman" w:hAnsi="Times New Roman" w:cs="Times New Roman"/>
          <w:sz w:val="24"/>
          <w:szCs w:val="24"/>
        </w:rPr>
        <w:t xml:space="preserve"> being done on sex education in Africa,</w:t>
      </w:r>
      <w:r w:rsidRPr="001A71F0">
        <w:rPr>
          <w:rFonts w:ascii="Times New Roman" w:hAnsi="Times New Roman" w:cs="Times New Roman"/>
          <w:sz w:val="24"/>
          <w:szCs w:val="24"/>
        </w:rPr>
        <w:t xml:space="preserve"> especially to the female</w:t>
      </w:r>
      <w:r w:rsidR="002E0030" w:rsidRPr="002E0030">
        <w:rPr>
          <w:rFonts w:ascii="Times New Roman" w:hAnsi="Times New Roman" w:cs="Times New Roman"/>
          <w:color w:val="5B9BD5" w:themeColor="accent1"/>
          <w:sz w:val="24"/>
          <w:szCs w:val="24"/>
        </w:rPr>
        <w:t>s</w:t>
      </w:r>
      <w:r w:rsidRPr="001A71F0">
        <w:rPr>
          <w:rFonts w:ascii="Times New Roman" w:hAnsi="Times New Roman" w:cs="Times New Roman"/>
          <w:sz w:val="24"/>
          <w:szCs w:val="24"/>
        </w:rPr>
        <w:t>.</w:t>
      </w:r>
      <w:r w:rsidR="008F55A1">
        <w:rPr>
          <w:rFonts w:ascii="Times New Roman" w:hAnsi="Times New Roman" w:cs="Times New Roman"/>
          <w:sz w:val="24"/>
          <w:szCs w:val="24"/>
        </w:rPr>
        <w:t xml:space="preserve"> This has proven useful </w:t>
      </w:r>
      <w:r w:rsidR="002E0030" w:rsidRPr="002E0030">
        <w:rPr>
          <w:rFonts w:ascii="Times New Roman" w:hAnsi="Times New Roman" w:cs="Times New Roman"/>
          <w:strike/>
          <w:sz w:val="24"/>
          <w:szCs w:val="24"/>
        </w:rPr>
        <w:t>as</w:t>
      </w:r>
      <w:r w:rsidR="002E0030">
        <w:rPr>
          <w:rFonts w:ascii="Times New Roman" w:hAnsi="Times New Roman" w:cs="Times New Roman"/>
          <w:sz w:val="24"/>
          <w:szCs w:val="24"/>
        </w:rPr>
        <w:t xml:space="preserve"> because</w:t>
      </w:r>
      <w:r w:rsidR="008F55A1">
        <w:rPr>
          <w:rFonts w:ascii="Times New Roman" w:hAnsi="Times New Roman" w:cs="Times New Roman"/>
          <w:sz w:val="24"/>
          <w:szCs w:val="24"/>
        </w:rPr>
        <w:t xml:space="preserve"> </w:t>
      </w:r>
      <w:r w:rsidR="00C71FC6">
        <w:rPr>
          <w:rFonts w:ascii="Times New Roman" w:hAnsi="Times New Roman" w:cs="Times New Roman"/>
          <w:sz w:val="24"/>
          <w:szCs w:val="24"/>
        </w:rPr>
        <w:t xml:space="preserve">female education status has either </w:t>
      </w:r>
      <w:r w:rsidR="008F55A1">
        <w:rPr>
          <w:rFonts w:ascii="Times New Roman" w:hAnsi="Times New Roman" w:cs="Times New Roman"/>
          <w:sz w:val="24"/>
          <w:szCs w:val="24"/>
        </w:rPr>
        <w:t>improved</w:t>
      </w:r>
      <w:r w:rsidR="00C71FC6">
        <w:rPr>
          <w:rFonts w:ascii="Times New Roman" w:hAnsi="Times New Roman" w:cs="Times New Roman"/>
          <w:sz w:val="24"/>
          <w:szCs w:val="24"/>
        </w:rPr>
        <w:t xml:space="preserve"> family planning covertly or wit</w:t>
      </w:r>
      <w:r w:rsidR="008F55A1">
        <w:rPr>
          <w:rFonts w:ascii="Times New Roman" w:hAnsi="Times New Roman" w:cs="Times New Roman"/>
          <w:sz w:val="24"/>
          <w:szCs w:val="24"/>
        </w:rPr>
        <w:t>h the knowledge of her spouse. H</w:t>
      </w:r>
      <w:r w:rsidR="00C71FC6">
        <w:rPr>
          <w:rFonts w:ascii="Times New Roman" w:hAnsi="Times New Roman" w:cs="Times New Roman"/>
          <w:sz w:val="24"/>
          <w:szCs w:val="24"/>
        </w:rPr>
        <w:t>owever, it has been shown th</w:t>
      </w:r>
      <w:r w:rsidR="008F55A1">
        <w:rPr>
          <w:rFonts w:ascii="Times New Roman" w:hAnsi="Times New Roman" w:cs="Times New Roman"/>
          <w:sz w:val="24"/>
          <w:szCs w:val="24"/>
        </w:rPr>
        <w:t xml:space="preserve">at one of the major determinants </w:t>
      </w:r>
      <w:r w:rsidR="00C71FC6">
        <w:rPr>
          <w:rFonts w:ascii="Times New Roman" w:hAnsi="Times New Roman" w:cs="Times New Roman"/>
          <w:sz w:val="24"/>
          <w:szCs w:val="24"/>
        </w:rPr>
        <w:t>of appropriate contraceptive use and seeking appropriate</w:t>
      </w:r>
      <w:r w:rsidR="003200E6">
        <w:rPr>
          <w:rFonts w:ascii="Times New Roman" w:hAnsi="Times New Roman" w:cs="Times New Roman"/>
          <w:sz w:val="24"/>
          <w:szCs w:val="24"/>
        </w:rPr>
        <w:t xml:space="preserve"> alternative</w:t>
      </w:r>
      <w:r w:rsidR="00C71FC6">
        <w:rPr>
          <w:rFonts w:ascii="Times New Roman" w:hAnsi="Times New Roman" w:cs="Times New Roman"/>
          <w:sz w:val="24"/>
          <w:szCs w:val="24"/>
        </w:rPr>
        <w:t xml:space="preserve"> reproductive health services </w:t>
      </w:r>
      <w:r w:rsidR="003200E6">
        <w:rPr>
          <w:rFonts w:ascii="Times New Roman" w:hAnsi="Times New Roman" w:cs="Times New Roman"/>
          <w:sz w:val="24"/>
          <w:szCs w:val="24"/>
        </w:rPr>
        <w:t>is</w:t>
      </w:r>
      <w:r w:rsidR="00C71FC6">
        <w:rPr>
          <w:rFonts w:ascii="Times New Roman" w:hAnsi="Times New Roman" w:cs="Times New Roman"/>
          <w:sz w:val="24"/>
          <w:szCs w:val="24"/>
        </w:rPr>
        <w:t xml:space="preserve"> highly dependent on the hus</w:t>
      </w:r>
      <w:r w:rsidR="003200E6">
        <w:rPr>
          <w:rFonts w:ascii="Times New Roman" w:hAnsi="Times New Roman" w:cs="Times New Roman"/>
          <w:sz w:val="24"/>
          <w:szCs w:val="24"/>
        </w:rPr>
        <w:t>band’s occupation, permission, r</w:t>
      </w:r>
      <w:r w:rsidR="00C71FC6">
        <w:rPr>
          <w:rFonts w:ascii="Times New Roman" w:hAnsi="Times New Roman" w:cs="Times New Roman"/>
          <w:sz w:val="24"/>
          <w:szCs w:val="24"/>
        </w:rPr>
        <w:t xml:space="preserve">eligion and </w:t>
      </w:r>
      <w:r w:rsidR="003200E6">
        <w:rPr>
          <w:rFonts w:ascii="Times New Roman" w:hAnsi="Times New Roman" w:cs="Times New Roman"/>
          <w:sz w:val="24"/>
          <w:szCs w:val="24"/>
        </w:rPr>
        <w:t xml:space="preserve">level of </w:t>
      </w:r>
      <w:r w:rsidR="00C71FC6" w:rsidRPr="007B4EE5">
        <w:rPr>
          <w:rFonts w:ascii="Times New Roman" w:hAnsi="Times New Roman" w:cs="Times New Roman"/>
          <w:sz w:val="24"/>
          <w:szCs w:val="24"/>
        </w:rPr>
        <w:t>education [</w:t>
      </w:r>
      <w:r w:rsidR="000C1932" w:rsidRPr="007B4EE5">
        <w:rPr>
          <w:rFonts w:ascii="Times New Roman" w:hAnsi="Times New Roman" w:cs="Times New Roman"/>
          <w:sz w:val="24"/>
          <w:szCs w:val="24"/>
        </w:rPr>
        <w:t>Abate et al] [Olutosin et al]</w:t>
      </w:r>
      <w:r w:rsidR="00DB2191" w:rsidRPr="007B4EE5">
        <w:rPr>
          <w:rFonts w:ascii="Times New Roman" w:hAnsi="Times New Roman" w:cs="Times New Roman"/>
          <w:sz w:val="24"/>
          <w:szCs w:val="24"/>
        </w:rPr>
        <w:t xml:space="preserve"> [Asiedu et al]</w:t>
      </w:r>
      <w:r w:rsidR="000C1932" w:rsidRPr="007B4EE5">
        <w:rPr>
          <w:rFonts w:ascii="Times New Roman" w:hAnsi="Times New Roman" w:cs="Times New Roman"/>
          <w:sz w:val="24"/>
          <w:szCs w:val="24"/>
        </w:rPr>
        <w:t>.</w:t>
      </w:r>
    </w:p>
    <w:p w:rsidR="000C1932" w:rsidRPr="007B4EE5" w:rsidRDefault="000C1932" w:rsidP="001A71F0">
      <w:pPr>
        <w:jc w:val="both"/>
        <w:rPr>
          <w:rFonts w:ascii="Times New Roman" w:hAnsi="Times New Roman" w:cs="Times New Roman"/>
          <w:sz w:val="24"/>
          <w:szCs w:val="24"/>
        </w:rPr>
      </w:pPr>
      <w:r w:rsidRPr="007B4EE5">
        <w:rPr>
          <w:rFonts w:ascii="Times New Roman" w:hAnsi="Times New Roman" w:cs="Times New Roman"/>
          <w:sz w:val="24"/>
          <w:szCs w:val="24"/>
        </w:rPr>
        <w:t>Husbands who understand the sexual health of their female spouse are open to them benefiting from appropriate reproductive health care. Western education is not as encompassing about se</w:t>
      </w:r>
      <w:r w:rsidR="003200E6" w:rsidRPr="007B4EE5">
        <w:rPr>
          <w:rFonts w:ascii="Times New Roman" w:hAnsi="Times New Roman" w:cs="Times New Roman"/>
          <w:sz w:val="24"/>
          <w:szCs w:val="24"/>
        </w:rPr>
        <w:t>x</w:t>
      </w:r>
      <w:r w:rsidRPr="007B4EE5">
        <w:rPr>
          <w:rFonts w:ascii="Times New Roman" w:hAnsi="Times New Roman" w:cs="Times New Roman"/>
          <w:sz w:val="24"/>
          <w:szCs w:val="24"/>
        </w:rPr>
        <w:t xml:space="preserve"> education as basic health knowledge demands. Thus, advocacy to the highly </w:t>
      </w:r>
      <w:r w:rsidR="003200E6" w:rsidRPr="007B4EE5">
        <w:rPr>
          <w:rFonts w:ascii="Times New Roman" w:hAnsi="Times New Roman" w:cs="Times New Roman"/>
          <w:sz w:val="24"/>
          <w:szCs w:val="24"/>
        </w:rPr>
        <w:t xml:space="preserve">unmet regions is advised because </w:t>
      </w:r>
      <w:r w:rsidRPr="007B4EE5">
        <w:rPr>
          <w:rFonts w:ascii="Times New Roman" w:hAnsi="Times New Roman" w:cs="Times New Roman"/>
          <w:sz w:val="24"/>
          <w:szCs w:val="24"/>
        </w:rPr>
        <w:t>communities may also influence contraceptive use [Abate</w:t>
      </w:r>
      <w:r w:rsidR="00F33840" w:rsidRPr="007B4EE5">
        <w:rPr>
          <w:rFonts w:ascii="Times New Roman" w:hAnsi="Times New Roman" w:cs="Times New Roman"/>
          <w:sz w:val="24"/>
          <w:szCs w:val="24"/>
        </w:rPr>
        <w:t xml:space="preserve"> et al</w:t>
      </w:r>
      <w:r w:rsidRPr="007B4EE5">
        <w:rPr>
          <w:rFonts w:ascii="Times New Roman" w:hAnsi="Times New Roman" w:cs="Times New Roman"/>
          <w:sz w:val="24"/>
          <w:szCs w:val="24"/>
        </w:rPr>
        <w:t>].</w:t>
      </w:r>
    </w:p>
    <w:p w:rsidR="000C1932" w:rsidRPr="007B4EE5" w:rsidRDefault="003200E6" w:rsidP="001A71F0">
      <w:pPr>
        <w:jc w:val="both"/>
        <w:rPr>
          <w:rFonts w:ascii="Times New Roman" w:hAnsi="Times New Roman" w:cs="Times New Roman"/>
          <w:sz w:val="24"/>
          <w:szCs w:val="24"/>
        </w:rPr>
      </w:pPr>
      <w:r w:rsidRPr="007B4EE5">
        <w:rPr>
          <w:rFonts w:ascii="Times New Roman" w:hAnsi="Times New Roman" w:cs="Times New Roman"/>
          <w:sz w:val="24"/>
          <w:szCs w:val="24"/>
        </w:rPr>
        <w:t>M</w:t>
      </w:r>
      <w:r w:rsidR="000C1932" w:rsidRPr="007B4EE5">
        <w:rPr>
          <w:rFonts w:ascii="Times New Roman" w:hAnsi="Times New Roman" w:cs="Times New Roman"/>
          <w:sz w:val="24"/>
          <w:szCs w:val="24"/>
        </w:rPr>
        <w:t xml:space="preserve">ajority of </w:t>
      </w:r>
      <w:r w:rsidRPr="007B4EE5">
        <w:rPr>
          <w:rFonts w:ascii="Times New Roman" w:hAnsi="Times New Roman" w:cs="Times New Roman"/>
          <w:sz w:val="24"/>
          <w:szCs w:val="24"/>
        </w:rPr>
        <w:t>leaders such as parliamentarians, l</w:t>
      </w:r>
      <w:r w:rsidR="000C1932" w:rsidRPr="007B4EE5">
        <w:rPr>
          <w:rFonts w:ascii="Times New Roman" w:hAnsi="Times New Roman" w:cs="Times New Roman"/>
          <w:sz w:val="24"/>
          <w:szCs w:val="24"/>
        </w:rPr>
        <w:t xml:space="preserve">egislators and </w:t>
      </w:r>
      <w:r w:rsidRPr="007B4EE5">
        <w:rPr>
          <w:rFonts w:ascii="Times New Roman" w:hAnsi="Times New Roman" w:cs="Times New Roman"/>
          <w:sz w:val="24"/>
          <w:szCs w:val="24"/>
        </w:rPr>
        <w:t>those in civil government in the Sub-Saharan Africa</w:t>
      </w:r>
      <w:r w:rsidR="000C1932" w:rsidRPr="007B4EE5">
        <w:rPr>
          <w:rFonts w:ascii="Times New Roman" w:hAnsi="Times New Roman" w:cs="Times New Roman"/>
          <w:sz w:val="24"/>
          <w:szCs w:val="24"/>
        </w:rPr>
        <w:t xml:space="preserve"> region are men. To achieve an appro</w:t>
      </w:r>
      <w:r w:rsidR="00DB2191" w:rsidRPr="007B4EE5">
        <w:rPr>
          <w:rFonts w:ascii="Times New Roman" w:hAnsi="Times New Roman" w:cs="Times New Roman"/>
          <w:sz w:val="24"/>
          <w:szCs w:val="24"/>
        </w:rPr>
        <w:t>priate decriminalized</w:t>
      </w:r>
      <w:r w:rsidRPr="007B4EE5">
        <w:rPr>
          <w:rFonts w:ascii="Times New Roman" w:hAnsi="Times New Roman" w:cs="Times New Roman"/>
          <w:sz w:val="24"/>
          <w:szCs w:val="24"/>
        </w:rPr>
        <w:t xml:space="preserve"> abortion law reform, they </w:t>
      </w:r>
      <w:r w:rsidR="000C1932" w:rsidRPr="007B4EE5">
        <w:rPr>
          <w:rFonts w:ascii="Times New Roman" w:hAnsi="Times New Roman" w:cs="Times New Roman"/>
          <w:sz w:val="24"/>
          <w:szCs w:val="24"/>
        </w:rPr>
        <w:t xml:space="preserve">need to understand that they are doing </w:t>
      </w:r>
      <w:r w:rsidRPr="007B4EE5">
        <w:rPr>
          <w:rFonts w:ascii="Times New Roman" w:hAnsi="Times New Roman" w:cs="Times New Roman"/>
          <w:sz w:val="24"/>
          <w:szCs w:val="24"/>
        </w:rPr>
        <w:t xml:space="preserve">it for the good of their nation but most importantly for the good of their women. </w:t>
      </w:r>
      <w:r w:rsidR="000C1932" w:rsidRPr="007B4EE5">
        <w:rPr>
          <w:rFonts w:ascii="Times New Roman" w:hAnsi="Times New Roman" w:cs="Times New Roman"/>
          <w:sz w:val="24"/>
          <w:szCs w:val="24"/>
        </w:rPr>
        <w:t xml:space="preserve">This can be achieved if these men </w:t>
      </w:r>
      <w:r w:rsidR="002E0030" w:rsidRPr="007B4EE5">
        <w:rPr>
          <w:rFonts w:ascii="Times New Roman" w:hAnsi="Times New Roman" w:cs="Times New Roman"/>
          <w:sz w:val="24"/>
          <w:szCs w:val="24"/>
        </w:rPr>
        <w:t>have</w:t>
      </w:r>
      <w:r w:rsidR="000C1932" w:rsidRPr="007B4EE5">
        <w:rPr>
          <w:rFonts w:ascii="Times New Roman" w:hAnsi="Times New Roman" w:cs="Times New Roman"/>
          <w:sz w:val="24"/>
          <w:szCs w:val="24"/>
        </w:rPr>
        <w:t xml:space="preserve"> basic knowledge of the needs for contraception, safe abortion care and </w:t>
      </w:r>
      <w:r w:rsidRPr="007B4EE5">
        <w:rPr>
          <w:rFonts w:ascii="Times New Roman" w:hAnsi="Times New Roman" w:cs="Times New Roman"/>
          <w:sz w:val="24"/>
          <w:szCs w:val="24"/>
        </w:rPr>
        <w:t xml:space="preserve">the plight of the African woman concerning unwanted pregnancy. </w:t>
      </w:r>
    </w:p>
    <w:p w:rsidR="001C2C42" w:rsidRPr="001C2C42" w:rsidRDefault="00B21E94" w:rsidP="001A71F0">
      <w:pPr>
        <w:jc w:val="both"/>
        <w:rPr>
          <w:rFonts w:ascii="Times New Roman" w:hAnsi="Times New Roman" w:cs="Times New Roman"/>
          <w:b/>
          <w:sz w:val="24"/>
          <w:szCs w:val="24"/>
        </w:rPr>
      </w:pPr>
      <w:r>
        <w:rPr>
          <w:rFonts w:ascii="Times New Roman" w:hAnsi="Times New Roman" w:cs="Times New Roman"/>
          <w:b/>
          <w:sz w:val="24"/>
          <w:szCs w:val="24"/>
        </w:rPr>
        <w:t xml:space="preserve">MODERN METHODS OF </w:t>
      </w:r>
      <w:r w:rsidR="001C2C42" w:rsidRPr="001C2C42">
        <w:rPr>
          <w:rFonts w:ascii="Times New Roman" w:hAnsi="Times New Roman" w:cs="Times New Roman"/>
          <w:b/>
          <w:sz w:val="24"/>
          <w:szCs w:val="24"/>
        </w:rPr>
        <w:t>PREGNANCY PREVENTION</w:t>
      </w:r>
    </w:p>
    <w:p w:rsidR="001915B8" w:rsidRDefault="001C2C42" w:rsidP="001A71F0">
      <w:pPr>
        <w:jc w:val="both"/>
        <w:rPr>
          <w:rFonts w:ascii="Times New Roman" w:hAnsi="Times New Roman" w:cs="Times New Roman"/>
          <w:sz w:val="24"/>
          <w:szCs w:val="24"/>
        </w:rPr>
      </w:pPr>
      <w:r>
        <w:rPr>
          <w:rFonts w:ascii="Times New Roman" w:hAnsi="Times New Roman" w:cs="Times New Roman"/>
          <w:sz w:val="24"/>
          <w:szCs w:val="24"/>
        </w:rPr>
        <w:t>Prevention of pregnancy is known as contraception. We will not have to worry about unsafe abortion if there are no unwanted pregnancies. Thus, pregnancy prevention is very important. This comes down to the co</w:t>
      </w:r>
      <w:r w:rsidR="00C86289">
        <w:rPr>
          <w:rFonts w:ascii="Times New Roman" w:hAnsi="Times New Roman" w:cs="Times New Roman"/>
          <w:sz w:val="24"/>
          <w:szCs w:val="24"/>
        </w:rPr>
        <w:t>ntraceptive uptake prevalence. T</w:t>
      </w:r>
      <w:r>
        <w:rPr>
          <w:rFonts w:ascii="Times New Roman" w:hAnsi="Times New Roman" w:cs="Times New Roman"/>
          <w:sz w:val="24"/>
          <w:szCs w:val="24"/>
        </w:rPr>
        <w:t xml:space="preserve">here are intra-national and inter-national variation in </w:t>
      </w:r>
      <w:r w:rsidR="00C86289">
        <w:rPr>
          <w:rFonts w:ascii="Times New Roman" w:hAnsi="Times New Roman" w:cs="Times New Roman"/>
          <w:sz w:val="24"/>
          <w:szCs w:val="24"/>
        </w:rPr>
        <w:t>inhibitor</w:t>
      </w:r>
      <w:r w:rsidR="00C00666">
        <w:rPr>
          <w:rFonts w:ascii="Times New Roman" w:hAnsi="Times New Roman" w:cs="Times New Roman"/>
          <w:sz w:val="24"/>
          <w:szCs w:val="24"/>
        </w:rPr>
        <w:t xml:space="preserve">y or promoting factors, such as the husband, </w:t>
      </w:r>
      <w:r w:rsidR="006B1175">
        <w:rPr>
          <w:rFonts w:ascii="Times New Roman" w:hAnsi="Times New Roman" w:cs="Times New Roman"/>
          <w:sz w:val="24"/>
          <w:szCs w:val="24"/>
        </w:rPr>
        <w:t>religion,</w:t>
      </w:r>
      <w:r>
        <w:rPr>
          <w:rFonts w:ascii="Times New Roman" w:hAnsi="Times New Roman" w:cs="Times New Roman"/>
          <w:sz w:val="24"/>
          <w:szCs w:val="24"/>
        </w:rPr>
        <w:t xml:space="preserve"> culture, community orientation</w:t>
      </w:r>
      <w:r w:rsidR="0065274C">
        <w:rPr>
          <w:rFonts w:ascii="Times New Roman" w:hAnsi="Times New Roman" w:cs="Times New Roman"/>
          <w:sz w:val="24"/>
          <w:szCs w:val="24"/>
        </w:rPr>
        <w:t xml:space="preserve"> (myths and misconceptions)</w:t>
      </w:r>
      <w:r w:rsidR="00C86289">
        <w:rPr>
          <w:rFonts w:ascii="Times New Roman" w:hAnsi="Times New Roman" w:cs="Times New Roman"/>
          <w:sz w:val="24"/>
          <w:szCs w:val="24"/>
        </w:rPr>
        <w:t xml:space="preserve"> and government all play</w:t>
      </w:r>
      <w:r>
        <w:rPr>
          <w:rFonts w:ascii="Times New Roman" w:hAnsi="Times New Roman" w:cs="Times New Roman"/>
          <w:sz w:val="24"/>
          <w:szCs w:val="24"/>
        </w:rPr>
        <w:t xml:space="preserve"> unfathomable role</w:t>
      </w:r>
      <w:r w:rsidR="00C86289">
        <w:rPr>
          <w:rFonts w:ascii="Times New Roman" w:hAnsi="Times New Roman" w:cs="Times New Roman"/>
          <w:sz w:val="24"/>
          <w:szCs w:val="24"/>
        </w:rPr>
        <w:t>s. This further emphasizes the need</w:t>
      </w:r>
      <w:r w:rsidR="006B1175">
        <w:rPr>
          <w:rFonts w:ascii="Times New Roman" w:hAnsi="Times New Roman" w:cs="Times New Roman"/>
          <w:sz w:val="24"/>
          <w:szCs w:val="24"/>
        </w:rPr>
        <w:t xml:space="preserve"> for improvement in male sex</w:t>
      </w:r>
      <w:r w:rsidR="00C86289">
        <w:rPr>
          <w:rFonts w:ascii="Times New Roman" w:hAnsi="Times New Roman" w:cs="Times New Roman"/>
          <w:sz w:val="24"/>
          <w:szCs w:val="24"/>
        </w:rPr>
        <w:t xml:space="preserve"> education. </w:t>
      </w:r>
      <w:r w:rsidR="00061B33">
        <w:rPr>
          <w:rFonts w:ascii="Times New Roman" w:hAnsi="Times New Roman" w:cs="Times New Roman"/>
          <w:sz w:val="24"/>
          <w:szCs w:val="24"/>
        </w:rPr>
        <w:t>[B. Odongo</w:t>
      </w:r>
      <w:r>
        <w:rPr>
          <w:rFonts w:ascii="Times New Roman" w:hAnsi="Times New Roman" w:cs="Times New Roman"/>
          <w:sz w:val="24"/>
          <w:szCs w:val="24"/>
        </w:rPr>
        <w:t>] [Abate et al] [Olutosin et al]</w:t>
      </w:r>
      <w:r w:rsidR="0065274C">
        <w:rPr>
          <w:rFonts w:ascii="Times New Roman" w:hAnsi="Times New Roman" w:cs="Times New Roman"/>
          <w:sz w:val="24"/>
          <w:szCs w:val="24"/>
        </w:rPr>
        <w:t xml:space="preserve"> [Ochako et al]</w:t>
      </w:r>
      <w:r>
        <w:rPr>
          <w:rFonts w:ascii="Times New Roman" w:hAnsi="Times New Roman" w:cs="Times New Roman"/>
          <w:sz w:val="24"/>
          <w:szCs w:val="24"/>
        </w:rPr>
        <w:t>.</w:t>
      </w:r>
      <w:r w:rsidR="001915B8">
        <w:rPr>
          <w:rFonts w:ascii="Times New Roman" w:hAnsi="Times New Roman" w:cs="Times New Roman"/>
          <w:sz w:val="24"/>
          <w:szCs w:val="24"/>
        </w:rPr>
        <w:t xml:space="preserve"> Although some studies put the predisposition to utilize modern contraceptives more in </w:t>
      </w:r>
      <w:r w:rsidR="006B1175">
        <w:rPr>
          <w:rFonts w:ascii="Times New Roman" w:hAnsi="Times New Roman" w:cs="Times New Roman"/>
          <w:sz w:val="24"/>
          <w:szCs w:val="24"/>
        </w:rPr>
        <w:t xml:space="preserve">the hands of the women. This is </w:t>
      </w:r>
      <w:r w:rsidR="006B1175" w:rsidRPr="00134746">
        <w:rPr>
          <w:rFonts w:ascii="Times New Roman" w:hAnsi="Times New Roman" w:cs="Times New Roman"/>
          <w:sz w:val="24"/>
          <w:szCs w:val="24"/>
        </w:rPr>
        <w:t>still</w:t>
      </w:r>
      <w:r w:rsidR="001915B8" w:rsidRPr="00134746">
        <w:rPr>
          <w:rFonts w:ascii="Times New Roman" w:hAnsi="Times New Roman" w:cs="Times New Roman"/>
          <w:sz w:val="24"/>
          <w:szCs w:val="24"/>
        </w:rPr>
        <w:t xml:space="preserve"> related </w:t>
      </w:r>
      <w:r w:rsidR="001915B8">
        <w:rPr>
          <w:rFonts w:ascii="Times New Roman" w:hAnsi="Times New Roman" w:cs="Times New Roman"/>
          <w:sz w:val="24"/>
          <w:szCs w:val="24"/>
        </w:rPr>
        <w:t xml:space="preserve">to occupation and educational levels attained </w:t>
      </w:r>
      <w:r w:rsidR="00C86289">
        <w:rPr>
          <w:rFonts w:ascii="Times New Roman" w:hAnsi="Times New Roman" w:cs="Times New Roman"/>
          <w:sz w:val="24"/>
          <w:szCs w:val="24"/>
        </w:rPr>
        <w:t xml:space="preserve">by the woman, an opportunity still deprived </w:t>
      </w:r>
      <w:r w:rsidR="006B1175">
        <w:rPr>
          <w:rFonts w:ascii="Times New Roman" w:hAnsi="Times New Roman" w:cs="Times New Roman"/>
          <w:sz w:val="24"/>
          <w:szCs w:val="24"/>
        </w:rPr>
        <w:t xml:space="preserve">to </w:t>
      </w:r>
      <w:r w:rsidR="00C86289">
        <w:rPr>
          <w:rFonts w:ascii="Times New Roman" w:hAnsi="Times New Roman" w:cs="Times New Roman"/>
          <w:sz w:val="24"/>
          <w:szCs w:val="24"/>
        </w:rPr>
        <w:t xml:space="preserve">some African girls. </w:t>
      </w:r>
      <w:r w:rsidR="001915B8">
        <w:rPr>
          <w:rFonts w:ascii="Times New Roman" w:hAnsi="Times New Roman" w:cs="Times New Roman"/>
          <w:sz w:val="24"/>
          <w:szCs w:val="24"/>
        </w:rPr>
        <w:t>[Aviisah et al] [Olutosin et al].</w:t>
      </w:r>
    </w:p>
    <w:p w:rsidR="0065274C" w:rsidRDefault="00C86289" w:rsidP="001A71F0">
      <w:pPr>
        <w:jc w:val="both"/>
        <w:rPr>
          <w:rFonts w:ascii="Times New Roman" w:hAnsi="Times New Roman" w:cs="Times New Roman"/>
          <w:sz w:val="24"/>
          <w:szCs w:val="24"/>
        </w:rPr>
      </w:pPr>
      <w:r>
        <w:rPr>
          <w:rFonts w:ascii="Times New Roman" w:hAnsi="Times New Roman" w:cs="Times New Roman"/>
          <w:sz w:val="24"/>
          <w:szCs w:val="24"/>
        </w:rPr>
        <w:t>As we see in t</w:t>
      </w:r>
      <w:r w:rsidR="00075E12">
        <w:rPr>
          <w:rFonts w:ascii="Times New Roman" w:hAnsi="Times New Roman" w:cs="Times New Roman"/>
          <w:sz w:val="24"/>
          <w:szCs w:val="24"/>
        </w:rPr>
        <w:t>he u</w:t>
      </w:r>
      <w:r w:rsidR="001915B8">
        <w:rPr>
          <w:rFonts w:ascii="Times New Roman" w:hAnsi="Times New Roman" w:cs="Times New Roman"/>
          <w:sz w:val="24"/>
          <w:szCs w:val="24"/>
        </w:rPr>
        <w:t xml:space="preserve">ptake of contraception in Ethiopia varies from as low as </w:t>
      </w:r>
      <w:r w:rsidR="00075E12">
        <w:rPr>
          <w:rFonts w:ascii="Times New Roman" w:hAnsi="Times New Roman" w:cs="Times New Roman"/>
          <w:sz w:val="24"/>
          <w:szCs w:val="24"/>
        </w:rPr>
        <w:t>3.6% in the Somali region</w:t>
      </w:r>
      <w:r>
        <w:rPr>
          <w:rFonts w:ascii="Times New Roman" w:hAnsi="Times New Roman" w:cs="Times New Roman"/>
          <w:sz w:val="24"/>
          <w:szCs w:val="24"/>
        </w:rPr>
        <w:t xml:space="preserve"> with less educated women</w:t>
      </w:r>
      <w:r w:rsidR="00075E12">
        <w:rPr>
          <w:rFonts w:ascii="Times New Roman" w:hAnsi="Times New Roman" w:cs="Times New Roman"/>
          <w:sz w:val="24"/>
          <w:szCs w:val="24"/>
        </w:rPr>
        <w:t xml:space="preserve"> to 56.3% in Addis Ababa</w:t>
      </w:r>
      <w:r>
        <w:rPr>
          <w:rFonts w:ascii="Times New Roman" w:hAnsi="Times New Roman" w:cs="Times New Roman"/>
          <w:sz w:val="24"/>
          <w:szCs w:val="24"/>
        </w:rPr>
        <w:t xml:space="preserve"> with more educated and professional </w:t>
      </w:r>
      <w:r w:rsidR="006B1175">
        <w:rPr>
          <w:rFonts w:ascii="Times New Roman" w:hAnsi="Times New Roman" w:cs="Times New Roman"/>
          <w:sz w:val="24"/>
          <w:szCs w:val="24"/>
        </w:rPr>
        <w:t>oriented</w:t>
      </w:r>
      <w:r>
        <w:rPr>
          <w:rFonts w:ascii="Times New Roman" w:hAnsi="Times New Roman" w:cs="Times New Roman"/>
          <w:sz w:val="24"/>
          <w:szCs w:val="24"/>
        </w:rPr>
        <w:t xml:space="preserve"> women</w:t>
      </w:r>
      <w:r w:rsidR="00075E12">
        <w:rPr>
          <w:rFonts w:ascii="Times New Roman" w:hAnsi="Times New Roman" w:cs="Times New Roman"/>
          <w:sz w:val="24"/>
          <w:szCs w:val="24"/>
        </w:rPr>
        <w:t>. However, the government aims to increase the national contraceptive uptake from 35% to 55% by 2020 [</w:t>
      </w:r>
      <w:r w:rsidR="00134746">
        <w:rPr>
          <w:rFonts w:ascii="Times New Roman" w:hAnsi="Times New Roman" w:cs="Times New Roman"/>
          <w:sz w:val="24"/>
          <w:szCs w:val="24"/>
        </w:rPr>
        <w:t>FMo</w:t>
      </w:r>
      <w:r w:rsidR="00E322FC">
        <w:rPr>
          <w:rFonts w:ascii="Times New Roman" w:hAnsi="Times New Roman" w:cs="Times New Roman"/>
          <w:sz w:val="24"/>
          <w:szCs w:val="24"/>
        </w:rPr>
        <w:t>H</w:t>
      </w:r>
      <w:r w:rsidR="00134746">
        <w:rPr>
          <w:rFonts w:ascii="Times New Roman" w:hAnsi="Times New Roman" w:cs="Times New Roman"/>
          <w:sz w:val="24"/>
          <w:szCs w:val="24"/>
        </w:rPr>
        <w:t xml:space="preserve"> Ethiopia</w:t>
      </w:r>
      <w:r w:rsidR="00E322FC">
        <w:rPr>
          <w:rFonts w:ascii="Times New Roman" w:hAnsi="Times New Roman" w:cs="Times New Roman"/>
          <w:sz w:val="24"/>
          <w:szCs w:val="24"/>
        </w:rPr>
        <w:t>].</w:t>
      </w:r>
      <w:r w:rsidR="0064493E">
        <w:rPr>
          <w:rFonts w:ascii="Times New Roman" w:hAnsi="Times New Roman" w:cs="Times New Roman"/>
          <w:sz w:val="24"/>
          <w:szCs w:val="24"/>
        </w:rPr>
        <w:t xml:space="preserve"> </w:t>
      </w:r>
      <w:r w:rsidR="0082281F">
        <w:rPr>
          <w:rFonts w:ascii="Times New Roman" w:hAnsi="Times New Roman" w:cs="Times New Roman"/>
          <w:sz w:val="24"/>
          <w:szCs w:val="24"/>
        </w:rPr>
        <w:t xml:space="preserve">Somewhat contradicting, </w:t>
      </w:r>
      <w:r w:rsidR="0064493E">
        <w:rPr>
          <w:rFonts w:ascii="Times New Roman" w:hAnsi="Times New Roman" w:cs="Times New Roman"/>
          <w:sz w:val="24"/>
          <w:szCs w:val="24"/>
        </w:rPr>
        <w:t xml:space="preserve">another study conducted amongst 12,688 sexually active men </w:t>
      </w:r>
      <w:r w:rsidR="0082281F">
        <w:rPr>
          <w:rFonts w:ascii="Times New Roman" w:hAnsi="Times New Roman" w:cs="Times New Roman"/>
          <w:sz w:val="24"/>
          <w:szCs w:val="24"/>
        </w:rPr>
        <w:t xml:space="preserve">from the same EDHS </w:t>
      </w:r>
      <w:r w:rsidR="0064493E">
        <w:rPr>
          <w:rFonts w:ascii="Times New Roman" w:hAnsi="Times New Roman" w:cs="Times New Roman"/>
          <w:sz w:val="24"/>
          <w:szCs w:val="24"/>
        </w:rPr>
        <w:t>showed that</w:t>
      </w:r>
      <w:r w:rsidR="006B1175">
        <w:rPr>
          <w:rFonts w:ascii="Times New Roman" w:hAnsi="Times New Roman" w:cs="Times New Roman"/>
          <w:sz w:val="24"/>
          <w:szCs w:val="24"/>
        </w:rPr>
        <w:t xml:space="preserve"> 73.9% sexually active males, not</w:t>
      </w:r>
      <w:r w:rsidR="0064493E">
        <w:rPr>
          <w:rFonts w:ascii="Times New Roman" w:hAnsi="Times New Roman" w:cs="Times New Roman"/>
          <w:sz w:val="24"/>
          <w:szCs w:val="24"/>
        </w:rPr>
        <w:t xml:space="preserve"> their </w:t>
      </w:r>
      <w:r>
        <w:rPr>
          <w:rFonts w:ascii="Times New Roman" w:hAnsi="Times New Roman" w:cs="Times New Roman"/>
          <w:sz w:val="24"/>
          <w:szCs w:val="24"/>
        </w:rPr>
        <w:t>spouses</w:t>
      </w:r>
      <w:r w:rsidR="006B1175">
        <w:rPr>
          <w:rFonts w:ascii="Times New Roman" w:hAnsi="Times New Roman" w:cs="Times New Roman"/>
          <w:sz w:val="24"/>
          <w:szCs w:val="24"/>
        </w:rPr>
        <w:t>,</w:t>
      </w:r>
      <w:r>
        <w:rPr>
          <w:rFonts w:ascii="Times New Roman" w:hAnsi="Times New Roman" w:cs="Times New Roman"/>
          <w:sz w:val="24"/>
          <w:szCs w:val="24"/>
        </w:rPr>
        <w:t xml:space="preserve"> in Ethiopia pra</w:t>
      </w:r>
      <w:r w:rsidR="006B1175">
        <w:rPr>
          <w:rFonts w:ascii="Times New Roman" w:hAnsi="Times New Roman" w:cs="Times New Roman"/>
          <w:sz w:val="24"/>
          <w:szCs w:val="24"/>
        </w:rPr>
        <w:t>cticed no form of contraception</w:t>
      </w:r>
      <w:r w:rsidR="0064493E">
        <w:rPr>
          <w:rFonts w:ascii="Times New Roman" w:hAnsi="Times New Roman" w:cs="Times New Roman"/>
          <w:sz w:val="24"/>
          <w:szCs w:val="24"/>
        </w:rPr>
        <w:t xml:space="preserve"> while 18.9% and 7.2% had spouses that used female contraceptives and male contraceptive methods, respectively [</w:t>
      </w:r>
      <w:r w:rsidR="0082281F">
        <w:rPr>
          <w:rFonts w:ascii="Times New Roman" w:hAnsi="Times New Roman" w:cs="Times New Roman"/>
          <w:sz w:val="24"/>
          <w:szCs w:val="24"/>
        </w:rPr>
        <w:t>Shaweno T et al]</w:t>
      </w:r>
      <w:r w:rsidR="0064493E">
        <w:rPr>
          <w:rFonts w:ascii="Times New Roman" w:hAnsi="Times New Roman" w:cs="Times New Roman"/>
          <w:sz w:val="24"/>
          <w:szCs w:val="24"/>
        </w:rPr>
        <w:t>.</w:t>
      </w:r>
      <w:r w:rsidR="0082281F">
        <w:rPr>
          <w:rFonts w:ascii="Times New Roman" w:hAnsi="Times New Roman" w:cs="Times New Roman"/>
          <w:sz w:val="24"/>
          <w:szCs w:val="24"/>
        </w:rPr>
        <w:t xml:space="preserve"> It is rather imperative that the path to appropriate pregnancy prevention in Ethiopia is </w:t>
      </w:r>
      <w:r w:rsidR="00755EAB">
        <w:rPr>
          <w:rFonts w:ascii="Times New Roman" w:hAnsi="Times New Roman" w:cs="Times New Roman"/>
          <w:sz w:val="24"/>
          <w:szCs w:val="24"/>
        </w:rPr>
        <w:t>improved m</w:t>
      </w:r>
      <w:r w:rsidR="0082281F">
        <w:rPr>
          <w:rFonts w:ascii="Times New Roman" w:hAnsi="Times New Roman" w:cs="Times New Roman"/>
          <w:sz w:val="24"/>
          <w:szCs w:val="24"/>
        </w:rPr>
        <w:t>ale</w:t>
      </w:r>
      <w:r w:rsidR="00755EAB">
        <w:rPr>
          <w:rFonts w:ascii="Times New Roman" w:hAnsi="Times New Roman" w:cs="Times New Roman"/>
          <w:sz w:val="24"/>
          <w:szCs w:val="24"/>
        </w:rPr>
        <w:t xml:space="preserve"> centered</w:t>
      </w:r>
      <w:r w:rsidR="0082281F">
        <w:rPr>
          <w:rFonts w:ascii="Times New Roman" w:hAnsi="Times New Roman" w:cs="Times New Roman"/>
          <w:sz w:val="24"/>
          <w:szCs w:val="24"/>
        </w:rPr>
        <w:t xml:space="preserve"> contraceptive education.</w:t>
      </w:r>
    </w:p>
    <w:p w:rsidR="0064493E" w:rsidRDefault="00755EAB" w:rsidP="001A71F0">
      <w:pPr>
        <w:jc w:val="both"/>
        <w:rPr>
          <w:rFonts w:ascii="Times New Roman" w:hAnsi="Times New Roman" w:cs="Times New Roman"/>
          <w:sz w:val="24"/>
          <w:szCs w:val="24"/>
        </w:rPr>
      </w:pPr>
      <w:r>
        <w:rPr>
          <w:rFonts w:ascii="Times New Roman" w:hAnsi="Times New Roman" w:cs="Times New Roman"/>
          <w:sz w:val="24"/>
          <w:szCs w:val="24"/>
        </w:rPr>
        <w:t xml:space="preserve">There is an active use of contraception amongst the sexually active population in Ghana, as was shown by 9,000 unwanted pregnancies when the covid-19 curfew </w:t>
      </w:r>
      <w:r w:rsidR="006B1175">
        <w:rPr>
          <w:rFonts w:ascii="Times New Roman" w:hAnsi="Times New Roman" w:cs="Times New Roman"/>
          <w:sz w:val="24"/>
          <w:szCs w:val="24"/>
        </w:rPr>
        <w:t>limited</w:t>
      </w:r>
      <w:r>
        <w:rPr>
          <w:rFonts w:ascii="Times New Roman" w:hAnsi="Times New Roman" w:cs="Times New Roman"/>
          <w:sz w:val="24"/>
          <w:szCs w:val="24"/>
        </w:rPr>
        <w:t xml:space="preserve"> purchase of </w:t>
      </w:r>
      <w:r w:rsidR="006B1175">
        <w:rPr>
          <w:rFonts w:ascii="Times New Roman" w:hAnsi="Times New Roman" w:cs="Times New Roman"/>
          <w:sz w:val="24"/>
          <w:szCs w:val="24"/>
        </w:rPr>
        <w:t>daily-utilized</w:t>
      </w:r>
      <w:r>
        <w:rPr>
          <w:rFonts w:ascii="Times New Roman" w:hAnsi="Times New Roman" w:cs="Times New Roman"/>
          <w:sz w:val="24"/>
          <w:szCs w:val="24"/>
        </w:rPr>
        <w:t xml:space="preserve"> contraceptive services/methods. The</w:t>
      </w:r>
      <w:r w:rsidR="0082281F">
        <w:rPr>
          <w:rFonts w:ascii="Times New Roman" w:hAnsi="Times New Roman" w:cs="Times New Roman"/>
          <w:sz w:val="24"/>
          <w:szCs w:val="24"/>
        </w:rPr>
        <w:t xml:space="preserve"> </w:t>
      </w:r>
      <w:r>
        <w:rPr>
          <w:rFonts w:ascii="Times New Roman" w:hAnsi="Times New Roman" w:cs="Times New Roman"/>
          <w:sz w:val="24"/>
          <w:szCs w:val="24"/>
        </w:rPr>
        <w:t>Ghana Demography of Health Survey of 2014 showed a contraceptive uptake of 22%. However, more recent researches has been recording a steady increase, especially in the rural areas.</w:t>
      </w:r>
      <w:r w:rsidR="00DB2191">
        <w:rPr>
          <w:rFonts w:ascii="Times New Roman" w:hAnsi="Times New Roman" w:cs="Times New Roman"/>
          <w:sz w:val="24"/>
          <w:szCs w:val="24"/>
        </w:rPr>
        <w:t xml:space="preserve"> Although myths, misconceptions and male disapproval is still a prevalent issue</w:t>
      </w:r>
      <w:r>
        <w:rPr>
          <w:rFonts w:ascii="Times New Roman" w:hAnsi="Times New Roman" w:cs="Times New Roman"/>
          <w:sz w:val="24"/>
          <w:szCs w:val="24"/>
        </w:rPr>
        <w:t xml:space="preserve"> [Ghana unwanted] [GDHS2014] [Asiedu et al]</w:t>
      </w:r>
      <w:r w:rsidR="00DB2191">
        <w:rPr>
          <w:rFonts w:ascii="Times New Roman" w:hAnsi="Times New Roman" w:cs="Times New Roman"/>
          <w:sz w:val="24"/>
          <w:szCs w:val="24"/>
        </w:rPr>
        <w:t>.</w:t>
      </w:r>
    </w:p>
    <w:p w:rsidR="00DB2191" w:rsidRPr="001A3D09" w:rsidRDefault="00DB2191" w:rsidP="001A71F0">
      <w:pPr>
        <w:jc w:val="both"/>
        <w:rPr>
          <w:rFonts w:ascii="Times New Roman" w:hAnsi="Times New Roman" w:cs="Times New Roman"/>
          <w:sz w:val="24"/>
          <w:szCs w:val="24"/>
        </w:rPr>
      </w:pPr>
      <w:r w:rsidRPr="001A3D09">
        <w:rPr>
          <w:rFonts w:ascii="Times New Roman" w:hAnsi="Times New Roman" w:cs="Times New Roman"/>
          <w:sz w:val="24"/>
          <w:szCs w:val="24"/>
        </w:rPr>
        <w:t xml:space="preserve">Kenya is a role model to a lot of African nations as it boasts of one of the highest Contraceptive prevalence in Africa. </w:t>
      </w:r>
      <w:r w:rsidR="00C02ECB" w:rsidRPr="001A3D09">
        <w:rPr>
          <w:rFonts w:ascii="Times New Roman" w:hAnsi="Times New Roman" w:cs="Times New Roman"/>
          <w:sz w:val="24"/>
          <w:szCs w:val="24"/>
        </w:rPr>
        <w:t>It has</w:t>
      </w:r>
      <w:r w:rsidRPr="001A3D09">
        <w:rPr>
          <w:rFonts w:ascii="Times New Roman" w:hAnsi="Times New Roman" w:cs="Times New Roman"/>
          <w:sz w:val="24"/>
          <w:szCs w:val="24"/>
        </w:rPr>
        <w:t xml:space="preserve"> an uptake higher than 58%, it aims to reach a national prevalence of 66% by 2030</w:t>
      </w:r>
      <w:r w:rsidR="00C02ECB" w:rsidRPr="001A3D09">
        <w:rPr>
          <w:rFonts w:ascii="Times New Roman" w:hAnsi="Times New Roman" w:cs="Times New Roman"/>
          <w:sz w:val="24"/>
          <w:szCs w:val="24"/>
        </w:rPr>
        <w:t>[KNBS and KDHS] [Ochako et al]</w:t>
      </w:r>
      <w:r w:rsidRPr="001A3D09">
        <w:rPr>
          <w:rFonts w:ascii="Times New Roman" w:hAnsi="Times New Roman" w:cs="Times New Roman"/>
          <w:sz w:val="24"/>
          <w:szCs w:val="24"/>
        </w:rPr>
        <w:t xml:space="preserve">. However, </w:t>
      </w:r>
      <w:r w:rsidR="003B1CB3" w:rsidRPr="001A3D09">
        <w:rPr>
          <w:rFonts w:ascii="Times New Roman" w:hAnsi="Times New Roman" w:cs="Times New Roman"/>
          <w:sz w:val="24"/>
          <w:szCs w:val="24"/>
        </w:rPr>
        <w:t>resistance</w:t>
      </w:r>
      <w:r w:rsidRPr="001A3D09">
        <w:rPr>
          <w:rFonts w:ascii="Times New Roman" w:hAnsi="Times New Roman" w:cs="Times New Roman"/>
          <w:sz w:val="24"/>
          <w:szCs w:val="24"/>
        </w:rPr>
        <w:t xml:space="preserve"> to further improved </w:t>
      </w:r>
      <w:r w:rsidR="003B1CB3" w:rsidRPr="001A3D09">
        <w:rPr>
          <w:rFonts w:ascii="Times New Roman" w:hAnsi="Times New Roman" w:cs="Times New Roman"/>
          <w:sz w:val="24"/>
          <w:szCs w:val="24"/>
        </w:rPr>
        <w:t>uptake</w:t>
      </w:r>
      <w:r w:rsidRPr="001A3D09">
        <w:rPr>
          <w:rFonts w:ascii="Times New Roman" w:hAnsi="Times New Roman" w:cs="Times New Roman"/>
          <w:sz w:val="24"/>
          <w:szCs w:val="24"/>
        </w:rPr>
        <w:t xml:space="preserve"> is met </w:t>
      </w:r>
      <w:r w:rsidR="00C07024" w:rsidRPr="001A3D09">
        <w:rPr>
          <w:rFonts w:ascii="Times New Roman" w:hAnsi="Times New Roman" w:cs="Times New Roman"/>
          <w:sz w:val="24"/>
          <w:szCs w:val="24"/>
        </w:rPr>
        <w:t xml:space="preserve">with </w:t>
      </w:r>
      <w:r w:rsidR="003B1CB3" w:rsidRPr="001A3D09">
        <w:rPr>
          <w:rFonts w:ascii="Times New Roman" w:hAnsi="Times New Roman" w:cs="Times New Roman"/>
          <w:sz w:val="24"/>
          <w:szCs w:val="24"/>
        </w:rPr>
        <w:t>unfriendly</w:t>
      </w:r>
      <w:r w:rsidRPr="001A3D09">
        <w:rPr>
          <w:rFonts w:ascii="Times New Roman" w:hAnsi="Times New Roman" w:cs="Times New Roman"/>
          <w:sz w:val="24"/>
          <w:szCs w:val="24"/>
        </w:rPr>
        <w:t xml:space="preserve"> services to adolescents, myths and misconce</w:t>
      </w:r>
      <w:r w:rsidR="003B1CB3" w:rsidRPr="001A3D09">
        <w:rPr>
          <w:rFonts w:ascii="Times New Roman" w:hAnsi="Times New Roman" w:cs="Times New Roman"/>
          <w:sz w:val="24"/>
          <w:szCs w:val="24"/>
        </w:rPr>
        <w:t>ptions</w:t>
      </w:r>
      <w:r w:rsidR="006B1175" w:rsidRPr="001A3D09">
        <w:rPr>
          <w:rFonts w:ascii="Times New Roman" w:hAnsi="Times New Roman" w:cs="Times New Roman"/>
          <w:sz w:val="24"/>
          <w:szCs w:val="24"/>
        </w:rPr>
        <w:t>, m</w:t>
      </w:r>
      <w:r w:rsidR="007018EF" w:rsidRPr="001A3D09">
        <w:rPr>
          <w:rFonts w:ascii="Times New Roman" w:hAnsi="Times New Roman" w:cs="Times New Roman"/>
          <w:sz w:val="24"/>
          <w:szCs w:val="24"/>
        </w:rPr>
        <w:t xml:space="preserve">ale spousal </w:t>
      </w:r>
      <w:r w:rsidR="006B1175" w:rsidRPr="001A3D09">
        <w:rPr>
          <w:rFonts w:ascii="Times New Roman" w:hAnsi="Times New Roman" w:cs="Times New Roman"/>
          <w:sz w:val="24"/>
          <w:szCs w:val="24"/>
        </w:rPr>
        <w:t>disapproval, religious bodies and the belief</w:t>
      </w:r>
      <w:r w:rsidR="00C02ECB" w:rsidRPr="001A3D09">
        <w:rPr>
          <w:rFonts w:ascii="Times New Roman" w:hAnsi="Times New Roman" w:cs="Times New Roman"/>
          <w:sz w:val="24"/>
          <w:szCs w:val="24"/>
        </w:rPr>
        <w:t xml:space="preserve"> that contraceptives will</w:t>
      </w:r>
      <w:r w:rsidR="00C07024" w:rsidRPr="001A3D09">
        <w:rPr>
          <w:rFonts w:ascii="Times New Roman" w:hAnsi="Times New Roman" w:cs="Times New Roman"/>
          <w:sz w:val="24"/>
          <w:szCs w:val="24"/>
        </w:rPr>
        <w:t xml:space="preserve"> promote</w:t>
      </w:r>
      <w:r w:rsidR="00C02ECB" w:rsidRPr="001A3D09">
        <w:rPr>
          <w:rFonts w:ascii="Times New Roman" w:hAnsi="Times New Roman" w:cs="Times New Roman"/>
          <w:sz w:val="24"/>
          <w:szCs w:val="24"/>
        </w:rPr>
        <w:t xml:space="preserve"> promiscuity amongst the adolescents. [Odongo et al] [Adding it up] [Okal J et al]. However, with the Nairobi river infants found and the 4,000 impregnated school girls wit</w:t>
      </w:r>
      <w:r w:rsidR="00A66E3A" w:rsidRPr="001A3D09">
        <w:rPr>
          <w:rFonts w:ascii="Times New Roman" w:hAnsi="Times New Roman" w:cs="Times New Roman"/>
          <w:sz w:val="24"/>
          <w:szCs w:val="24"/>
        </w:rPr>
        <w:t>hin two months of the lock down,</w:t>
      </w:r>
      <w:r w:rsidR="00C02ECB" w:rsidRPr="001A3D09">
        <w:rPr>
          <w:rFonts w:ascii="Times New Roman" w:hAnsi="Times New Roman" w:cs="Times New Roman"/>
          <w:sz w:val="24"/>
          <w:szCs w:val="24"/>
        </w:rPr>
        <w:t xml:space="preserve"> it is imperatively clear that contraception may not be a dominant facto</w:t>
      </w:r>
      <w:r w:rsidR="00A66E3A" w:rsidRPr="001A3D09">
        <w:rPr>
          <w:rFonts w:ascii="Times New Roman" w:hAnsi="Times New Roman" w:cs="Times New Roman"/>
          <w:sz w:val="24"/>
          <w:szCs w:val="24"/>
        </w:rPr>
        <w:t>r in promiscuity promotion</w:t>
      </w:r>
      <w:r w:rsidR="00C02ECB" w:rsidRPr="001A3D09">
        <w:rPr>
          <w:rFonts w:ascii="Times New Roman" w:hAnsi="Times New Roman" w:cs="Times New Roman"/>
          <w:sz w:val="24"/>
          <w:szCs w:val="24"/>
        </w:rPr>
        <w:t xml:space="preserve"> [Nairobi river] [4,000 school girls].</w:t>
      </w:r>
    </w:p>
    <w:p w:rsidR="003B1CB3" w:rsidRDefault="009750D0" w:rsidP="001A71F0">
      <w:pPr>
        <w:jc w:val="both"/>
        <w:rPr>
          <w:rFonts w:ascii="Times New Roman" w:hAnsi="Times New Roman" w:cs="Times New Roman"/>
          <w:sz w:val="24"/>
          <w:szCs w:val="24"/>
        </w:rPr>
      </w:pPr>
      <w:r>
        <w:rPr>
          <w:rFonts w:ascii="Times New Roman" w:hAnsi="Times New Roman" w:cs="Times New Roman"/>
          <w:sz w:val="24"/>
          <w:szCs w:val="24"/>
        </w:rPr>
        <w:t>Lastly Nigeria, the most populated nation in Africa with more than 206 million people</w:t>
      </w:r>
      <w:r w:rsidR="00C02ECB">
        <w:rPr>
          <w:rFonts w:ascii="Times New Roman" w:hAnsi="Times New Roman" w:cs="Times New Roman"/>
          <w:sz w:val="24"/>
          <w:szCs w:val="24"/>
        </w:rPr>
        <w:t xml:space="preserve"> had</w:t>
      </w:r>
      <w:r w:rsidR="003B1CB3">
        <w:rPr>
          <w:rFonts w:ascii="Times New Roman" w:hAnsi="Times New Roman" w:cs="Times New Roman"/>
          <w:sz w:val="24"/>
          <w:szCs w:val="24"/>
        </w:rPr>
        <w:t xml:space="preserve"> a modern contraceptive prevalence of 12%</w:t>
      </w:r>
      <w:r>
        <w:rPr>
          <w:rFonts w:ascii="Times New Roman" w:hAnsi="Times New Roman" w:cs="Times New Roman"/>
          <w:sz w:val="24"/>
          <w:szCs w:val="24"/>
        </w:rPr>
        <w:t xml:space="preserve"> as at 2018</w:t>
      </w:r>
      <w:r w:rsidR="008F2762">
        <w:rPr>
          <w:rFonts w:ascii="Times New Roman" w:hAnsi="Times New Roman" w:cs="Times New Roman"/>
          <w:sz w:val="24"/>
          <w:szCs w:val="24"/>
        </w:rPr>
        <w:t xml:space="preserve"> [NDHS2018]</w:t>
      </w:r>
      <w:r w:rsidR="001A3D09">
        <w:rPr>
          <w:rFonts w:ascii="Times New Roman" w:hAnsi="Times New Roman" w:cs="Times New Roman"/>
          <w:sz w:val="24"/>
          <w:szCs w:val="24"/>
        </w:rPr>
        <w:t xml:space="preserve"> [Population by nation].</w:t>
      </w:r>
      <w:r>
        <w:rPr>
          <w:rFonts w:ascii="Times New Roman" w:hAnsi="Times New Roman" w:cs="Times New Roman"/>
          <w:sz w:val="24"/>
          <w:szCs w:val="24"/>
        </w:rPr>
        <w:t xml:space="preserve"> Recording less than a 2% increase in modern contraceptive uptake between 2014 and 2018</w:t>
      </w:r>
      <w:r w:rsidR="008F2762">
        <w:rPr>
          <w:rFonts w:ascii="Times New Roman" w:hAnsi="Times New Roman" w:cs="Times New Roman"/>
          <w:sz w:val="24"/>
          <w:szCs w:val="24"/>
        </w:rPr>
        <w:t xml:space="preserve"> [NDHS2018] [NDHS2014]</w:t>
      </w:r>
      <w:r>
        <w:rPr>
          <w:rFonts w:ascii="Times New Roman" w:hAnsi="Times New Roman" w:cs="Times New Roman"/>
          <w:sz w:val="24"/>
          <w:szCs w:val="24"/>
        </w:rPr>
        <w:t xml:space="preserve">. With so many factors to attest, the unmet need for contraceptives is shown by its population being 100 million citizens above the second most populated nation </w:t>
      </w:r>
      <w:r w:rsidR="00A33D96">
        <w:rPr>
          <w:rFonts w:ascii="Times New Roman" w:hAnsi="Times New Roman" w:cs="Times New Roman"/>
          <w:sz w:val="24"/>
          <w:szCs w:val="24"/>
        </w:rPr>
        <w:t xml:space="preserve">and being the second leading HIV prevalent nation </w:t>
      </w:r>
      <w:r>
        <w:rPr>
          <w:rFonts w:ascii="Times New Roman" w:hAnsi="Times New Roman" w:cs="Times New Roman"/>
          <w:sz w:val="24"/>
          <w:szCs w:val="24"/>
        </w:rPr>
        <w:t>in Africa</w:t>
      </w:r>
      <w:r w:rsidR="008F2762">
        <w:rPr>
          <w:rFonts w:ascii="Times New Roman" w:hAnsi="Times New Roman" w:cs="Times New Roman"/>
          <w:sz w:val="24"/>
          <w:szCs w:val="24"/>
        </w:rPr>
        <w:t xml:space="preserve"> [Population by nation]</w:t>
      </w:r>
      <w:r>
        <w:rPr>
          <w:rFonts w:ascii="Times New Roman" w:hAnsi="Times New Roman" w:cs="Times New Roman"/>
          <w:sz w:val="24"/>
          <w:szCs w:val="24"/>
        </w:rPr>
        <w:t xml:space="preserve">. </w:t>
      </w:r>
      <w:r w:rsidR="00A33D96">
        <w:rPr>
          <w:rFonts w:ascii="Times New Roman" w:hAnsi="Times New Roman" w:cs="Times New Roman"/>
          <w:sz w:val="24"/>
          <w:szCs w:val="24"/>
        </w:rPr>
        <w:t>The case of Nigeria is so dire, as women with past near death obstetric histories still turn down contraception for reasons such as God should decide when they should conceive, religion and husband’s disapproval [Ocheje</w:t>
      </w:r>
      <w:r w:rsidR="00A66E3A">
        <w:rPr>
          <w:rFonts w:ascii="Times New Roman" w:hAnsi="Times New Roman" w:cs="Times New Roman"/>
          <w:sz w:val="24"/>
          <w:szCs w:val="24"/>
        </w:rPr>
        <w:t>le et al]. I</w:t>
      </w:r>
      <w:r w:rsidR="00406693">
        <w:rPr>
          <w:rFonts w:ascii="Times New Roman" w:hAnsi="Times New Roman" w:cs="Times New Roman"/>
          <w:sz w:val="24"/>
          <w:szCs w:val="24"/>
        </w:rPr>
        <w:t xml:space="preserve">n </w:t>
      </w:r>
      <w:r>
        <w:rPr>
          <w:rFonts w:ascii="Times New Roman" w:hAnsi="Times New Roman" w:cs="Times New Roman"/>
          <w:sz w:val="24"/>
          <w:szCs w:val="24"/>
        </w:rPr>
        <w:t xml:space="preserve">the </w:t>
      </w:r>
      <w:r w:rsidR="00406693">
        <w:rPr>
          <w:rFonts w:ascii="Times New Roman" w:hAnsi="Times New Roman" w:cs="Times New Roman"/>
          <w:sz w:val="24"/>
          <w:szCs w:val="24"/>
        </w:rPr>
        <w:t>presence</w:t>
      </w:r>
      <w:r>
        <w:rPr>
          <w:rFonts w:ascii="Times New Roman" w:hAnsi="Times New Roman" w:cs="Times New Roman"/>
          <w:sz w:val="24"/>
          <w:szCs w:val="24"/>
        </w:rPr>
        <w:t xml:space="preserve"> of </w:t>
      </w:r>
      <w:r w:rsidR="00406693">
        <w:rPr>
          <w:rFonts w:ascii="Times New Roman" w:hAnsi="Times New Roman" w:cs="Times New Roman"/>
          <w:sz w:val="24"/>
          <w:szCs w:val="24"/>
        </w:rPr>
        <w:t>poor maternal health</w:t>
      </w:r>
      <w:r>
        <w:rPr>
          <w:rFonts w:ascii="Times New Roman" w:hAnsi="Times New Roman" w:cs="Times New Roman"/>
          <w:sz w:val="24"/>
          <w:szCs w:val="24"/>
        </w:rPr>
        <w:t>,</w:t>
      </w:r>
      <w:r w:rsidR="00406693">
        <w:rPr>
          <w:rFonts w:ascii="Times New Roman" w:hAnsi="Times New Roman" w:cs="Times New Roman"/>
          <w:sz w:val="24"/>
          <w:szCs w:val="24"/>
        </w:rPr>
        <w:t xml:space="preserve"> low to no financial </w:t>
      </w:r>
      <w:r w:rsidR="00A66E3A">
        <w:rPr>
          <w:rFonts w:ascii="Times New Roman" w:hAnsi="Times New Roman" w:cs="Times New Roman"/>
          <w:sz w:val="24"/>
          <w:szCs w:val="24"/>
        </w:rPr>
        <w:t>empowerment</w:t>
      </w:r>
      <w:r w:rsidR="00406693">
        <w:rPr>
          <w:rFonts w:ascii="Times New Roman" w:hAnsi="Times New Roman" w:cs="Times New Roman"/>
          <w:sz w:val="24"/>
          <w:szCs w:val="24"/>
        </w:rPr>
        <w:t xml:space="preserve"> and more than </w:t>
      </w:r>
      <w:r w:rsidR="00A66E3A">
        <w:rPr>
          <w:rFonts w:ascii="Times New Roman" w:hAnsi="Times New Roman" w:cs="Times New Roman"/>
          <w:sz w:val="24"/>
          <w:szCs w:val="24"/>
        </w:rPr>
        <w:t>five children,</w:t>
      </w:r>
      <w:r>
        <w:rPr>
          <w:rFonts w:ascii="Times New Roman" w:hAnsi="Times New Roman" w:cs="Times New Roman"/>
          <w:sz w:val="24"/>
          <w:szCs w:val="24"/>
        </w:rPr>
        <w:t xml:space="preserve"> some husbands </w:t>
      </w:r>
      <w:r w:rsidR="00A66E3A">
        <w:rPr>
          <w:rFonts w:ascii="Times New Roman" w:hAnsi="Times New Roman" w:cs="Times New Roman"/>
          <w:sz w:val="24"/>
          <w:szCs w:val="24"/>
        </w:rPr>
        <w:t>still impregnate</w:t>
      </w:r>
      <w:r>
        <w:rPr>
          <w:rFonts w:ascii="Times New Roman" w:hAnsi="Times New Roman" w:cs="Times New Roman"/>
          <w:sz w:val="24"/>
          <w:szCs w:val="24"/>
        </w:rPr>
        <w:t xml:space="preserve"> them, </w:t>
      </w:r>
      <w:r w:rsidR="00406693">
        <w:rPr>
          <w:rFonts w:ascii="Times New Roman" w:hAnsi="Times New Roman" w:cs="Times New Roman"/>
          <w:sz w:val="24"/>
          <w:szCs w:val="24"/>
        </w:rPr>
        <w:t>at times</w:t>
      </w:r>
      <w:r>
        <w:rPr>
          <w:rFonts w:ascii="Times New Roman" w:hAnsi="Times New Roman" w:cs="Times New Roman"/>
          <w:sz w:val="24"/>
          <w:szCs w:val="24"/>
        </w:rPr>
        <w:t xml:space="preserve"> </w:t>
      </w:r>
      <w:r w:rsidR="00A66E3A">
        <w:rPr>
          <w:rFonts w:ascii="Times New Roman" w:hAnsi="Times New Roman" w:cs="Times New Roman"/>
          <w:sz w:val="24"/>
          <w:szCs w:val="24"/>
        </w:rPr>
        <w:t xml:space="preserve">in </w:t>
      </w:r>
      <w:r>
        <w:rPr>
          <w:rFonts w:ascii="Times New Roman" w:hAnsi="Times New Roman" w:cs="Times New Roman"/>
          <w:sz w:val="24"/>
          <w:szCs w:val="24"/>
        </w:rPr>
        <w:t>for the search of a male child.</w:t>
      </w:r>
      <w:r w:rsidR="004623E8">
        <w:rPr>
          <w:rFonts w:ascii="Times New Roman" w:hAnsi="Times New Roman" w:cs="Times New Roman"/>
          <w:sz w:val="24"/>
          <w:szCs w:val="24"/>
        </w:rPr>
        <w:t xml:space="preserve"> There is an ever present desire to bear a male child to carry on the family name.</w:t>
      </w:r>
      <w:r w:rsidR="00406693">
        <w:rPr>
          <w:rFonts w:ascii="Times New Roman" w:hAnsi="Times New Roman" w:cs="Times New Roman"/>
          <w:sz w:val="24"/>
          <w:szCs w:val="24"/>
        </w:rPr>
        <w:t xml:space="preserve"> Nigeria is screaming for the need </w:t>
      </w:r>
      <w:r w:rsidR="00A66E3A">
        <w:rPr>
          <w:rFonts w:ascii="Times New Roman" w:hAnsi="Times New Roman" w:cs="Times New Roman"/>
          <w:sz w:val="24"/>
          <w:szCs w:val="24"/>
        </w:rPr>
        <w:t>of</w:t>
      </w:r>
      <w:r w:rsidR="00406693">
        <w:rPr>
          <w:rFonts w:ascii="Times New Roman" w:hAnsi="Times New Roman" w:cs="Times New Roman"/>
          <w:sz w:val="24"/>
          <w:szCs w:val="24"/>
        </w:rPr>
        <w:t xml:space="preserve"> improved male sex education [Olutosin et al] [Financial Times]</w:t>
      </w:r>
      <w:r w:rsidR="004623E8">
        <w:rPr>
          <w:rFonts w:ascii="Times New Roman" w:hAnsi="Times New Roman" w:cs="Times New Roman"/>
          <w:sz w:val="24"/>
          <w:szCs w:val="24"/>
        </w:rPr>
        <w:t xml:space="preserve"> [Okoroba Igaezuma] [Okonta P et al]</w:t>
      </w:r>
      <w:r w:rsidR="00406693">
        <w:rPr>
          <w:rFonts w:ascii="Times New Roman" w:hAnsi="Times New Roman" w:cs="Times New Roman"/>
          <w:sz w:val="24"/>
          <w:szCs w:val="24"/>
        </w:rPr>
        <w:t>.</w:t>
      </w:r>
      <w:r w:rsidR="003B1CB3">
        <w:rPr>
          <w:rFonts w:ascii="Times New Roman" w:hAnsi="Times New Roman" w:cs="Times New Roman"/>
          <w:sz w:val="24"/>
          <w:szCs w:val="24"/>
        </w:rPr>
        <w:t xml:space="preserve"> </w:t>
      </w:r>
      <w:r>
        <w:rPr>
          <w:rFonts w:ascii="Times New Roman" w:hAnsi="Times New Roman" w:cs="Times New Roman"/>
          <w:sz w:val="24"/>
          <w:szCs w:val="24"/>
        </w:rPr>
        <w:t>The major religious bodies i</w:t>
      </w:r>
      <w:r w:rsidR="00A66E3A">
        <w:rPr>
          <w:rFonts w:ascii="Times New Roman" w:hAnsi="Times New Roman" w:cs="Times New Roman"/>
          <w:sz w:val="24"/>
          <w:szCs w:val="24"/>
        </w:rPr>
        <w:t>n Nigeria are strongly against c</w:t>
      </w:r>
      <w:r>
        <w:rPr>
          <w:rFonts w:ascii="Times New Roman" w:hAnsi="Times New Roman" w:cs="Times New Roman"/>
          <w:sz w:val="24"/>
          <w:szCs w:val="24"/>
        </w:rPr>
        <w:t>ontraception. Notwithstanding</w:t>
      </w:r>
      <w:r w:rsidR="004623E8">
        <w:rPr>
          <w:rFonts w:ascii="Times New Roman" w:hAnsi="Times New Roman" w:cs="Times New Roman"/>
          <w:sz w:val="24"/>
          <w:szCs w:val="24"/>
        </w:rPr>
        <w:t>,</w:t>
      </w:r>
      <w:r w:rsidR="00A66E3A">
        <w:rPr>
          <w:rFonts w:ascii="Times New Roman" w:hAnsi="Times New Roman" w:cs="Times New Roman"/>
          <w:sz w:val="24"/>
          <w:szCs w:val="24"/>
        </w:rPr>
        <w:t xml:space="preserve"> </w:t>
      </w:r>
      <w:r>
        <w:rPr>
          <w:rFonts w:ascii="Times New Roman" w:hAnsi="Times New Roman" w:cs="Times New Roman"/>
          <w:sz w:val="24"/>
          <w:szCs w:val="24"/>
        </w:rPr>
        <w:t xml:space="preserve">Nigeria alone contributes about 14% to the world maternal mortality prevalence. Majority of which are para-gestational co-morbidities and </w:t>
      </w:r>
      <w:r w:rsidR="004623E8">
        <w:rPr>
          <w:rFonts w:ascii="Times New Roman" w:hAnsi="Times New Roman" w:cs="Times New Roman"/>
          <w:sz w:val="24"/>
          <w:szCs w:val="24"/>
        </w:rPr>
        <w:t xml:space="preserve">unsafe </w:t>
      </w:r>
      <w:r>
        <w:rPr>
          <w:rFonts w:ascii="Times New Roman" w:hAnsi="Times New Roman" w:cs="Times New Roman"/>
          <w:sz w:val="24"/>
          <w:szCs w:val="24"/>
        </w:rPr>
        <w:t>abortion co</w:t>
      </w:r>
      <w:r w:rsidR="004623E8">
        <w:rPr>
          <w:rFonts w:ascii="Times New Roman" w:hAnsi="Times New Roman" w:cs="Times New Roman"/>
          <w:sz w:val="24"/>
          <w:szCs w:val="24"/>
        </w:rPr>
        <w:t>mplications</w:t>
      </w:r>
      <w:r>
        <w:rPr>
          <w:rFonts w:ascii="Times New Roman" w:hAnsi="Times New Roman" w:cs="Times New Roman"/>
          <w:sz w:val="24"/>
          <w:szCs w:val="24"/>
        </w:rPr>
        <w:t>.</w:t>
      </w:r>
      <w:r w:rsidR="00A66E3A">
        <w:rPr>
          <w:rFonts w:ascii="Times New Roman" w:hAnsi="Times New Roman" w:cs="Times New Roman"/>
          <w:sz w:val="24"/>
          <w:szCs w:val="24"/>
        </w:rPr>
        <w:t xml:space="preserve"> For this reason, </w:t>
      </w:r>
      <w:r>
        <w:rPr>
          <w:rFonts w:ascii="Times New Roman" w:hAnsi="Times New Roman" w:cs="Times New Roman"/>
          <w:sz w:val="24"/>
          <w:szCs w:val="24"/>
        </w:rPr>
        <w:t xml:space="preserve">the need for improved male comprehensive sexual health and rights education to Nigerian </w:t>
      </w:r>
      <w:r w:rsidR="00A66E3A">
        <w:rPr>
          <w:rFonts w:ascii="Times New Roman" w:hAnsi="Times New Roman" w:cs="Times New Roman"/>
          <w:sz w:val="24"/>
          <w:szCs w:val="24"/>
        </w:rPr>
        <w:t>men cannot be over emphasized [O</w:t>
      </w:r>
      <w:r>
        <w:rPr>
          <w:rFonts w:ascii="Times New Roman" w:hAnsi="Times New Roman" w:cs="Times New Roman"/>
          <w:sz w:val="24"/>
          <w:szCs w:val="24"/>
        </w:rPr>
        <w:t>lutosin et al] [</w:t>
      </w:r>
      <w:r w:rsidR="008F2762">
        <w:rPr>
          <w:rFonts w:ascii="Times New Roman" w:hAnsi="Times New Roman" w:cs="Times New Roman"/>
          <w:sz w:val="24"/>
          <w:szCs w:val="24"/>
        </w:rPr>
        <w:t xml:space="preserve">Do M et al] </w:t>
      </w:r>
      <w:r w:rsidR="00D97178">
        <w:rPr>
          <w:rFonts w:ascii="Times New Roman" w:hAnsi="Times New Roman" w:cs="Times New Roman"/>
          <w:sz w:val="24"/>
          <w:szCs w:val="24"/>
        </w:rPr>
        <w:t>[Gina Piane]</w:t>
      </w:r>
    </w:p>
    <w:p w:rsidR="001C2C42" w:rsidRPr="007408E8" w:rsidRDefault="00B82D2A" w:rsidP="001A71F0">
      <w:pPr>
        <w:jc w:val="both"/>
        <w:rPr>
          <w:rFonts w:ascii="Times New Roman" w:hAnsi="Times New Roman" w:cs="Times New Roman"/>
          <w:b/>
          <w:sz w:val="24"/>
          <w:szCs w:val="24"/>
        </w:rPr>
      </w:pPr>
      <w:r>
        <w:rPr>
          <w:rFonts w:ascii="Times New Roman" w:hAnsi="Times New Roman" w:cs="Times New Roman"/>
          <w:b/>
          <w:sz w:val="24"/>
          <w:szCs w:val="24"/>
        </w:rPr>
        <w:t xml:space="preserve">REFOMED </w:t>
      </w:r>
      <w:r w:rsidR="007408E8" w:rsidRPr="007408E8">
        <w:rPr>
          <w:rFonts w:ascii="Times New Roman" w:hAnsi="Times New Roman" w:cs="Times New Roman"/>
          <w:b/>
          <w:sz w:val="24"/>
          <w:szCs w:val="24"/>
        </w:rPr>
        <w:t>LAWS ON THERAPEUTIC SAFE ABORTION CARE</w:t>
      </w:r>
    </w:p>
    <w:p w:rsidR="00C26099" w:rsidRDefault="006A7493" w:rsidP="00C26099">
      <w:pPr>
        <w:jc w:val="both"/>
        <w:rPr>
          <w:rFonts w:ascii="Times New Roman" w:hAnsi="Times New Roman" w:cs="Times New Roman"/>
          <w:sz w:val="24"/>
          <w:szCs w:val="24"/>
        </w:rPr>
      </w:pPr>
      <w:r>
        <w:rPr>
          <w:rFonts w:ascii="Times New Roman" w:hAnsi="Times New Roman" w:cs="Times New Roman"/>
          <w:sz w:val="24"/>
          <w:szCs w:val="24"/>
        </w:rPr>
        <w:t>The desired abortion law reform in Kenya should ref</w:t>
      </w:r>
      <w:r w:rsidR="00A66E3A">
        <w:rPr>
          <w:rFonts w:ascii="Times New Roman" w:hAnsi="Times New Roman" w:cs="Times New Roman"/>
          <w:sz w:val="24"/>
          <w:szCs w:val="24"/>
        </w:rPr>
        <w:t>lect clearly the national stand</w:t>
      </w:r>
      <w:r>
        <w:rPr>
          <w:rFonts w:ascii="Times New Roman" w:hAnsi="Times New Roman" w:cs="Times New Roman"/>
          <w:sz w:val="24"/>
          <w:szCs w:val="24"/>
        </w:rPr>
        <w:t xml:space="preserve"> to avoid ambiguity and misinterpretations. With the rising prevalence </w:t>
      </w:r>
      <w:r w:rsidR="00A66E3A">
        <w:rPr>
          <w:rFonts w:ascii="Times New Roman" w:hAnsi="Times New Roman" w:cs="Times New Roman"/>
          <w:sz w:val="24"/>
          <w:szCs w:val="24"/>
        </w:rPr>
        <w:t>of</w:t>
      </w:r>
      <w:r>
        <w:rPr>
          <w:rFonts w:ascii="Times New Roman" w:hAnsi="Times New Roman" w:cs="Times New Roman"/>
          <w:sz w:val="24"/>
          <w:szCs w:val="24"/>
        </w:rPr>
        <w:t xml:space="preserve"> unwanted pregnancies amongst </w:t>
      </w:r>
      <w:r w:rsidR="001067E2">
        <w:rPr>
          <w:rFonts w:ascii="Times New Roman" w:hAnsi="Times New Roman" w:cs="Times New Roman"/>
          <w:sz w:val="24"/>
          <w:szCs w:val="24"/>
        </w:rPr>
        <w:t>minors, a law reform to</w:t>
      </w:r>
      <w:r>
        <w:rPr>
          <w:rFonts w:ascii="Times New Roman" w:hAnsi="Times New Roman" w:cs="Times New Roman"/>
          <w:sz w:val="24"/>
          <w:szCs w:val="24"/>
        </w:rPr>
        <w:t xml:space="preserve"> cater for unwanted pregnancies among </w:t>
      </w:r>
      <w:r w:rsidR="001067E2">
        <w:rPr>
          <w:rFonts w:ascii="Times New Roman" w:hAnsi="Times New Roman" w:cs="Times New Roman"/>
          <w:sz w:val="24"/>
          <w:szCs w:val="24"/>
        </w:rPr>
        <w:t>minors</w:t>
      </w:r>
      <w:r>
        <w:rPr>
          <w:rFonts w:ascii="Times New Roman" w:hAnsi="Times New Roman" w:cs="Times New Roman"/>
          <w:sz w:val="24"/>
          <w:szCs w:val="24"/>
        </w:rPr>
        <w:t xml:space="preserve"> with whom it has been determined that termination will be in their best interest</w:t>
      </w:r>
      <w:r w:rsidR="001067E2">
        <w:rPr>
          <w:rFonts w:ascii="Times New Roman" w:hAnsi="Times New Roman" w:cs="Times New Roman"/>
          <w:sz w:val="24"/>
          <w:szCs w:val="24"/>
        </w:rPr>
        <w:t xml:space="preserve"> needs to be effected</w:t>
      </w:r>
      <w:r>
        <w:rPr>
          <w:rFonts w:ascii="Times New Roman" w:hAnsi="Times New Roman" w:cs="Times New Roman"/>
          <w:sz w:val="24"/>
          <w:szCs w:val="24"/>
        </w:rPr>
        <w:t xml:space="preserve">. While procurement and provision of unsafe abortion services should be illegalized, </w:t>
      </w:r>
      <w:r w:rsidR="00CF38CC">
        <w:rPr>
          <w:rFonts w:ascii="Times New Roman" w:hAnsi="Times New Roman" w:cs="Times New Roman"/>
          <w:sz w:val="24"/>
          <w:szCs w:val="24"/>
        </w:rPr>
        <w:t>safe abortion ser</w:t>
      </w:r>
      <w:r w:rsidR="001067E2">
        <w:rPr>
          <w:rFonts w:ascii="Times New Roman" w:hAnsi="Times New Roman" w:cs="Times New Roman"/>
          <w:sz w:val="24"/>
          <w:szCs w:val="24"/>
        </w:rPr>
        <w:t>vices should be made legal. R</w:t>
      </w:r>
      <w:r w:rsidR="00CF38CC">
        <w:rPr>
          <w:rFonts w:ascii="Times New Roman" w:hAnsi="Times New Roman" w:cs="Times New Roman"/>
          <w:sz w:val="24"/>
          <w:szCs w:val="24"/>
        </w:rPr>
        <w:t xml:space="preserve">estrictive abortion laws do not reduce or stop </w:t>
      </w:r>
      <w:r w:rsidR="001067E2">
        <w:rPr>
          <w:rFonts w:ascii="Times New Roman" w:hAnsi="Times New Roman" w:cs="Times New Roman"/>
          <w:sz w:val="24"/>
          <w:szCs w:val="24"/>
        </w:rPr>
        <w:t>abortion;</w:t>
      </w:r>
      <w:r w:rsidR="00CF38CC">
        <w:rPr>
          <w:rFonts w:ascii="Times New Roman" w:hAnsi="Times New Roman" w:cs="Times New Roman"/>
          <w:sz w:val="24"/>
          <w:szCs w:val="24"/>
        </w:rPr>
        <w:t xml:space="preserve"> it only makes it more occult and dangerous.</w:t>
      </w:r>
    </w:p>
    <w:p w:rsidR="00CF38CC" w:rsidRDefault="00CF38CC" w:rsidP="00C26099">
      <w:pPr>
        <w:jc w:val="both"/>
        <w:rPr>
          <w:rFonts w:ascii="Times New Roman" w:hAnsi="Times New Roman" w:cs="Times New Roman"/>
          <w:sz w:val="24"/>
          <w:szCs w:val="24"/>
        </w:rPr>
      </w:pPr>
      <w:r>
        <w:rPr>
          <w:rFonts w:ascii="Times New Roman" w:hAnsi="Times New Roman" w:cs="Times New Roman"/>
          <w:sz w:val="24"/>
          <w:szCs w:val="24"/>
        </w:rPr>
        <w:t>Although, having a friendlier abortion law, this has not been clearly or openly communicated. While some believe the clause “physical and mental wellbeing” may mean openly legalized abortion, others take it to mean presence of a disease or deformity. Hence, a clearly spelt out national clause needs to be stated, like in the South African’s abortion law.</w:t>
      </w:r>
    </w:p>
    <w:p w:rsidR="00CF38CC" w:rsidRDefault="00CF38CC" w:rsidP="00C26099">
      <w:pPr>
        <w:jc w:val="both"/>
        <w:rPr>
          <w:rFonts w:ascii="Times New Roman" w:hAnsi="Times New Roman" w:cs="Times New Roman"/>
          <w:sz w:val="24"/>
          <w:szCs w:val="24"/>
        </w:rPr>
      </w:pPr>
      <w:r>
        <w:rPr>
          <w:rFonts w:ascii="Times New Roman" w:hAnsi="Times New Roman" w:cs="Times New Roman"/>
          <w:sz w:val="24"/>
          <w:szCs w:val="24"/>
        </w:rPr>
        <w:t>Ethiopia is a very orthodox and spiritually founded country, hence making reform come slower that readily possible. However, a desired reform is needed as to control the unwanted pregnancies even amongst married women who desire it. It already has a go ahead for incest and rape. A final reform though should be granted amongst minors. This may be hard to define though, as teenage marriages are common in Ethiopia.</w:t>
      </w:r>
    </w:p>
    <w:p w:rsidR="00CF38CC" w:rsidRDefault="00CF38CC" w:rsidP="00C26099">
      <w:pPr>
        <w:jc w:val="both"/>
        <w:rPr>
          <w:rFonts w:ascii="Times New Roman" w:hAnsi="Times New Roman" w:cs="Times New Roman"/>
          <w:sz w:val="24"/>
          <w:szCs w:val="24"/>
        </w:rPr>
      </w:pPr>
      <w:r>
        <w:rPr>
          <w:rFonts w:ascii="Times New Roman" w:hAnsi="Times New Roman" w:cs="Times New Roman"/>
          <w:sz w:val="24"/>
          <w:szCs w:val="24"/>
        </w:rPr>
        <w:t xml:space="preserve">Likewise, in Nigeria; teenage marriages are very common and rampant in Northern Nigeria. However, we are merely increasing the maternal mortalities from unsafe abortions by </w:t>
      </w:r>
      <w:r w:rsidR="001067E2">
        <w:rPr>
          <w:rFonts w:ascii="Times New Roman" w:hAnsi="Times New Roman" w:cs="Times New Roman"/>
          <w:sz w:val="24"/>
          <w:szCs w:val="24"/>
        </w:rPr>
        <w:t>the</w:t>
      </w:r>
      <w:r>
        <w:rPr>
          <w:rFonts w:ascii="Times New Roman" w:hAnsi="Times New Roman" w:cs="Times New Roman"/>
          <w:sz w:val="24"/>
          <w:szCs w:val="24"/>
        </w:rPr>
        <w:t xml:space="preserve"> penal and criminal laws against therapeutic safe abortion care on demand. As Nigeria loves to boast of its righteous roots, this may take a while</w:t>
      </w:r>
      <w:r w:rsidR="001067E2">
        <w:rPr>
          <w:rFonts w:ascii="Times New Roman" w:hAnsi="Times New Roman" w:cs="Times New Roman"/>
          <w:sz w:val="24"/>
          <w:szCs w:val="24"/>
        </w:rPr>
        <w:t xml:space="preserve"> to attain. However, there is an urgent need for a </w:t>
      </w:r>
      <w:r>
        <w:rPr>
          <w:rFonts w:ascii="Times New Roman" w:hAnsi="Times New Roman" w:cs="Times New Roman"/>
          <w:sz w:val="24"/>
          <w:szCs w:val="24"/>
        </w:rPr>
        <w:t>reformed</w:t>
      </w:r>
      <w:r w:rsidR="001067E2">
        <w:rPr>
          <w:rFonts w:ascii="Times New Roman" w:hAnsi="Times New Roman" w:cs="Times New Roman"/>
          <w:sz w:val="24"/>
          <w:szCs w:val="24"/>
        </w:rPr>
        <w:t xml:space="preserve"> abortion law in Nigeria</w:t>
      </w:r>
      <w:r w:rsidR="00EC48CE">
        <w:rPr>
          <w:rFonts w:ascii="Times New Roman" w:hAnsi="Times New Roman" w:cs="Times New Roman"/>
          <w:sz w:val="24"/>
          <w:szCs w:val="24"/>
        </w:rPr>
        <w:t>, especially</w:t>
      </w:r>
      <w:r>
        <w:rPr>
          <w:rFonts w:ascii="Times New Roman" w:hAnsi="Times New Roman" w:cs="Times New Roman"/>
          <w:sz w:val="24"/>
          <w:szCs w:val="24"/>
        </w:rPr>
        <w:t xml:space="preserve"> amongst </w:t>
      </w:r>
      <w:r w:rsidR="00671660">
        <w:rPr>
          <w:rFonts w:ascii="Times New Roman" w:hAnsi="Times New Roman" w:cs="Times New Roman"/>
          <w:sz w:val="24"/>
          <w:szCs w:val="24"/>
        </w:rPr>
        <w:t>rape and incest victims.</w:t>
      </w:r>
      <w:r>
        <w:rPr>
          <w:rFonts w:ascii="Times New Roman" w:hAnsi="Times New Roman" w:cs="Times New Roman"/>
          <w:sz w:val="24"/>
          <w:szCs w:val="24"/>
        </w:rPr>
        <w:t xml:space="preserve"> </w:t>
      </w:r>
    </w:p>
    <w:p w:rsidR="001729A3" w:rsidRDefault="001729A3" w:rsidP="00C26099">
      <w:pPr>
        <w:jc w:val="both"/>
        <w:rPr>
          <w:rFonts w:ascii="Times New Roman" w:hAnsi="Times New Roman" w:cs="Times New Roman"/>
          <w:sz w:val="24"/>
          <w:szCs w:val="24"/>
        </w:rPr>
      </w:pPr>
    </w:p>
    <w:p w:rsidR="00C26099" w:rsidRPr="00EC48CE" w:rsidRDefault="00671660" w:rsidP="00C26099">
      <w:pPr>
        <w:jc w:val="both"/>
        <w:rPr>
          <w:rFonts w:ascii="Times New Roman" w:hAnsi="Times New Roman" w:cs="Times New Roman"/>
          <w:b/>
          <w:sz w:val="24"/>
          <w:szCs w:val="24"/>
        </w:rPr>
      </w:pPr>
      <w:r w:rsidRPr="00EC48CE">
        <w:rPr>
          <w:rFonts w:ascii="Times New Roman" w:hAnsi="Times New Roman" w:cs="Times New Roman"/>
          <w:b/>
          <w:sz w:val="24"/>
          <w:szCs w:val="24"/>
        </w:rPr>
        <w:t>CONCLUSION</w:t>
      </w:r>
    </w:p>
    <w:p w:rsidR="00671660" w:rsidRDefault="00671660" w:rsidP="00C26099">
      <w:pPr>
        <w:jc w:val="both"/>
        <w:rPr>
          <w:rFonts w:ascii="Times New Roman" w:hAnsi="Times New Roman" w:cs="Times New Roman"/>
          <w:sz w:val="24"/>
          <w:szCs w:val="24"/>
        </w:rPr>
      </w:pPr>
      <w:r>
        <w:rPr>
          <w:rFonts w:ascii="Times New Roman" w:hAnsi="Times New Roman" w:cs="Times New Roman"/>
          <w:sz w:val="24"/>
          <w:szCs w:val="24"/>
        </w:rPr>
        <w:t>The Sub-Saharan women are also human beings that feel pain and pleasure, sorrow and joy; we need to understand their plight when they are found in an unwanted state of pregnancy and respect their decision to best handle their situation. Via covert contraception, unsafe abortion and dumping of new born neonates, they have cried out long enough.</w:t>
      </w:r>
    </w:p>
    <w:p w:rsidR="00B21E94" w:rsidRDefault="00B21E94" w:rsidP="00C26099">
      <w:pPr>
        <w:jc w:val="both"/>
        <w:rPr>
          <w:rFonts w:ascii="Times New Roman" w:hAnsi="Times New Roman" w:cs="Times New Roman"/>
          <w:sz w:val="24"/>
          <w:szCs w:val="24"/>
        </w:rPr>
      </w:pPr>
      <w:r w:rsidRPr="00C404B5">
        <w:rPr>
          <w:rFonts w:ascii="Times New Roman" w:hAnsi="Times New Roman" w:cs="Times New Roman"/>
          <w:sz w:val="24"/>
          <w:szCs w:val="24"/>
        </w:rPr>
        <w:t xml:space="preserve">Comprehensive male sex education, modern methods of pregnancy prevention and </w:t>
      </w:r>
      <w:r w:rsidR="00AE0194">
        <w:rPr>
          <w:rFonts w:ascii="Times New Roman" w:hAnsi="Times New Roman" w:cs="Times New Roman"/>
          <w:sz w:val="24"/>
          <w:szCs w:val="24"/>
        </w:rPr>
        <w:t>Reformed l</w:t>
      </w:r>
      <w:r w:rsidR="00AE0194" w:rsidRPr="00962EA8">
        <w:rPr>
          <w:rFonts w:ascii="Times New Roman" w:hAnsi="Times New Roman" w:cs="Times New Roman"/>
          <w:sz w:val="24"/>
          <w:szCs w:val="24"/>
        </w:rPr>
        <w:t>aws on Therapeutic Safe Abortion Care</w:t>
      </w:r>
      <w:r w:rsidRPr="00C404B5">
        <w:rPr>
          <w:rFonts w:ascii="Times New Roman" w:hAnsi="Times New Roman" w:cs="Times New Roman"/>
          <w:sz w:val="24"/>
          <w:szCs w:val="24"/>
        </w:rPr>
        <w:t xml:space="preserve"> are key paths that should be taken more seriously in the quest to end the menace of unwanted pregnancies and unsafe abortions in Sub-Saharan Africa.</w:t>
      </w:r>
    </w:p>
    <w:p w:rsidR="00671660" w:rsidRDefault="00671660" w:rsidP="00C26099">
      <w:pPr>
        <w:jc w:val="both"/>
        <w:rPr>
          <w:rFonts w:ascii="Times New Roman" w:hAnsi="Times New Roman" w:cs="Times New Roman"/>
          <w:sz w:val="24"/>
          <w:szCs w:val="24"/>
        </w:rPr>
      </w:pPr>
      <w:r>
        <w:rPr>
          <w:rFonts w:ascii="Times New Roman" w:hAnsi="Times New Roman" w:cs="Times New Roman"/>
          <w:sz w:val="24"/>
          <w:szCs w:val="24"/>
        </w:rPr>
        <w:t>Restrictive abortion laws only further fuels the pathology of unsafe abortion in sub-Saharan Africa. We need to legalize safe abortion care and in fact, illegalize Unsafe abortion services and/or procurement.</w:t>
      </w:r>
    </w:p>
    <w:p w:rsidR="00671660" w:rsidRDefault="00671660" w:rsidP="00C26099">
      <w:pPr>
        <w:jc w:val="both"/>
        <w:rPr>
          <w:rFonts w:ascii="Times New Roman" w:hAnsi="Times New Roman" w:cs="Times New Roman"/>
          <w:sz w:val="24"/>
          <w:szCs w:val="24"/>
        </w:rPr>
      </w:pPr>
      <w:r>
        <w:rPr>
          <w:rFonts w:ascii="Times New Roman" w:hAnsi="Times New Roman" w:cs="Times New Roman"/>
          <w:sz w:val="24"/>
          <w:szCs w:val="24"/>
        </w:rPr>
        <w:t>We need to further improve the prevalence of contraceptives in the region and improve significantly, male comprehensive contraceptive education.</w:t>
      </w:r>
    </w:p>
    <w:p w:rsidR="00671660" w:rsidRDefault="00671660" w:rsidP="00C26099">
      <w:pPr>
        <w:jc w:val="both"/>
        <w:rPr>
          <w:rFonts w:ascii="Times New Roman" w:hAnsi="Times New Roman" w:cs="Times New Roman"/>
          <w:sz w:val="24"/>
          <w:szCs w:val="24"/>
        </w:rPr>
      </w:pPr>
    </w:p>
    <w:p w:rsidR="00671660" w:rsidRDefault="00671660" w:rsidP="00C26099">
      <w:pPr>
        <w:jc w:val="both"/>
        <w:rPr>
          <w:rFonts w:ascii="Times New Roman" w:hAnsi="Times New Roman" w:cs="Times New Roman"/>
          <w:sz w:val="24"/>
          <w:szCs w:val="24"/>
        </w:rPr>
      </w:pPr>
      <w:r>
        <w:rPr>
          <w:rFonts w:ascii="Times New Roman" w:hAnsi="Times New Roman" w:cs="Times New Roman"/>
          <w:sz w:val="24"/>
          <w:szCs w:val="24"/>
        </w:rPr>
        <w:t>Recommendation</w:t>
      </w:r>
    </w:p>
    <w:p w:rsidR="00671660" w:rsidRDefault="00671660" w:rsidP="0067166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Safe abortion care should be made legal in </w:t>
      </w:r>
      <w:r w:rsidR="00C7263D">
        <w:rPr>
          <w:rFonts w:ascii="Times New Roman" w:hAnsi="Times New Roman" w:cs="Times New Roman"/>
          <w:sz w:val="24"/>
          <w:szCs w:val="24"/>
        </w:rPr>
        <w:t>well-equipped</w:t>
      </w:r>
      <w:r>
        <w:rPr>
          <w:rFonts w:ascii="Times New Roman" w:hAnsi="Times New Roman" w:cs="Times New Roman"/>
          <w:sz w:val="24"/>
          <w:szCs w:val="24"/>
        </w:rPr>
        <w:t xml:space="preserve"> health facilities</w:t>
      </w:r>
    </w:p>
    <w:p w:rsidR="00671660" w:rsidRDefault="00671660" w:rsidP="0067166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Unsafe abortion procurement or p</w:t>
      </w:r>
      <w:r w:rsidR="00C7263D">
        <w:rPr>
          <w:rFonts w:ascii="Times New Roman" w:hAnsi="Times New Roman" w:cs="Times New Roman"/>
          <w:sz w:val="24"/>
          <w:szCs w:val="24"/>
        </w:rPr>
        <w:t>rovision should be made illegal</w:t>
      </w:r>
    </w:p>
    <w:p w:rsidR="00C7263D" w:rsidRDefault="00C7263D" w:rsidP="0067166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Improved abortion services at Primary health care facilities</w:t>
      </w:r>
    </w:p>
    <w:p w:rsidR="00C7263D" w:rsidRDefault="00C7263D" w:rsidP="0067166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Improved family planning services to include unmarried but sexually active couples</w:t>
      </w:r>
    </w:p>
    <w:p w:rsidR="00C7263D" w:rsidRDefault="00C7263D" w:rsidP="00C7263D">
      <w:pPr>
        <w:jc w:val="both"/>
        <w:rPr>
          <w:rFonts w:ascii="Times New Roman" w:hAnsi="Times New Roman" w:cs="Times New Roman"/>
          <w:sz w:val="24"/>
          <w:szCs w:val="24"/>
        </w:rPr>
      </w:pPr>
    </w:p>
    <w:p w:rsidR="00C7263D" w:rsidRDefault="00C7263D" w:rsidP="00C7263D">
      <w:pPr>
        <w:jc w:val="both"/>
        <w:rPr>
          <w:rFonts w:ascii="Times New Roman" w:hAnsi="Times New Roman" w:cs="Times New Roman"/>
          <w:sz w:val="24"/>
          <w:szCs w:val="24"/>
        </w:rPr>
      </w:pPr>
    </w:p>
    <w:p w:rsidR="00C7263D" w:rsidRDefault="00C7263D" w:rsidP="00C7263D">
      <w:pPr>
        <w:jc w:val="both"/>
        <w:rPr>
          <w:rFonts w:ascii="Times New Roman" w:hAnsi="Times New Roman" w:cs="Times New Roman"/>
          <w:sz w:val="24"/>
          <w:szCs w:val="24"/>
        </w:rPr>
      </w:pPr>
      <w:r>
        <w:rPr>
          <w:rFonts w:ascii="Times New Roman" w:hAnsi="Times New Roman" w:cs="Times New Roman"/>
          <w:sz w:val="24"/>
          <w:szCs w:val="24"/>
        </w:rPr>
        <w:t>Conflicting Opinions</w:t>
      </w:r>
    </w:p>
    <w:p w:rsidR="00C7263D" w:rsidRDefault="00C7263D" w:rsidP="00C7263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Religious bodies</w:t>
      </w:r>
    </w:p>
    <w:p w:rsidR="00C7263D" w:rsidRDefault="00C7263D" w:rsidP="00C7263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Normadic African population</w:t>
      </w:r>
    </w:p>
    <w:p w:rsidR="00C7263D" w:rsidRDefault="00C7263D" w:rsidP="00C7263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Pro-life movements.</w:t>
      </w:r>
    </w:p>
    <w:p w:rsidR="00C7263D" w:rsidRDefault="00C7263D" w:rsidP="00C7263D">
      <w:pPr>
        <w:jc w:val="both"/>
        <w:rPr>
          <w:rFonts w:ascii="Times New Roman" w:hAnsi="Times New Roman" w:cs="Times New Roman"/>
          <w:sz w:val="24"/>
          <w:szCs w:val="24"/>
        </w:rPr>
      </w:pPr>
    </w:p>
    <w:p w:rsidR="007E51F7" w:rsidRDefault="007E51F7" w:rsidP="007E51F7">
      <w:r>
        <w:t>REFERENCES</w:t>
      </w:r>
    </w:p>
    <w:p w:rsidR="007E51F7" w:rsidRDefault="007E51F7" w:rsidP="007E51F7">
      <w:pPr>
        <w:pStyle w:val="ListParagraph"/>
        <w:numPr>
          <w:ilvl w:val="0"/>
          <w:numId w:val="6"/>
        </w:numPr>
        <w:spacing w:line="256" w:lineRule="auto"/>
      </w:pPr>
      <w:r>
        <w:t>World Health Organization. Burden of Unsafe Abortion, 2015.</w:t>
      </w:r>
    </w:p>
    <w:p w:rsidR="007E51F7" w:rsidRDefault="007E51F7" w:rsidP="007E51F7">
      <w:pPr>
        <w:pStyle w:val="ListParagraph"/>
        <w:numPr>
          <w:ilvl w:val="0"/>
          <w:numId w:val="6"/>
        </w:numPr>
        <w:spacing w:line="256" w:lineRule="auto"/>
      </w:pPr>
      <w:r>
        <w:rPr>
          <w:rFonts w:ascii="Times New Roman" w:hAnsi="Times New Roman" w:cs="Times New Roman"/>
          <w:sz w:val="24"/>
          <w:szCs w:val="24"/>
        </w:rPr>
        <w:t>Global and regional estimates of the incidence of Insafe abortion and associated mortality in 2008 sixth edition. WHO library cataloguing-in-publication data 1</w:t>
      </w:r>
    </w:p>
    <w:p w:rsidR="007E51F7" w:rsidRDefault="007E51F7" w:rsidP="007E51F7">
      <w:pPr>
        <w:pStyle w:val="ListParagraph"/>
        <w:numPr>
          <w:ilvl w:val="0"/>
          <w:numId w:val="6"/>
        </w:numPr>
        <w:spacing w:line="256" w:lineRule="auto"/>
        <w:rPr>
          <w:rFonts w:ascii="Times New Roman" w:hAnsi="Times New Roman" w:cs="Times New Roman"/>
          <w:sz w:val="24"/>
          <w:szCs w:val="24"/>
        </w:rPr>
      </w:pPr>
      <w:r>
        <w:rPr>
          <w:rFonts w:ascii="Times New Roman" w:hAnsi="Times New Roman" w:cs="Times New Roman"/>
          <w:sz w:val="24"/>
          <w:szCs w:val="24"/>
        </w:rPr>
        <w:t>World health organization. Preventing unsafe abortion, June 2019.</w:t>
      </w:r>
    </w:p>
    <w:p w:rsidR="007E51F7" w:rsidRDefault="007E51F7" w:rsidP="007E51F7">
      <w:pPr>
        <w:pStyle w:val="ListParagraph"/>
        <w:numPr>
          <w:ilvl w:val="0"/>
          <w:numId w:val="6"/>
        </w:numPr>
        <w:spacing w:line="256" w:lineRule="auto"/>
      </w:pPr>
      <w:r>
        <w:t xml:space="preserve">Ameyaw EK, Budu E, Sambah F, Baatiema L, Appiah F, Seidu A, Ahinkorah BO. Prevalence and determinants of unintended pregnancy in sub-saharan Africa: A multi-country analysis of demographic and health surveys. PLoS ONE 14(8): e0220970 </w:t>
      </w:r>
      <w:hyperlink r:id="rId5" w:history="1">
        <w:r>
          <w:rPr>
            <w:rStyle w:val="Hyperlink"/>
          </w:rPr>
          <w:t>https://doi:10.137/journal.pone.0220970</w:t>
        </w:r>
      </w:hyperlink>
      <w:r>
        <w:t xml:space="preserve"> </w:t>
      </w:r>
    </w:p>
    <w:p w:rsidR="007E51F7" w:rsidRDefault="007E51F7" w:rsidP="007E51F7">
      <w:pPr>
        <w:pStyle w:val="ListParagraph"/>
        <w:numPr>
          <w:ilvl w:val="0"/>
          <w:numId w:val="6"/>
        </w:numPr>
        <w:spacing w:line="256" w:lineRule="auto"/>
      </w:pPr>
      <w:r>
        <w:t xml:space="preserve">Hubacher D, Mavranezouli I, McGinn E. unintended pregnancy in sub-saharan Africa: magnitude of the roblem and the potential role of contraceptive implants to alleviate it. conteaception. 2008;78(1):73-78. </w:t>
      </w:r>
      <w:hyperlink r:id="rId6" w:history="1">
        <w:r>
          <w:rPr>
            <w:rStyle w:val="Hyperlink"/>
          </w:rPr>
          <w:t>https://Doi:10.1016/j.contraception.2008.03.002</w:t>
        </w:r>
      </w:hyperlink>
      <w:r>
        <w:t xml:space="preserve"> </w:t>
      </w:r>
    </w:p>
    <w:p w:rsidR="007E51F7" w:rsidRDefault="007E51F7" w:rsidP="007E51F7">
      <w:pPr>
        <w:pStyle w:val="ListParagraph"/>
        <w:numPr>
          <w:ilvl w:val="0"/>
          <w:numId w:val="6"/>
        </w:numPr>
        <w:spacing w:line="256" w:lineRule="auto"/>
      </w:pPr>
      <w:r>
        <w:rPr>
          <w:rFonts w:ascii="Times New Roman" w:hAnsi="Times New Roman" w:cs="Times New Roman"/>
          <w:sz w:val="24"/>
          <w:szCs w:val="24"/>
        </w:rPr>
        <w:t xml:space="preserve">Grimes AD, Benson J, Singh S, Romero M. Unsafe abortion, the preventable pandemic. The Lancet, 2006. 368(9550): 1908-19. </w:t>
      </w:r>
      <w:hyperlink r:id="rId7" w:history="1">
        <w:r>
          <w:rPr>
            <w:rStyle w:val="Hyperlink"/>
            <w:rFonts w:ascii="Times New Roman" w:hAnsi="Times New Roman" w:cs="Times New Roman"/>
            <w:sz w:val="24"/>
            <w:szCs w:val="24"/>
          </w:rPr>
          <w:t>https://doi:10.1016/So140-6736(06)69481-6</w:t>
        </w:r>
      </w:hyperlink>
      <w:r>
        <w:rPr>
          <w:rFonts w:ascii="Times New Roman" w:hAnsi="Times New Roman" w:cs="Times New Roman"/>
          <w:sz w:val="24"/>
          <w:szCs w:val="24"/>
        </w:rPr>
        <w:t xml:space="preserve">   </w:t>
      </w:r>
    </w:p>
    <w:p w:rsidR="007E51F7" w:rsidRDefault="007E51F7" w:rsidP="007E51F7">
      <w:pPr>
        <w:pStyle w:val="ListParagraph"/>
        <w:numPr>
          <w:ilvl w:val="0"/>
          <w:numId w:val="6"/>
        </w:numPr>
        <w:spacing w:line="256" w:lineRule="auto"/>
      </w:pPr>
      <w:r>
        <w:rPr>
          <w:rFonts w:ascii="Times New Roman" w:hAnsi="Times New Roman" w:cs="Times New Roman"/>
          <w:sz w:val="24"/>
          <w:szCs w:val="24"/>
        </w:rPr>
        <w:t xml:space="preserve">Okonufua F, Afolabi H, Nzeribe AE. Perception of policymakers in Nigeria towards unsafe abortion and maternal mortality. International perspective on sexual and reproductive health, 2009. 35(4):194-202. </w:t>
      </w:r>
      <w:hyperlink r:id="rId8" w:history="1">
        <w:r>
          <w:rPr>
            <w:rStyle w:val="Hyperlink"/>
            <w:rFonts w:ascii="Times New Roman" w:hAnsi="Times New Roman" w:cs="Times New Roman"/>
            <w:sz w:val="24"/>
            <w:szCs w:val="24"/>
          </w:rPr>
          <w:t>https://doi:10.1363/ifpp.35.194.09</w:t>
        </w:r>
      </w:hyperlink>
      <w:r>
        <w:rPr>
          <w:rFonts w:ascii="Times New Roman" w:hAnsi="Times New Roman" w:cs="Times New Roman"/>
          <w:sz w:val="24"/>
          <w:szCs w:val="24"/>
        </w:rPr>
        <w:t xml:space="preserve"> </w:t>
      </w:r>
    </w:p>
    <w:p w:rsidR="007E51F7" w:rsidRDefault="007E51F7" w:rsidP="007E51F7">
      <w:pPr>
        <w:pStyle w:val="ListParagraph"/>
        <w:numPr>
          <w:ilvl w:val="0"/>
          <w:numId w:val="6"/>
        </w:numPr>
        <w:spacing w:line="256" w:lineRule="auto"/>
      </w:pPr>
      <w:r>
        <w:rPr>
          <w:rFonts w:ascii="Times New Roman" w:hAnsi="Times New Roman" w:cs="Times New Roman"/>
          <w:sz w:val="24"/>
          <w:szCs w:val="24"/>
        </w:rPr>
        <w:t>Ethiopian national guideline for abortion services</w:t>
      </w:r>
    </w:p>
    <w:p w:rsidR="007E51F7" w:rsidRDefault="007E51F7" w:rsidP="007E51F7">
      <w:pPr>
        <w:pStyle w:val="ListParagraph"/>
        <w:numPr>
          <w:ilvl w:val="0"/>
          <w:numId w:val="6"/>
        </w:numPr>
        <w:spacing w:line="256" w:lineRule="auto"/>
      </w:pPr>
      <w:r>
        <w:t>National guidelines on safe termination of pregnancy for legal indications. Federal Ministry of health, Nigeria.</w:t>
      </w:r>
    </w:p>
    <w:p w:rsidR="007E51F7" w:rsidRDefault="007E51F7" w:rsidP="007E51F7">
      <w:pPr>
        <w:pStyle w:val="ListParagraph"/>
        <w:numPr>
          <w:ilvl w:val="0"/>
          <w:numId w:val="6"/>
        </w:numPr>
        <w:spacing w:line="256" w:lineRule="auto"/>
      </w:pPr>
      <w:r>
        <w:t>Envuladu EA, Anke VD, Zwanikken P, Zoakah AI. Sexual and reproductive health challenges of adolescents’ males and females in some communities of plateau state Nigeria. International journal of psychology and behavioral sciences, 2017;7(2): 55-60.</w:t>
      </w:r>
    </w:p>
    <w:p w:rsidR="007E51F7" w:rsidRDefault="007E51F7" w:rsidP="007E51F7">
      <w:pPr>
        <w:pStyle w:val="ListParagraph"/>
        <w:numPr>
          <w:ilvl w:val="0"/>
          <w:numId w:val="6"/>
        </w:numPr>
        <w:spacing w:line="256" w:lineRule="auto"/>
      </w:pPr>
      <w:r>
        <w:t>Sada SI, Aliyu RM, Mahamud F, Shittu SO. Neglected Uterine Perforation Complicating Unsafe Abortion: A case for rapid institutionalization of harm reduction practice. Trop. J. Obstet. &amp; Gynaecol;36(1): s26-27.</w:t>
      </w:r>
    </w:p>
    <w:p w:rsidR="007E51F7" w:rsidRDefault="007E51F7" w:rsidP="007E51F7">
      <w:pPr>
        <w:pStyle w:val="ListParagraph"/>
        <w:numPr>
          <w:ilvl w:val="0"/>
          <w:numId w:val="6"/>
        </w:numPr>
        <w:spacing w:line="256" w:lineRule="auto"/>
      </w:pPr>
      <w:r>
        <w:t>Obiagwu H. Nigeria must stop unsafe abortions killing women. The Guardian 22 April, 2016.</w:t>
      </w:r>
    </w:p>
    <w:p w:rsidR="007E51F7" w:rsidRDefault="007E51F7" w:rsidP="007E51F7">
      <w:pPr>
        <w:pStyle w:val="ListParagraph"/>
        <w:numPr>
          <w:ilvl w:val="0"/>
          <w:numId w:val="6"/>
        </w:numPr>
        <w:spacing w:line="256" w:lineRule="auto"/>
      </w:pPr>
      <w:r>
        <w:t>Ludovica Laccino. Nigeria: secret backstreet abortions kill 50,000 women a year. International Business times 6 November, 2015.</w:t>
      </w:r>
    </w:p>
    <w:p w:rsidR="007E51F7" w:rsidRDefault="007E51F7" w:rsidP="007E51F7">
      <w:pPr>
        <w:pStyle w:val="ListParagraph"/>
        <w:numPr>
          <w:ilvl w:val="0"/>
          <w:numId w:val="6"/>
        </w:numPr>
        <w:spacing w:line="256" w:lineRule="auto"/>
      </w:pPr>
      <w:r>
        <w:t>Nigeria Demographic and Health Survey, 2018.</w:t>
      </w:r>
    </w:p>
    <w:p w:rsidR="007E51F7" w:rsidRDefault="007E51F7" w:rsidP="007E51F7">
      <w:pPr>
        <w:pStyle w:val="ListParagraph"/>
        <w:numPr>
          <w:ilvl w:val="0"/>
          <w:numId w:val="6"/>
        </w:numPr>
        <w:spacing w:line="256" w:lineRule="auto"/>
      </w:pPr>
      <w:r>
        <w:t>Obasohan EP. Religion, ethnicity and contraceptives use among reproductive age women in Nigeria. int J MCH AIDS, 2015; 3(1): 63-73.</w:t>
      </w:r>
    </w:p>
    <w:p w:rsidR="007E51F7" w:rsidRDefault="007E51F7" w:rsidP="007E51F7">
      <w:pPr>
        <w:pStyle w:val="ListParagraph"/>
        <w:numPr>
          <w:ilvl w:val="0"/>
          <w:numId w:val="6"/>
        </w:numPr>
        <w:spacing w:line="256" w:lineRule="auto"/>
        <w:rPr>
          <w:rFonts w:ascii="Calibri" w:hAnsi="Calibri" w:cs="Arial"/>
          <w:color w:val="303030"/>
          <w:shd w:val="clear" w:color="auto" w:fill="FFFFFF"/>
        </w:rPr>
      </w:pPr>
      <w:r>
        <w:rPr>
          <w:rFonts w:ascii="Calibri" w:hAnsi="Calibri" w:cs="Arial"/>
          <w:color w:val="303030"/>
          <w:shd w:val="clear" w:color="auto" w:fill="FFFFFF"/>
        </w:rPr>
        <w:t>Morhee, R., &amp; Morhee, E. (2006). Overview of the law and availability of abortion services in ghana. </w:t>
      </w:r>
      <w:r>
        <w:rPr>
          <w:rFonts w:ascii="Calibri" w:hAnsi="Calibri" w:cs="Arial"/>
          <w:iCs/>
          <w:color w:val="303030"/>
          <w:shd w:val="clear" w:color="auto" w:fill="FFFFFF"/>
        </w:rPr>
        <w:t>Ghana medical journal</w:t>
      </w:r>
      <w:r>
        <w:rPr>
          <w:rFonts w:ascii="Calibri" w:hAnsi="Calibri" w:cs="Arial"/>
          <w:color w:val="303030"/>
          <w:shd w:val="clear" w:color="auto" w:fill="FFFFFF"/>
        </w:rPr>
        <w:t>, </w:t>
      </w:r>
      <w:r>
        <w:rPr>
          <w:rFonts w:ascii="Calibri" w:hAnsi="Calibri" w:cs="Arial"/>
          <w:iCs/>
          <w:color w:val="303030"/>
          <w:shd w:val="clear" w:color="auto" w:fill="FFFFFF"/>
        </w:rPr>
        <w:t>40</w:t>
      </w:r>
      <w:r>
        <w:rPr>
          <w:rFonts w:ascii="Calibri" w:hAnsi="Calibri" w:cs="Arial"/>
          <w:color w:val="303030"/>
          <w:shd w:val="clear" w:color="auto" w:fill="FFFFFF"/>
        </w:rPr>
        <w:t xml:space="preserve">(3), 80–86. </w:t>
      </w:r>
      <w:hyperlink r:id="rId9" w:history="1">
        <w:r>
          <w:rPr>
            <w:rStyle w:val="Hyperlink"/>
            <w:rFonts w:ascii="Calibri" w:hAnsi="Calibri" w:cs="Arial"/>
            <w:shd w:val="clear" w:color="auto" w:fill="FFFFFF"/>
          </w:rPr>
          <w:t>https://doi.org/10.4314/gmj.v40i3.55256</w:t>
        </w:r>
      </w:hyperlink>
    </w:p>
    <w:p w:rsidR="007E51F7" w:rsidRDefault="007E51F7" w:rsidP="007E51F7">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000000"/>
        </w:rPr>
      </w:pPr>
      <w:r>
        <w:rPr>
          <w:rFonts w:ascii="Calibri" w:eastAsia="Times New Roman" w:hAnsi="Calibri" w:cs="Courier New"/>
          <w:color w:val="000000"/>
        </w:rPr>
        <w:t xml:space="preserve">Ghana Statistical Service - GSS, Ghana Health Service - GHS, and ICF. 2018. Ghana Maternal Health Survey 2017. Accra, Ghana: GSS, GHS, and ICF. Available at </w:t>
      </w:r>
      <w:hyperlink r:id="rId10" w:history="1">
        <w:r>
          <w:rPr>
            <w:rStyle w:val="Hyperlink"/>
            <w:rFonts w:ascii="Calibri" w:eastAsia="Times New Roman" w:hAnsi="Calibri" w:cs="Courier New"/>
          </w:rPr>
          <w:t>http://dhsprogram.com/pubs/pdf/FR340/FR340.pdf</w:t>
        </w:r>
      </w:hyperlink>
    </w:p>
    <w:p w:rsidR="007E51F7" w:rsidRDefault="007E51F7" w:rsidP="007E51F7">
      <w:pPr>
        <w:pStyle w:val="ListParagraph"/>
        <w:numPr>
          <w:ilvl w:val="0"/>
          <w:numId w:val="6"/>
        </w:numPr>
        <w:spacing w:line="256" w:lineRule="auto"/>
        <w:rPr>
          <w:rFonts w:ascii="Calibri" w:hAnsi="Calibri" w:cs="Arial"/>
          <w:shd w:val="clear" w:color="auto" w:fill="FFFFFF"/>
        </w:rPr>
      </w:pPr>
      <w:r>
        <w:rPr>
          <w:rFonts w:ascii="Calibri" w:hAnsi="Calibri" w:cs="Arial"/>
          <w:shd w:val="clear" w:color="auto" w:fill="FFFFFF"/>
        </w:rPr>
        <w:t>Keogh SC et al., Estimating the incidence of abortion: a comparison of five approaches in Ghana, </w:t>
      </w:r>
      <w:r>
        <w:rPr>
          <w:rStyle w:val="Emphasis"/>
          <w:rFonts w:ascii="Calibri" w:hAnsi="Calibri" w:cs="Arial"/>
          <w:shd w:val="clear" w:color="auto" w:fill="FFFFFF"/>
        </w:rPr>
        <w:t>BMJ Global Health</w:t>
      </w:r>
      <w:r>
        <w:rPr>
          <w:rFonts w:ascii="Calibri" w:hAnsi="Calibri" w:cs="Arial"/>
          <w:shd w:val="clear" w:color="auto" w:fill="FFFFFF"/>
        </w:rPr>
        <w:t xml:space="preserve">, 2020, 5(4):e002129, </w:t>
      </w:r>
      <w:hyperlink r:id="rId11" w:history="1">
        <w:r>
          <w:rPr>
            <w:rStyle w:val="Hyperlink"/>
            <w:rFonts w:ascii="Calibri" w:hAnsi="Calibri" w:cs="Arial"/>
            <w:shd w:val="clear" w:color="auto" w:fill="FFFFFF"/>
          </w:rPr>
          <w:t>https://doi:10.1136/bmjgh-2019-002129</w:t>
        </w:r>
      </w:hyperlink>
      <w:r>
        <w:rPr>
          <w:rFonts w:ascii="Calibri" w:hAnsi="Calibri" w:cs="Arial"/>
          <w:shd w:val="clear" w:color="auto" w:fill="FFFFFF"/>
        </w:rPr>
        <w:t xml:space="preserve"> </w:t>
      </w:r>
    </w:p>
    <w:p w:rsidR="007E51F7" w:rsidRDefault="007E51F7" w:rsidP="007E51F7">
      <w:pPr>
        <w:pStyle w:val="ListParagraph"/>
        <w:numPr>
          <w:ilvl w:val="0"/>
          <w:numId w:val="6"/>
        </w:numPr>
        <w:spacing w:line="256" w:lineRule="auto"/>
        <w:rPr>
          <w:rFonts w:ascii="Calibri" w:hAnsi="Calibri" w:cs="Segoe UI"/>
          <w:color w:val="333333"/>
          <w:shd w:val="clear" w:color="auto" w:fill="FFFFFF"/>
        </w:rPr>
      </w:pPr>
      <w:r>
        <w:rPr>
          <w:rFonts w:ascii="Calibri" w:hAnsi="Calibri" w:cs="Arial"/>
          <w:shd w:val="clear" w:color="auto" w:fill="FFFFFF"/>
        </w:rPr>
        <w:t>Polis CB et al., Estimating the incidence of abortion: using the Abortion Incidence Complications Methodology in Ghana, 2017, </w:t>
      </w:r>
      <w:r>
        <w:rPr>
          <w:rStyle w:val="Emphasis"/>
          <w:rFonts w:ascii="Calibri" w:hAnsi="Calibri" w:cs="Arial"/>
          <w:shd w:val="clear" w:color="auto" w:fill="FFFFFF"/>
        </w:rPr>
        <w:t>BMJ Global Health</w:t>
      </w:r>
      <w:r>
        <w:rPr>
          <w:rFonts w:ascii="Calibri" w:hAnsi="Calibri" w:cs="Arial"/>
          <w:shd w:val="clear" w:color="auto" w:fill="FFFFFF"/>
        </w:rPr>
        <w:t xml:space="preserve">, 2020, 5(4):002130, </w:t>
      </w:r>
      <w:hyperlink r:id="rId12" w:history="1">
        <w:r>
          <w:rPr>
            <w:rStyle w:val="Hyperlink"/>
            <w:rFonts w:ascii="Calibri" w:hAnsi="Calibri" w:cs="Arial"/>
            <w:shd w:val="clear" w:color="auto" w:fill="FFFFFF"/>
          </w:rPr>
          <w:t>https://doi:10.1136/bmjgh-2019-002130</w:t>
        </w:r>
      </w:hyperlink>
    </w:p>
    <w:p w:rsidR="007E51F7" w:rsidRDefault="007E51F7" w:rsidP="007E51F7">
      <w:pPr>
        <w:pStyle w:val="ListParagraph"/>
        <w:numPr>
          <w:ilvl w:val="0"/>
          <w:numId w:val="6"/>
        </w:numPr>
        <w:spacing w:line="256" w:lineRule="auto"/>
        <w:rPr>
          <w:rFonts w:ascii="Calibri" w:hAnsi="Calibri" w:cs="Segoe UI"/>
          <w:color w:val="333333"/>
          <w:shd w:val="clear" w:color="auto" w:fill="FFFFFF"/>
        </w:rPr>
      </w:pPr>
      <w:r>
        <w:rPr>
          <w:rFonts w:ascii="Calibri" w:hAnsi="Calibri" w:cs="Segoe UI"/>
          <w:color w:val="333333"/>
          <w:shd w:val="clear" w:color="auto" w:fill="FFFFFF"/>
        </w:rPr>
        <w:t>Atakro, C.A., Addo, S.B., Aboagye, J.S. </w:t>
      </w:r>
      <w:r>
        <w:rPr>
          <w:rFonts w:ascii="Calibri" w:hAnsi="Calibri" w:cs="Segoe UI"/>
          <w:iCs/>
          <w:color w:val="333333"/>
          <w:shd w:val="clear" w:color="auto" w:fill="FFFFFF"/>
        </w:rPr>
        <w:t>et al.</w:t>
      </w:r>
      <w:r>
        <w:rPr>
          <w:rFonts w:ascii="Calibri" w:hAnsi="Calibri" w:cs="Segoe UI"/>
          <w:color w:val="333333"/>
          <w:shd w:val="clear" w:color="auto" w:fill="FFFFFF"/>
        </w:rPr>
        <w:t> Contributing factors to unsafe abortion practices among women of reproductive age at selected district hospitals in the Ashanti region of Ghana. </w:t>
      </w:r>
      <w:r>
        <w:rPr>
          <w:rFonts w:ascii="Calibri" w:hAnsi="Calibri" w:cs="Segoe UI"/>
          <w:iCs/>
          <w:color w:val="333333"/>
          <w:shd w:val="clear" w:color="auto" w:fill="FFFFFF"/>
        </w:rPr>
        <w:t>BMC Women's Health</w:t>
      </w:r>
      <w:r>
        <w:rPr>
          <w:rFonts w:ascii="Calibri" w:hAnsi="Calibri" w:cs="Segoe UI"/>
          <w:color w:val="333333"/>
          <w:shd w:val="clear" w:color="auto" w:fill="FFFFFF"/>
        </w:rPr>
        <w:t> </w:t>
      </w:r>
      <w:r>
        <w:rPr>
          <w:rFonts w:ascii="Calibri" w:hAnsi="Calibri" w:cs="Segoe UI"/>
          <w:b/>
          <w:bCs/>
          <w:color w:val="333333"/>
          <w:shd w:val="clear" w:color="auto" w:fill="FFFFFF"/>
        </w:rPr>
        <w:t>19, </w:t>
      </w:r>
      <w:r>
        <w:rPr>
          <w:rFonts w:ascii="Calibri" w:hAnsi="Calibri" w:cs="Segoe UI"/>
          <w:color w:val="333333"/>
          <w:shd w:val="clear" w:color="auto" w:fill="FFFFFF"/>
        </w:rPr>
        <w:t xml:space="preserve">60 (2019). </w:t>
      </w:r>
      <w:hyperlink r:id="rId13" w:history="1">
        <w:r>
          <w:rPr>
            <w:rStyle w:val="Hyperlink"/>
            <w:rFonts w:ascii="Calibri" w:hAnsi="Calibri" w:cs="Segoe UI"/>
            <w:shd w:val="clear" w:color="auto" w:fill="FFFFFF"/>
          </w:rPr>
          <w:t>https://doi.org/10.1186/s12905-019-0759-5</w:t>
        </w:r>
      </w:hyperlink>
    </w:p>
    <w:p w:rsidR="007E51F7" w:rsidRDefault="007E51F7" w:rsidP="007E51F7">
      <w:pPr>
        <w:pStyle w:val="ListParagraph"/>
        <w:numPr>
          <w:ilvl w:val="0"/>
          <w:numId w:val="6"/>
        </w:numPr>
        <w:spacing w:line="256" w:lineRule="auto"/>
        <w:rPr>
          <w:rFonts w:ascii="Calibri" w:hAnsi="Calibri" w:cs="Segoe UI"/>
          <w:color w:val="333333"/>
          <w:shd w:val="clear" w:color="auto" w:fill="FFFFFF"/>
        </w:rPr>
      </w:pPr>
      <w:r>
        <w:rPr>
          <w:rFonts w:ascii="Bookman Old Style" w:hAnsi="Bookman Old Style"/>
          <w:sz w:val="24"/>
          <w:szCs w:val="24"/>
        </w:rPr>
        <w:t>Mohamed, S. F., C. Izugbara, A. M. Moore, M. Mutua, E. W. Kimani-Murage, A. K. Ziraba, A. Bankole, S. D. Singh, and C. Egesa. 2015. “The Estimated Incidence of Induced Abortion in Kenya: A Cross-Sectional Study.” BMC Pregnancy and Childbirth 15 (1): 185–185.</w:t>
      </w:r>
    </w:p>
    <w:p w:rsidR="007E51F7" w:rsidRDefault="007E51F7" w:rsidP="007E51F7">
      <w:pPr>
        <w:pStyle w:val="ListParagraph"/>
        <w:numPr>
          <w:ilvl w:val="0"/>
          <w:numId w:val="6"/>
        </w:numPr>
        <w:spacing w:line="256" w:lineRule="auto"/>
      </w:pPr>
      <w:r>
        <w:rPr>
          <w:rFonts w:ascii="Times New Roman" w:hAnsi="Times New Roman" w:cs="Times New Roman"/>
          <w:sz w:val="24"/>
          <w:szCs w:val="24"/>
        </w:rPr>
        <w:t xml:space="preserve">Teenage pregnancies in Kenya: verifying the data and the facts. Elizabeth Kahurani.  African institute for development policy (AFIDEP), June 2020. </w:t>
      </w:r>
    </w:p>
    <w:p w:rsidR="007E51F7" w:rsidRDefault="007E51F7" w:rsidP="007E51F7">
      <w:pPr>
        <w:pStyle w:val="ListParagraph"/>
        <w:numPr>
          <w:ilvl w:val="0"/>
          <w:numId w:val="6"/>
        </w:numPr>
        <w:spacing w:line="256" w:lineRule="auto"/>
      </w:pPr>
      <w:r>
        <w:rPr>
          <w:rFonts w:ascii="Times New Roman" w:hAnsi="Times New Roman" w:cs="Times New Roman"/>
          <w:sz w:val="24"/>
          <w:szCs w:val="24"/>
        </w:rPr>
        <w:t>Muganda-Onyando R, Omondi M. Down the drain: counting the cost of teenage pregnancy and school drop out in Kenya. 2008, CSA: Nairobi: The Centre for study of adolescence.</w:t>
      </w:r>
    </w:p>
    <w:p w:rsidR="007E51F7" w:rsidRDefault="007E51F7" w:rsidP="007E51F7">
      <w:pPr>
        <w:pStyle w:val="ListParagraph"/>
        <w:numPr>
          <w:ilvl w:val="0"/>
          <w:numId w:val="6"/>
        </w:numPr>
        <w:spacing w:line="256" w:lineRule="auto"/>
      </w:pPr>
      <w:r>
        <w:rPr>
          <w:rFonts w:ascii="Times New Roman" w:hAnsi="Times New Roman" w:cs="Times New Roman"/>
          <w:sz w:val="24"/>
          <w:szCs w:val="24"/>
        </w:rPr>
        <w:t xml:space="preserve">Neal SE, Chandra-Mouli V, Chou D. adolescent first birth in East Africa: disaggreagating Characteristics, trends and determinats. Reprod health 12, 13 (2015). </w:t>
      </w:r>
      <w:hyperlink r:id="rId14" w:history="1">
        <w:r>
          <w:rPr>
            <w:rStyle w:val="Hyperlink"/>
            <w:rFonts w:ascii="Times New Roman" w:hAnsi="Times New Roman" w:cs="Times New Roman"/>
            <w:sz w:val="24"/>
            <w:szCs w:val="24"/>
          </w:rPr>
          <w:t>https://doi.org/10.1189/1742-4755-12-13</w:t>
        </w:r>
      </w:hyperlink>
      <w:r>
        <w:rPr>
          <w:rFonts w:ascii="Times New Roman" w:hAnsi="Times New Roman" w:cs="Times New Roman"/>
          <w:sz w:val="24"/>
          <w:szCs w:val="24"/>
        </w:rPr>
        <w:t xml:space="preserve"> </w:t>
      </w:r>
    </w:p>
    <w:p w:rsidR="007E51F7" w:rsidRDefault="007E51F7" w:rsidP="007E51F7">
      <w:pPr>
        <w:pStyle w:val="ListParagraph"/>
        <w:numPr>
          <w:ilvl w:val="0"/>
          <w:numId w:val="6"/>
        </w:numPr>
        <w:spacing w:line="256" w:lineRule="auto"/>
      </w:pPr>
      <w:r>
        <w:rPr>
          <w:rFonts w:ascii="Times New Roman" w:hAnsi="Times New Roman" w:cs="Times New Roman"/>
          <w:sz w:val="24"/>
          <w:szCs w:val="24"/>
        </w:rPr>
        <w:t>Rominsky &amp; Lori, 2014</w:t>
      </w:r>
    </w:p>
    <w:p w:rsidR="007E51F7" w:rsidRDefault="007E51F7" w:rsidP="007E51F7">
      <w:pPr>
        <w:pStyle w:val="ListParagraph"/>
        <w:numPr>
          <w:ilvl w:val="0"/>
          <w:numId w:val="6"/>
        </w:numPr>
        <w:spacing w:line="256" w:lineRule="auto"/>
      </w:pPr>
      <w:r>
        <w:rPr>
          <w:rFonts w:ascii="Bookman Old Style" w:hAnsi="Bookman Old Style"/>
          <w:sz w:val="24"/>
          <w:szCs w:val="24"/>
        </w:rPr>
        <w:t xml:space="preserve">Mohamed D, Diamond-Smith N, Njunguru J. Stigma and agency: exploring young Kenyan women’s experiences with abortion stigma and individual agency, Reproductive health matters, 2018. </w:t>
      </w:r>
      <w:hyperlink r:id="rId15" w:history="1">
        <w:r>
          <w:rPr>
            <w:rStyle w:val="Hyperlink"/>
            <w:rFonts w:ascii="Bookman Old Style" w:hAnsi="Bookman Old Style"/>
            <w:sz w:val="24"/>
            <w:szCs w:val="24"/>
          </w:rPr>
          <w:t>https://doi.org/10.1080/09688080.2018.1492285</w:t>
        </w:r>
      </w:hyperlink>
      <w:r>
        <w:rPr>
          <w:rFonts w:ascii="Bookman Old Style" w:hAnsi="Bookman Old Style"/>
          <w:sz w:val="24"/>
          <w:szCs w:val="24"/>
        </w:rPr>
        <w:t xml:space="preserve"> </w:t>
      </w:r>
    </w:p>
    <w:p w:rsidR="007E51F7" w:rsidRDefault="007E51F7" w:rsidP="007E51F7">
      <w:pPr>
        <w:pStyle w:val="ListParagraph"/>
        <w:numPr>
          <w:ilvl w:val="0"/>
          <w:numId w:val="6"/>
        </w:numPr>
        <w:spacing w:line="256" w:lineRule="auto"/>
      </w:pPr>
      <w:r>
        <w:rPr>
          <w:rFonts w:ascii="Times New Roman" w:hAnsi="Times New Roman" w:cs="Times New Roman"/>
          <w:sz w:val="24"/>
          <w:szCs w:val="24"/>
        </w:rPr>
        <w:t>Constitution of the federal Democratic Republic of Ethiopia, article 551 of the penal code</w:t>
      </w:r>
    </w:p>
    <w:p w:rsidR="007E51F7" w:rsidRDefault="007E51F7" w:rsidP="007E51F7">
      <w:pPr>
        <w:pStyle w:val="ListParagraph"/>
        <w:numPr>
          <w:ilvl w:val="0"/>
          <w:numId w:val="6"/>
        </w:numPr>
        <w:spacing w:line="256" w:lineRule="auto"/>
      </w:pPr>
      <w:r>
        <w:t xml:space="preserve">Wikipedia, List of countries by their HIV/AIDs prevalence. </w:t>
      </w:r>
      <w:hyperlink r:id="rId16" w:history="1">
        <w:r>
          <w:rPr>
            <w:rStyle w:val="Hyperlink"/>
          </w:rPr>
          <w:t>https://en.m.wikipedia.org/wiki/List_of_countries_by_HIV/AIDS_adult_prevalence_rate</w:t>
        </w:r>
      </w:hyperlink>
      <w:r>
        <w:t xml:space="preserve"> </w:t>
      </w:r>
    </w:p>
    <w:p w:rsidR="007E51F7" w:rsidRDefault="007E51F7" w:rsidP="007E51F7">
      <w:pPr>
        <w:pStyle w:val="ListParagraph"/>
        <w:numPr>
          <w:ilvl w:val="0"/>
          <w:numId w:val="6"/>
        </w:numPr>
        <w:spacing w:line="256" w:lineRule="auto"/>
      </w:pPr>
      <w:r>
        <w:t xml:space="preserve">NewsPortalTV, Ghana. 9,000 unwanted pregnancies in Ghana, June 2020. </w:t>
      </w:r>
      <w:hyperlink r:id="rId17" w:history="1">
        <w:r>
          <w:rPr>
            <w:rStyle w:val="Hyperlink"/>
          </w:rPr>
          <w:t>https://www.newsportaltv.com/2020/05/02/covid-19-lockdown-ghana-unwanted-pregnancies-have-increased-records-over-9000-in-less-than-one-month/</w:t>
        </w:r>
      </w:hyperlink>
    </w:p>
    <w:p w:rsidR="007E51F7" w:rsidRDefault="007E51F7" w:rsidP="007E51F7">
      <w:pPr>
        <w:pStyle w:val="ListParagraph"/>
        <w:numPr>
          <w:ilvl w:val="0"/>
          <w:numId w:val="6"/>
        </w:numPr>
        <w:spacing w:line="256" w:lineRule="auto"/>
      </w:pPr>
      <w:r>
        <w:rPr>
          <w:rFonts w:ascii="Times New Roman" w:hAnsi="Times New Roman" w:cs="Times New Roman"/>
          <w:sz w:val="24"/>
          <w:szCs w:val="24"/>
        </w:rPr>
        <w:t xml:space="preserve">Bodies of infants retrieved from Nairobi river. </w:t>
      </w:r>
      <w:hyperlink r:id="rId18" w:history="1">
        <w:r>
          <w:rPr>
            <w:rStyle w:val="Hyperlink"/>
            <w:rFonts w:ascii="Times New Roman" w:hAnsi="Times New Roman" w:cs="Times New Roman"/>
            <w:sz w:val="24"/>
            <w:szCs w:val="24"/>
          </w:rPr>
          <w:t>https://www.standardmedia.co.ke/nairobi/article/2001374844/bodies-of-infants-retrieved-from-nairobi-river</w:t>
        </w:r>
      </w:hyperlink>
      <w:r>
        <w:rPr>
          <w:rFonts w:ascii="Times New Roman" w:hAnsi="Times New Roman" w:cs="Times New Roman"/>
          <w:sz w:val="24"/>
          <w:szCs w:val="24"/>
        </w:rPr>
        <w:t xml:space="preserve"> </w:t>
      </w:r>
    </w:p>
    <w:p w:rsidR="007E51F7" w:rsidRDefault="007E51F7" w:rsidP="007E51F7">
      <w:pPr>
        <w:pStyle w:val="ListParagraph"/>
        <w:numPr>
          <w:ilvl w:val="0"/>
          <w:numId w:val="6"/>
        </w:numPr>
        <w:spacing w:line="256" w:lineRule="auto"/>
      </w:pPr>
      <w:r>
        <w:rPr>
          <w:rFonts w:ascii="Times New Roman" w:hAnsi="Times New Roman" w:cs="Times New Roman"/>
          <w:sz w:val="24"/>
          <w:szCs w:val="24"/>
        </w:rPr>
        <w:t xml:space="preserve">Dailypost, Nigeria. Newborn baby in dustbin, March 2020. </w:t>
      </w:r>
      <w:hyperlink r:id="rId19" w:history="1">
        <w:r>
          <w:rPr>
            <w:rStyle w:val="Hyperlink"/>
            <w:rFonts w:ascii="Times New Roman" w:hAnsi="Times New Roman" w:cs="Times New Roman"/>
            <w:sz w:val="24"/>
            <w:szCs w:val="24"/>
          </w:rPr>
          <w:t>https://dailypost.ng/2020/03/17/mother-abandons-new-born-baby-inside-dustbin-in-calabar/</w:t>
        </w:r>
      </w:hyperlink>
    </w:p>
    <w:p w:rsidR="007E51F7" w:rsidRDefault="007E51F7" w:rsidP="007E51F7">
      <w:pPr>
        <w:pStyle w:val="ListParagraph"/>
        <w:numPr>
          <w:ilvl w:val="0"/>
          <w:numId w:val="6"/>
        </w:numPr>
        <w:spacing w:line="256" w:lineRule="auto"/>
      </w:pPr>
      <w:r>
        <w:t xml:space="preserve">African news Kenya. 4,000 School girls impregnated, June 2020. </w:t>
      </w:r>
      <w:hyperlink r:id="rId20" w:history="1">
        <w:r>
          <w:rPr>
            <w:rStyle w:val="Hyperlink"/>
          </w:rPr>
          <w:t>https://www.africanewws.com/2020/06/17/close-to-4,000-school-girls-impregnated-in-kenya-during-covid-19-lockdown/</w:t>
        </w:r>
      </w:hyperlink>
    </w:p>
    <w:p w:rsidR="007E51F7" w:rsidRDefault="007E51F7" w:rsidP="007E51F7">
      <w:pPr>
        <w:pStyle w:val="ListParagraph"/>
        <w:numPr>
          <w:ilvl w:val="0"/>
          <w:numId w:val="6"/>
        </w:numPr>
        <w:spacing w:line="256" w:lineRule="auto"/>
      </w:pPr>
      <w:r>
        <w:t xml:space="preserve">VoA Ethiopia. Covid19 force Ethiopian mothers to deliver at home, 2020. </w:t>
      </w:r>
      <w:hyperlink r:id="rId21" w:history="1">
        <w:r>
          <w:rPr>
            <w:rStyle w:val="Hyperlink"/>
          </w:rPr>
          <w:t>https://www.voanews.com/science-health/coronavirus-outbreak-/covid-19-limits-force-ethiopian-mothers-give-birth-home</w:t>
        </w:r>
      </w:hyperlink>
    </w:p>
    <w:p w:rsidR="007E51F7" w:rsidRDefault="007E51F7" w:rsidP="007E51F7">
      <w:pPr>
        <w:pStyle w:val="ListParagraph"/>
        <w:numPr>
          <w:ilvl w:val="0"/>
          <w:numId w:val="6"/>
        </w:numPr>
        <w:spacing w:line="256" w:lineRule="auto"/>
      </w:pPr>
      <w:r>
        <w:t xml:space="preserve">All Africa. Rape and sexual assault in Nigeria, July 2020. </w:t>
      </w:r>
      <w:hyperlink r:id="rId22" w:history="1">
        <w:r>
          <w:rPr>
            <w:rStyle w:val="Hyperlink"/>
          </w:rPr>
          <w:t>https://allafrica.com/stories/202007140464.html</w:t>
        </w:r>
      </w:hyperlink>
    </w:p>
    <w:p w:rsidR="007E51F7" w:rsidRDefault="007E51F7" w:rsidP="007E51F7">
      <w:pPr>
        <w:pStyle w:val="ListParagraph"/>
        <w:numPr>
          <w:ilvl w:val="0"/>
          <w:numId w:val="6"/>
        </w:numPr>
        <w:spacing w:line="256" w:lineRule="auto"/>
      </w:pPr>
      <w:r>
        <w:t xml:space="preserve">Abate M, Tareke A. Individual and community level associates of contraceptive use in Ethiopia: a multilevel mixed effects analysis. Arch Public Health 2019: article 46; page 77. </w:t>
      </w:r>
      <w:hyperlink r:id="rId23" w:history="1">
        <w:r>
          <w:rPr>
            <w:rStyle w:val="Hyperlink"/>
          </w:rPr>
          <w:t>https://dol.org/10.1186/s13690-019-0371-z</w:t>
        </w:r>
      </w:hyperlink>
      <w:r>
        <w:t>.</w:t>
      </w:r>
    </w:p>
    <w:p w:rsidR="007E51F7" w:rsidRDefault="007E51F7" w:rsidP="007E51F7">
      <w:pPr>
        <w:pStyle w:val="ListParagraph"/>
        <w:numPr>
          <w:ilvl w:val="0"/>
          <w:numId w:val="6"/>
        </w:numPr>
        <w:spacing w:line="256" w:lineRule="auto"/>
      </w:pPr>
      <w:r>
        <w:t>Olutosin A A, Ayodele S O. Covert contraceptive use among women of reproductive age in Ibadan, Nigeria. NigerJmed 2019: 56-62</w:t>
      </w:r>
    </w:p>
    <w:p w:rsidR="007E51F7" w:rsidRDefault="007E51F7" w:rsidP="007E51F7">
      <w:pPr>
        <w:pStyle w:val="ListParagraph"/>
        <w:numPr>
          <w:ilvl w:val="0"/>
          <w:numId w:val="6"/>
        </w:numPr>
        <w:spacing w:line="256" w:lineRule="auto"/>
      </w:pPr>
      <w:r>
        <w:t>Asiedu A, Asare B, Dwumfour-Asare B, et al. Determinants of modern contraceptive use: a cross-sectional study among market women in the ashiaman municipality of Ghana, 2020. Vol 12. https//doi.org/10.1016/j.ijans.2019.100184.</w:t>
      </w:r>
    </w:p>
    <w:p w:rsidR="007E51F7" w:rsidRDefault="007E51F7" w:rsidP="007E51F7">
      <w:pPr>
        <w:pStyle w:val="ListParagraph"/>
        <w:numPr>
          <w:ilvl w:val="0"/>
          <w:numId w:val="6"/>
        </w:numPr>
        <w:spacing w:line="256" w:lineRule="auto"/>
      </w:pPr>
      <w:r>
        <w:t>Dr. Benjamin E. Odongo. Kenya exceeds contraceptive use target. FIGO 2018.</w:t>
      </w:r>
    </w:p>
    <w:p w:rsidR="007E51F7" w:rsidRDefault="007E51F7" w:rsidP="007E51F7">
      <w:pPr>
        <w:pStyle w:val="ListParagraph"/>
        <w:numPr>
          <w:ilvl w:val="0"/>
          <w:numId w:val="6"/>
        </w:numPr>
        <w:spacing w:line="256" w:lineRule="auto"/>
      </w:pPr>
      <w:r>
        <w:t>Ochako R, Mbondo M, Aloo S, et al. Barriers to modern contraceptive methods uptake among young women in Kenya: A Qualitative study. BMC Public Health, 2015: article no. 15; page 118. Doi: 10.1186/s12889-015-1483-1.</w:t>
      </w:r>
    </w:p>
    <w:p w:rsidR="007E51F7" w:rsidRDefault="007E51F7" w:rsidP="007E51F7">
      <w:pPr>
        <w:pStyle w:val="ListParagraph"/>
        <w:numPr>
          <w:ilvl w:val="0"/>
          <w:numId w:val="6"/>
        </w:numPr>
        <w:spacing w:line="256" w:lineRule="auto"/>
      </w:pPr>
      <w:r>
        <w:t xml:space="preserve">Aviish PA, Dery S, atsu BK, et al. Modern contraceptives use among women of reproductive age in Ghana: analysis of the 2003-2014 Ghana demographic and health surveys. BMC women’s health 2018. Article 18; 141. </w:t>
      </w:r>
      <w:hyperlink r:id="rId24" w:history="1">
        <w:r>
          <w:rPr>
            <w:rStyle w:val="Hyperlink"/>
          </w:rPr>
          <w:t>https://doi.org/10.1186/s12905-018-0634-9</w:t>
        </w:r>
      </w:hyperlink>
      <w:r>
        <w:t>.</w:t>
      </w:r>
    </w:p>
    <w:p w:rsidR="007E51F7" w:rsidRDefault="007E51F7" w:rsidP="007E51F7">
      <w:pPr>
        <w:pStyle w:val="ListParagraph"/>
        <w:numPr>
          <w:ilvl w:val="0"/>
          <w:numId w:val="6"/>
        </w:numPr>
        <w:spacing w:line="256" w:lineRule="auto"/>
      </w:pPr>
      <w:r>
        <w:t>FMOH. (Ethiopia). Costed implementation plan for family planning in Ethiopia, 2015/16- 2020.Addis Ababa; 2016</w:t>
      </w:r>
    </w:p>
    <w:p w:rsidR="007E51F7" w:rsidRDefault="007E51F7" w:rsidP="007E51F7">
      <w:pPr>
        <w:pStyle w:val="ListParagraph"/>
        <w:numPr>
          <w:ilvl w:val="0"/>
          <w:numId w:val="6"/>
        </w:numPr>
        <w:spacing w:line="256" w:lineRule="auto"/>
      </w:pPr>
      <w:r>
        <w:t xml:space="preserve">Shaweno T, Kura Z. Determinants of modern contraceptice use among sexually active men in Ethiopia; using EDHS 2016 national survey. Contracept Reprod Med 2020. Article 5; page 5. </w:t>
      </w:r>
      <w:hyperlink r:id="rId25" w:history="1">
        <w:r>
          <w:rPr>
            <w:rStyle w:val="Hyperlink"/>
          </w:rPr>
          <w:t>https://doi.org/10.1185/s40834-020-00108-7</w:t>
        </w:r>
      </w:hyperlink>
    </w:p>
    <w:p w:rsidR="007E51F7" w:rsidRDefault="007E51F7" w:rsidP="007E51F7">
      <w:pPr>
        <w:pStyle w:val="ListParagraph"/>
        <w:numPr>
          <w:ilvl w:val="0"/>
          <w:numId w:val="6"/>
        </w:numPr>
        <w:spacing w:line="256" w:lineRule="auto"/>
      </w:pPr>
      <w:r>
        <w:t>Ghana Demography of Health Survey, 2014.</w:t>
      </w:r>
    </w:p>
    <w:p w:rsidR="007E51F7" w:rsidRDefault="007E51F7" w:rsidP="007E51F7">
      <w:pPr>
        <w:pStyle w:val="ListParagraph"/>
        <w:numPr>
          <w:ilvl w:val="0"/>
          <w:numId w:val="6"/>
        </w:numPr>
        <w:spacing w:line="256" w:lineRule="auto"/>
        <w:rPr>
          <w:rStyle w:val="Hyperlink"/>
          <w:color w:val="auto"/>
          <w:u w:val="none"/>
        </w:rPr>
      </w:pPr>
      <w:r>
        <w:t xml:space="preserve">Kenya National Burea of Statistics. Kenya Demographic and Health Survey 2014. Rockvile, MD, USA 2015. </w:t>
      </w:r>
      <w:hyperlink r:id="rId26" w:history="1">
        <w:r>
          <w:rPr>
            <w:rStyle w:val="Hyperlink"/>
          </w:rPr>
          <w:t>https://dhsprogram.com/pubs/pdf/fr308/fr308.pdf</w:t>
        </w:r>
      </w:hyperlink>
    </w:p>
    <w:p w:rsidR="007E51F7" w:rsidRDefault="007E51F7" w:rsidP="007E51F7">
      <w:pPr>
        <w:pStyle w:val="ListParagraph"/>
        <w:numPr>
          <w:ilvl w:val="0"/>
          <w:numId w:val="6"/>
        </w:numPr>
        <w:spacing w:line="256" w:lineRule="auto"/>
      </w:pPr>
      <w:r>
        <w:t>Adding it up: investing in contraception and maternal and newborn health for adolescents in Kenya, 2018. Guttmacher Institute</w:t>
      </w:r>
      <w:r>
        <w:rPr>
          <w:rStyle w:val="Hyperlink"/>
        </w:rPr>
        <w:t xml:space="preserve">. </w:t>
      </w:r>
      <w:hyperlink r:id="rId27" w:history="1">
        <w:r>
          <w:rPr>
            <w:rStyle w:val="Hyperlink"/>
          </w:rPr>
          <w:t>https://www.guttmacher.org/fact-sheet-/adding-it-up-contraception-mnh-adolescents-kenya</w:t>
        </w:r>
      </w:hyperlink>
      <w:r>
        <w:rPr>
          <w:rStyle w:val="Hyperlink"/>
        </w:rPr>
        <w:t xml:space="preserve"> </w:t>
      </w:r>
    </w:p>
    <w:p w:rsidR="007E51F7" w:rsidRDefault="007E51F7" w:rsidP="007E51F7">
      <w:pPr>
        <w:pStyle w:val="ListParagraph"/>
        <w:numPr>
          <w:ilvl w:val="0"/>
          <w:numId w:val="6"/>
        </w:numPr>
        <w:spacing w:line="256" w:lineRule="auto"/>
      </w:pPr>
      <w:r>
        <w:t xml:space="preserve">Okal J, Staldler J, Ombidi W, Jao I, et al. secrecy, disclosure and accidental discovery: perspectives of diaphragm, users in Mombasa, kenya. Cult health sex. 2008; 10(1): 13-26. </w:t>
      </w:r>
      <w:hyperlink r:id="rId28" w:history="1">
        <w:r>
          <w:rPr>
            <w:rStyle w:val="Hyperlink"/>
          </w:rPr>
          <w:t>https://Doi:10.1080/13691050701519730</w:t>
        </w:r>
      </w:hyperlink>
    </w:p>
    <w:p w:rsidR="007E51F7" w:rsidRDefault="007E51F7" w:rsidP="007E51F7">
      <w:pPr>
        <w:pStyle w:val="ListParagraph"/>
        <w:numPr>
          <w:ilvl w:val="0"/>
          <w:numId w:val="6"/>
        </w:numPr>
        <w:spacing w:line="256" w:lineRule="auto"/>
      </w:pPr>
      <w:r>
        <w:t>Wikipedia, Population by nation</w:t>
      </w:r>
    </w:p>
    <w:p w:rsidR="007E51F7" w:rsidRDefault="007E51F7" w:rsidP="007E51F7">
      <w:pPr>
        <w:pStyle w:val="ListParagraph"/>
        <w:numPr>
          <w:ilvl w:val="0"/>
          <w:numId w:val="6"/>
        </w:numPr>
        <w:spacing w:line="256" w:lineRule="auto"/>
      </w:pPr>
      <w:r>
        <w:t>Nigerian Demographic and Health survey, 2014.</w:t>
      </w:r>
    </w:p>
    <w:p w:rsidR="007E51F7" w:rsidRDefault="007E51F7" w:rsidP="007E51F7">
      <w:pPr>
        <w:pStyle w:val="ListParagraph"/>
        <w:numPr>
          <w:ilvl w:val="0"/>
          <w:numId w:val="6"/>
        </w:numPr>
        <w:spacing w:line="256" w:lineRule="auto"/>
      </w:pPr>
      <w:r>
        <w:t>Ochejele S, Ega C, Ukaire B, Usman H. contraceptive intentions of survivors of severe acute maternal morbidities in Kaduna state Nigeria. technology and capacity building for effective and child health care in the sustainable development goals era. Proceedings of the 52</w:t>
      </w:r>
      <w:r>
        <w:rPr>
          <w:vertAlign w:val="superscript"/>
        </w:rPr>
        <w:t>nd</w:t>
      </w:r>
      <w:r>
        <w:t xml:space="preserve"> scientific conference and annual general meeting</w:t>
      </w:r>
    </w:p>
    <w:p w:rsidR="007E51F7" w:rsidRDefault="007E51F7" w:rsidP="007E51F7">
      <w:pPr>
        <w:pStyle w:val="ListParagraph"/>
        <w:numPr>
          <w:ilvl w:val="0"/>
          <w:numId w:val="6"/>
        </w:numPr>
        <w:spacing w:line="256" w:lineRule="auto"/>
      </w:pPr>
      <w:r>
        <w:t xml:space="preserve">Financial times. </w:t>
      </w:r>
      <w:hyperlink r:id="rId29" w:history="1">
        <w:r>
          <w:rPr>
            <w:rStyle w:val="Hyperlink"/>
          </w:rPr>
          <w:t>https://www.ft.com/content/8cb4530e-8c98-``e6-8cb7-e7ada1d123b1</w:t>
        </w:r>
      </w:hyperlink>
    </w:p>
    <w:p w:rsidR="007E51F7" w:rsidRDefault="007E51F7" w:rsidP="007E51F7">
      <w:pPr>
        <w:pStyle w:val="ListParagraph"/>
        <w:numPr>
          <w:ilvl w:val="0"/>
          <w:numId w:val="6"/>
        </w:numPr>
        <w:spacing w:line="256" w:lineRule="auto"/>
      </w:pPr>
      <w:r>
        <w:t xml:space="preserve">Mrs. Igaezuma Okoroba. When you finally have that male child. the Guardian, 2017. </w:t>
      </w:r>
    </w:p>
    <w:p w:rsidR="007E51F7" w:rsidRDefault="007E51F7" w:rsidP="007E51F7">
      <w:pPr>
        <w:pStyle w:val="ListParagraph"/>
        <w:numPr>
          <w:ilvl w:val="0"/>
          <w:numId w:val="6"/>
        </w:numPr>
        <w:spacing w:line="256" w:lineRule="auto"/>
      </w:pPr>
      <w:r>
        <w:t>Okonta P, Fajola A. family size preference of antenatal attendees at Obio Cottage Hospital, Port Harcourt. Trop. J. Obstet. &amp; Gynaecol, 2019: 36 (suppl. 1); s61.</w:t>
      </w:r>
    </w:p>
    <w:p w:rsidR="007E51F7" w:rsidRDefault="007E51F7" w:rsidP="007E51F7">
      <w:pPr>
        <w:pStyle w:val="ListParagraph"/>
        <w:numPr>
          <w:ilvl w:val="0"/>
          <w:numId w:val="6"/>
        </w:numPr>
        <w:spacing w:line="256" w:lineRule="auto"/>
      </w:pPr>
      <w:r>
        <w:t xml:space="preserve">Do M, Kurimoto N. women’s empowerment and choice of contraceptive methods in seleceted africa countries. Int perspect sex reprod health. 2012;38(1): 23-33. </w:t>
      </w:r>
      <w:hyperlink r:id="rId30" w:history="1">
        <w:r>
          <w:rPr>
            <w:rStyle w:val="Hyperlink"/>
          </w:rPr>
          <w:t>https://Doi:10.1363/3802312</w:t>
        </w:r>
      </w:hyperlink>
      <w:r>
        <w:t xml:space="preserve">. </w:t>
      </w:r>
    </w:p>
    <w:p w:rsidR="007E51F7" w:rsidRDefault="007E51F7" w:rsidP="007E51F7">
      <w:pPr>
        <w:pStyle w:val="ListParagraph"/>
        <w:numPr>
          <w:ilvl w:val="0"/>
          <w:numId w:val="6"/>
        </w:numPr>
        <w:spacing w:line="256" w:lineRule="auto"/>
      </w:pPr>
      <w:r>
        <w:t xml:space="preserve">Gina Marie Piane. Maternal mortality in Nigeria: A literature review, 2019. </w:t>
      </w:r>
      <w:hyperlink r:id="rId31" w:history="1">
        <w:r>
          <w:rPr>
            <w:rStyle w:val="Hyperlink"/>
          </w:rPr>
          <w:t>https://doi.org/10.1002/wmh3.291</w:t>
        </w:r>
      </w:hyperlink>
      <w:r>
        <w:t>.</w:t>
      </w:r>
    </w:p>
    <w:p w:rsidR="007E51F7" w:rsidRDefault="007E51F7" w:rsidP="007E51F7">
      <w:pPr>
        <w:pStyle w:val="ListParagraph"/>
      </w:pPr>
    </w:p>
    <w:p w:rsidR="007E51F7" w:rsidRDefault="007E51F7" w:rsidP="007E51F7">
      <w:pPr>
        <w:pStyle w:val="ListParagraph"/>
      </w:pPr>
    </w:p>
    <w:p w:rsidR="007E51F7" w:rsidRDefault="007E51F7" w:rsidP="007E51F7"/>
    <w:p w:rsidR="00C7263D" w:rsidRPr="00C7263D" w:rsidRDefault="00C7263D" w:rsidP="00C7263D">
      <w:pPr>
        <w:jc w:val="both"/>
        <w:rPr>
          <w:rFonts w:ascii="Times New Roman" w:hAnsi="Times New Roman" w:cs="Times New Roman"/>
          <w:sz w:val="24"/>
          <w:szCs w:val="24"/>
        </w:rPr>
      </w:pPr>
    </w:p>
    <w:p w:rsidR="00C7263D" w:rsidRPr="00C7263D" w:rsidRDefault="00C7263D" w:rsidP="00C7263D">
      <w:pPr>
        <w:jc w:val="both"/>
        <w:rPr>
          <w:rFonts w:ascii="Times New Roman" w:hAnsi="Times New Roman" w:cs="Times New Roman"/>
          <w:sz w:val="24"/>
          <w:szCs w:val="24"/>
        </w:rPr>
      </w:pPr>
    </w:p>
    <w:sectPr w:rsidR="00C7263D" w:rsidRPr="00C726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05ED9"/>
    <w:multiLevelType w:val="hybridMultilevel"/>
    <w:tmpl w:val="4940B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0E2033"/>
    <w:multiLevelType w:val="hybridMultilevel"/>
    <w:tmpl w:val="78828F6E"/>
    <w:lvl w:ilvl="0" w:tplc="F28C725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6A0A03"/>
    <w:multiLevelType w:val="hybridMultilevel"/>
    <w:tmpl w:val="2B98B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701DD7"/>
    <w:multiLevelType w:val="hybridMultilevel"/>
    <w:tmpl w:val="97B233E2"/>
    <w:lvl w:ilvl="0" w:tplc="7CD0BA9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AD9347D"/>
    <w:multiLevelType w:val="hybridMultilevel"/>
    <w:tmpl w:val="6D408A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B1946A4"/>
    <w:multiLevelType w:val="hybridMultilevel"/>
    <w:tmpl w:val="B0F06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4E39EF"/>
    <w:multiLevelType w:val="hybridMultilevel"/>
    <w:tmpl w:val="8446D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6"/>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422"/>
    <w:rsid w:val="0000314F"/>
    <w:rsid w:val="00004BC3"/>
    <w:rsid w:val="00042284"/>
    <w:rsid w:val="000466F7"/>
    <w:rsid w:val="00061B33"/>
    <w:rsid w:val="000755E5"/>
    <w:rsid w:val="00075E12"/>
    <w:rsid w:val="000C1932"/>
    <w:rsid w:val="001067E2"/>
    <w:rsid w:val="00134746"/>
    <w:rsid w:val="001729A3"/>
    <w:rsid w:val="001915B8"/>
    <w:rsid w:val="001A0F0D"/>
    <w:rsid w:val="001A3D09"/>
    <w:rsid w:val="001A71F0"/>
    <w:rsid w:val="001C2C42"/>
    <w:rsid w:val="001F47E7"/>
    <w:rsid w:val="00256536"/>
    <w:rsid w:val="0027273D"/>
    <w:rsid w:val="0029663A"/>
    <w:rsid w:val="00297825"/>
    <w:rsid w:val="002C7314"/>
    <w:rsid w:val="002E0030"/>
    <w:rsid w:val="002F19FC"/>
    <w:rsid w:val="00303950"/>
    <w:rsid w:val="0031656A"/>
    <w:rsid w:val="003200E6"/>
    <w:rsid w:val="00336EF5"/>
    <w:rsid w:val="00341AA5"/>
    <w:rsid w:val="0035468E"/>
    <w:rsid w:val="00356B4F"/>
    <w:rsid w:val="00385CA5"/>
    <w:rsid w:val="003B1CB3"/>
    <w:rsid w:val="003B2EDD"/>
    <w:rsid w:val="003F3708"/>
    <w:rsid w:val="003F7D30"/>
    <w:rsid w:val="00406693"/>
    <w:rsid w:val="00456629"/>
    <w:rsid w:val="004623E8"/>
    <w:rsid w:val="00596456"/>
    <w:rsid w:val="005A2257"/>
    <w:rsid w:val="005F07AD"/>
    <w:rsid w:val="00634249"/>
    <w:rsid w:val="00641878"/>
    <w:rsid w:val="0064493E"/>
    <w:rsid w:val="0065274C"/>
    <w:rsid w:val="00671660"/>
    <w:rsid w:val="006A007A"/>
    <w:rsid w:val="006A7493"/>
    <w:rsid w:val="006B1175"/>
    <w:rsid w:val="006B4EC4"/>
    <w:rsid w:val="006C219D"/>
    <w:rsid w:val="007018EF"/>
    <w:rsid w:val="00731B3D"/>
    <w:rsid w:val="007408E8"/>
    <w:rsid w:val="00746962"/>
    <w:rsid w:val="00755EAB"/>
    <w:rsid w:val="007815BA"/>
    <w:rsid w:val="007A2AEE"/>
    <w:rsid w:val="007A7EB0"/>
    <w:rsid w:val="007B0240"/>
    <w:rsid w:val="007B4EE5"/>
    <w:rsid w:val="007E51F7"/>
    <w:rsid w:val="0082281F"/>
    <w:rsid w:val="0087125F"/>
    <w:rsid w:val="00885EBD"/>
    <w:rsid w:val="008C4E90"/>
    <w:rsid w:val="008F1AB6"/>
    <w:rsid w:val="008F2762"/>
    <w:rsid w:val="008F55A1"/>
    <w:rsid w:val="0090336D"/>
    <w:rsid w:val="0094528A"/>
    <w:rsid w:val="00962EA8"/>
    <w:rsid w:val="009750D0"/>
    <w:rsid w:val="00982BBC"/>
    <w:rsid w:val="00A32E35"/>
    <w:rsid w:val="00A33D96"/>
    <w:rsid w:val="00A37A56"/>
    <w:rsid w:val="00A61D86"/>
    <w:rsid w:val="00A66E3A"/>
    <w:rsid w:val="00A90827"/>
    <w:rsid w:val="00AA6C9B"/>
    <w:rsid w:val="00AB4DCC"/>
    <w:rsid w:val="00AE0194"/>
    <w:rsid w:val="00AF3A86"/>
    <w:rsid w:val="00B04343"/>
    <w:rsid w:val="00B21E94"/>
    <w:rsid w:val="00B246C6"/>
    <w:rsid w:val="00B43D6A"/>
    <w:rsid w:val="00B43F48"/>
    <w:rsid w:val="00B65FC0"/>
    <w:rsid w:val="00B82A5E"/>
    <w:rsid w:val="00B82D2A"/>
    <w:rsid w:val="00BE0A1A"/>
    <w:rsid w:val="00BF3743"/>
    <w:rsid w:val="00BF5FEB"/>
    <w:rsid w:val="00C00666"/>
    <w:rsid w:val="00C02ECB"/>
    <w:rsid w:val="00C07024"/>
    <w:rsid w:val="00C26099"/>
    <w:rsid w:val="00C37A1C"/>
    <w:rsid w:val="00C71FC6"/>
    <w:rsid w:val="00C7263D"/>
    <w:rsid w:val="00C727BB"/>
    <w:rsid w:val="00C85472"/>
    <w:rsid w:val="00C86289"/>
    <w:rsid w:val="00CF38CC"/>
    <w:rsid w:val="00D231B3"/>
    <w:rsid w:val="00D26354"/>
    <w:rsid w:val="00D5041C"/>
    <w:rsid w:val="00D5293C"/>
    <w:rsid w:val="00D71E82"/>
    <w:rsid w:val="00D74019"/>
    <w:rsid w:val="00D97178"/>
    <w:rsid w:val="00DB2191"/>
    <w:rsid w:val="00DB4EE6"/>
    <w:rsid w:val="00DC1105"/>
    <w:rsid w:val="00E31287"/>
    <w:rsid w:val="00E322FC"/>
    <w:rsid w:val="00E96D61"/>
    <w:rsid w:val="00EC48CE"/>
    <w:rsid w:val="00ED3070"/>
    <w:rsid w:val="00EF5AB5"/>
    <w:rsid w:val="00F31422"/>
    <w:rsid w:val="00F33840"/>
    <w:rsid w:val="00F431BC"/>
    <w:rsid w:val="00F56A7E"/>
    <w:rsid w:val="00F7498F"/>
    <w:rsid w:val="00F959C1"/>
    <w:rsid w:val="00FC00F4"/>
    <w:rsid w:val="00FF0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419B"/>
  <w15:chartTrackingRefBased/>
  <w15:docId w15:val="{97488F78-64DD-463E-8FB0-B5DE2AE4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41C"/>
    <w:pPr>
      <w:ind w:left="720"/>
      <w:contextualSpacing/>
    </w:pPr>
  </w:style>
  <w:style w:type="character" w:styleId="Hyperlink">
    <w:name w:val="Hyperlink"/>
    <w:basedOn w:val="DefaultParagraphFont"/>
    <w:uiPriority w:val="99"/>
    <w:semiHidden/>
    <w:unhideWhenUsed/>
    <w:rsid w:val="007E51F7"/>
    <w:rPr>
      <w:color w:val="0563C1" w:themeColor="hyperlink"/>
      <w:u w:val="single"/>
    </w:rPr>
  </w:style>
  <w:style w:type="character" w:styleId="Emphasis">
    <w:name w:val="Emphasis"/>
    <w:basedOn w:val="DefaultParagraphFont"/>
    <w:uiPriority w:val="20"/>
    <w:qFormat/>
    <w:rsid w:val="007E51F7"/>
    <w:rPr>
      <w:i/>
      <w:iCs/>
    </w:rPr>
  </w:style>
  <w:style w:type="character" w:styleId="PlaceholderText">
    <w:name w:val="Placeholder Text"/>
    <w:basedOn w:val="DefaultParagraphFont"/>
    <w:uiPriority w:val="99"/>
    <w:semiHidden/>
    <w:rsid w:val="002727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176367">
      <w:bodyDiv w:val="1"/>
      <w:marLeft w:val="0"/>
      <w:marRight w:val="0"/>
      <w:marTop w:val="0"/>
      <w:marBottom w:val="0"/>
      <w:divBdr>
        <w:top w:val="none" w:sz="0" w:space="0" w:color="auto"/>
        <w:left w:val="none" w:sz="0" w:space="0" w:color="auto"/>
        <w:bottom w:val="none" w:sz="0" w:space="0" w:color="auto"/>
        <w:right w:val="none" w:sz="0" w:space="0" w:color="auto"/>
      </w:divBdr>
    </w:div>
    <w:div w:id="547841609">
      <w:bodyDiv w:val="1"/>
      <w:marLeft w:val="0"/>
      <w:marRight w:val="0"/>
      <w:marTop w:val="0"/>
      <w:marBottom w:val="0"/>
      <w:divBdr>
        <w:top w:val="none" w:sz="0" w:space="0" w:color="auto"/>
        <w:left w:val="none" w:sz="0" w:space="0" w:color="auto"/>
        <w:bottom w:val="none" w:sz="0" w:space="0" w:color="auto"/>
        <w:right w:val="none" w:sz="0" w:space="0" w:color="auto"/>
      </w:divBdr>
    </w:div>
    <w:div w:id="872889457">
      <w:bodyDiv w:val="1"/>
      <w:marLeft w:val="0"/>
      <w:marRight w:val="0"/>
      <w:marTop w:val="0"/>
      <w:marBottom w:val="0"/>
      <w:divBdr>
        <w:top w:val="none" w:sz="0" w:space="0" w:color="auto"/>
        <w:left w:val="none" w:sz="0" w:space="0" w:color="auto"/>
        <w:bottom w:val="none" w:sz="0" w:space="0" w:color="auto"/>
        <w:right w:val="none" w:sz="0" w:space="0" w:color="auto"/>
      </w:divBdr>
    </w:div>
    <w:div w:id="947585801">
      <w:bodyDiv w:val="1"/>
      <w:marLeft w:val="0"/>
      <w:marRight w:val="0"/>
      <w:marTop w:val="0"/>
      <w:marBottom w:val="0"/>
      <w:divBdr>
        <w:top w:val="none" w:sz="0" w:space="0" w:color="auto"/>
        <w:left w:val="none" w:sz="0" w:space="0" w:color="auto"/>
        <w:bottom w:val="none" w:sz="0" w:space="0" w:color="auto"/>
        <w:right w:val="none" w:sz="0" w:space="0" w:color="auto"/>
      </w:divBdr>
    </w:div>
    <w:div w:id="14933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10.1363/ifpp.35.194.09" TargetMode="External"/><Relationship Id="rId13" Type="http://schemas.openxmlformats.org/officeDocument/2006/relationships/hyperlink" Target="https://doi.org/10.1186/s12905-019-0759-5" TargetMode="External"/><Relationship Id="rId18" Type="http://schemas.openxmlformats.org/officeDocument/2006/relationships/hyperlink" Target="https://www.standardmedia.co.ke/nairobi/article/2001374844/bodies-of-infants-retrieved-from-nairobi-river" TargetMode="External"/><Relationship Id="rId26" Type="http://schemas.openxmlformats.org/officeDocument/2006/relationships/hyperlink" Target="https://dhsprogram.com/pubs/pdf/fr308/fr308.pdf" TargetMode="External"/><Relationship Id="rId3" Type="http://schemas.openxmlformats.org/officeDocument/2006/relationships/settings" Target="settings.xml"/><Relationship Id="rId21" Type="http://schemas.openxmlformats.org/officeDocument/2006/relationships/hyperlink" Target="https://www.voanews.com/science-health/coronavirus-outbreak-/covid-19-limits-force-ethiopian-mothers-give-birth-home" TargetMode="External"/><Relationship Id="rId7" Type="http://schemas.openxmlformats.org/officeDocument/2006/relationships/hyperlink" Target="https://doi:10.1016/So140-6736(06)69481-6" TargetMode="External"/><Relationship Id="rId12" Type="http://schemas.openxmlformats.org/officeDocument/2006/relationships/hyperlink" Target="https://doi:10.1136/bmjgh-2019-002130" TargetMode="External"/><Relationship Id="rId17" Type="http://schemas.openxmlformats.org/officeDocument/2006/relationships/hyperlink" Target="https://www.newsportaltv.com/2020/05/02/covid-19-lockdown-ghana-unwanted-pregnancies-have-increased-records-over-9000-in-less-than-one-month/" TargetMode="External"/><Relationship Id="rId25" Type="http://schemas.openxmlformats.org/officeDocument/2006/relationships/hyperlink" Target="https://doi.org/10.1185/s40834-020-00108-7"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m.wikipedia.org/wiki/List_of_countries_by_HIV/AIDS_adult_prevalence_rate" TargetMode="External"/><Relationship Id="rId20" Type="http://schemas.openxmlformats.org/officeDocument/2006/relationships/hyperlink" Target="https://www.africanewws.com/2020/06/17/close-to-4,000-school-girls-impregnated-in-kenya-during-covid-19-lockdown/" TargetMode="External"/><Relationship Id="rId29" Type="http://schemas.openxmlformats.org/officeDocument/2006/relationships/hyperlink" Target="https://www.ft.com/content/8cb4530e-8c98-%60%60e6-8cb7-e7ada1d123b1" TargetMode="External"/><Relationship Id="rId1" Type="http://schemas.openxmlformats.org/officeDocument/2006/relationships/numbering" Target="numbering.xml"/><Relationship Id="rId6" Type="http://schemas.openxmlformats.org/officeDocument/2006/relationships/hyperlink" Target="https://Doi:10.1016/j.contraception.2008.03.002" TargetMode="External"/><Relationship Id="rId11" Type="http://schemas.openxmlformats.org/officeDocument/2006/relationships/hyperlink" Target="https://doi:10.1136/bmjgh-2019-002129" TargetMode="External"/><Relationship Id="rId24" Type="http://schemas.openxmlformats.org/officeDocument/2006/relationships/hyperlink" Target="https://doi.org/10.1186/s12905-018-0634-9" TargetMode="External"/><Relationship Id="rId32" Type="http://schemas.openxmlformats.org/officeDocument/2006/relationships/fontTable" Target="fontTable.xml"/><Relationship Id="rId5" Type="http://schemas.openxmlformats.org/officeDocument/2006/relationships/hyperlink" Target="https://doi:10.137/journal.pone.0220970" TargetMode="External"/><Relationship Id="rId15" Type="http://schemas.openxmlformats.org/officeDocument/2006/relationships/hyperlink" Target="https://doi.org/10.1080/09688080.2018.1492285" TargetMode="External"/><Relationship Id="rId23" Type="http://schemas.openxmlformats.org/officeDocument/2006/relationships/hyperlink" Target="https://dol.org/10.1186/s13690-019-0371-z" TargetMode="External"/><Relationship Id="rId28" Type="http://schemas.openxmlformats.org/officeDocument/2006/relationships/hyperlink" Target="https://Doi:10.1080/13691050701519730" TargetMode="External"/><Relationship Id="rId10" Type="http://schemas.openxmlformats.org/officeDocument/2006/relationships/hyperlink" Target="http://dhsprogram.com/pubs/pdf/FR340/FR340.pdf" TargetMode="External"/><Relationship Id="rId19" Type="http://schemas.openxmlformats.org/officeDocument/2006/relationships/hyperlink" Target="https://dailypost.ng/2020/03/17/mother-abandons-new-born-baby-inside-dustbin-in-calabar/" TargetMode="External"/><Relationship Id="rId31" Type="http://schemas.openxmlformats.org/officeDocument/2006/relationships/hyperlink" Target="https://doi.org/10.1002/wmh3.291" TargetMode="External"/><Relationship Id="rId4" Type="http://schemas.openxmlformats.org/officeDocument/2006/relationships/webSettings" Target="webSettings.xml"/><Relationship Id="rId9" Type="http://schemas.openxmlformats.org/officeDocument/2006/relationships/hyperlink" Target="https://doi.org/10.4314/gmj.v40i3.55256" TargetMode="External"/><Relationship Id="rId14" Type="http://schemas.openxmlformats.org/officeDocument/2006/relationships/hyperlink" Target="https://doi.org/10.1189/1742-4755-12-13" TargetMode="External"/><Relationship Id="rId22" Type="http://schemas.openxmlformats.org/officeDocument/2006/relationships/hyperlink" Target="https://allafrica.com/stories/202007140464.html" TargetMode="External"/><Relationship Id="rId27" Type="http://schemas.openxmlformats.org/officeDocument/2006/relationships/hyperlink" Target="https://www.guttmacher.org/fact-sheet-/adding-it-up-contraception-mnh-adolescents-kenya" TargetMode="External"/><Relationship Id="rId30" Type="http://schemas.openxmlformats.org/officeDocument/2006/relationships/hyperlink" Target="https://Doi:10.1363/38023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959</TotalTime>
  <Pages>11</Pages>
  <Words>4823</Words>
  <Characters>27495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HP-PC</cp:lastModifiedBy>
  <cp:revision>14</cp:revision>
  <dcterms:created xsi:type="dcterms:W3CDTF">2020-10-12T03:32:00Z</dcterms:created>
  <dcterms:modified xsi:type="dcterms:W3CDTF">2021-01-07T08:05:00Z</dcterms:modified>
</cp:coreProperties>
</file>