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B8448" w14:textId="77777777" w:rsidR="00B12F91" w:rsidRDefault="004D3F6D" w:rsidP="00D84ED9">
      <w:pPr>
        <w:spacing w:after="0"/>
        <w:jc w:val="both"/>
        <w:rPr>
          <w:rFonts w:ascii="Times New Roman" w:hAnsi="Times New Roman" w:cs="Times New Roman"/>
          <w:sz w:val="24"/>
          <w:szCs w:val="24"/>
        </w:rPr>
      </w:pPr>
      <w:bookmarkStart w:id="0" w:name="_Hlk74758199"/>
      <w:r w:rsidRPr="00D84ED9">
        <w:rPr>
          <w:rFonts w:ascii="Times New Roman" w:hAnsi="Times New Roman" w:cs="Times New Roman"/>
          <w:sz w:val="24"/>
          <w:szCs w:val="24"/>
          <w:u w:val="single"/>
        </w:rPr>
        <w:t>CLINICAL SPECTRUM OF DERMATOSES OF PREGNANCY</w:t>
      </w:r>
      <w:r w:rsidR="00990D85">
        <w:rPr>
          <w:rFonts w:ascii="Times New Roman" w:hAnsi="Times New Roman" w:cs="Times New Roman"/>
          <w:sz w:val="24"/>
          <w:szCs w:val="24"/>
          <w:u w:val="single"/>
        </w:rPr>
        <w:t xml:space="preserve"> IN A TERTIARY CARE CENTRE</w:t>
      </w:r>
      <w:r w:rsidRPr="00D84ED9">
        <w:rPr>
          <w:rFonts w:ascii="Times New Roman" w:hAnsi="Times New Roman" w:cs="Times New Roman"/>
          <w:sz w:val="24"/>
          <w:szCs w:val="24"/>
        </w:rPr>
        <w:t xml:space="preserve"> </w:t>
      </w:r>
    </w:p>
    <w:bookmarkEnd w:id="0"/>
    <w:p w14:paraId="38BEB3DF" w14:textId="77777777" w:rsidR="00AC18A8" w:rsidRPr="00D84ED9" w:rsidRDefault="00AC18A8" w:rsidP="00D84ED9">
      <w:pPr>
        <w:spacing w:after="0"/>
        <w:jc w:val="both"/>
        <w:rPr>
          <w:rFonts w:ascii="Times New Roman" w:hAnsi="Times New Roman" w:cs="Times New Roman"/>
          <w:sz w:val="24"/>
          <w:szCs w:val="24"/>
        </w:rPr>
      </w:pPr>
    </w:p>
    <w:p w14:paraId="3A46E649" w14:textId="77777777" w:rsidR="009078FD" w:rsidRPr="00D84ED9" w:rsidRDefault="00F73110" w:rsidP="00D84ED9">
      <w:pPr>
        <w:spacing w:after="0" w:line="360" w:lineRule="auto"/>
        <w:jc w:val="both"/>
        <w:rPr>
          <w:rFonts w:ascii="Times New Roman" w:hAnsi="Times New Roman" w:cs="Times New Roman"/>
          <w:iCs/>
          <w:color w:val="000000"/>
          <w:sz w:val="24"/>
          <w:szCs w:val="24"/>
        </w:rPr>
      </w:pPr>
      <w:r w:rsidRPr="00D84ED9">
        <w:rPr>
          <w:rFonts w:ascii="Times New Roman" w:hAnsi="Times New Roman" w:cs="Times New Roman"/>
          <w:sz w:val="24"/>
          <w:szCs w:val="24"/>
          <w:u w:val="single"/>
        </w:rPr>
        <w:t>INTRO</w:t>
      </w:r>
      <w:r w:rsidR="004C6E01" w:rsidRPr="00D84ED9">
        <w:rPr>
          <w:rFonts w:ascii="Times New Roman" w:hAnsi="Times New Roman" w:cs="Times New Roman"/>
          <w:sz w:val="24"/>
          <w:szCs w:val="24"/>
          <w:u w:val="single"/>
        </w:rPr>
        <w:t>D</w:t>
      </w:r>
      <w:r w:rsidRPr="00D84ED9">
        <w:rPr>
          <w:rFonts w:ascii="Times New Roman" w:hAnsi="Times New Roman" w:cs="Times New Roman"/>
          <w:sz w:val="24"/>
          <w:szCs w:val="24"/>
          <w:u w:val="single"/>
        </w:rPr>
        <w:t>UCTION</w:t>
      </w:r>
      <w:r w:rsidRPr="00D84ED9">
        <w:rPr>
          <w:rFonts w:ascii="Times New Roman" w:hAnsi="Times New Roman" w:cs="Times New Roman"/>
          <w:sz w:val="24"/>
          <w:szCs w:val="24"/>
        </w:rPr>
        <w:t>:</w:t>
      </w:r>
      <w:r w:rsidR="009078FD" w:rsidRPr="00D84ED9">
        <w:rPr>
          <w:rFonts w:ascii="Times New Roman" w:hAnsi="Times New Roman" w:cs="Times New Roman"/>
          <w:iCs/>
          <w:color w:val="000000"/>
          <w:sz w:val="24"/>
          <w:szCs w:val="24"/>
        </w:rPr>
        <w:t xml:space="preserve"> Dermatoses during pregnancy are common</w:t>
      </w:r>
      <w:r w:rsidR="005606E1" w:rsidRPr="005606E1">
        <w:rPr>
          <w:rFonts w:ascii="Times New Roman" w:hAnsi="Times New Roman" w:cs="Times New Roman"/>
          <w:iCs/>
          <w:color w:val="000000"/>
          <w:sz w:val="24"/>
          <w:szCs w:val="24"/>
        </w:rPr>
        <w:t xml:space="preserve"> </w:t>
      </w:r>
      <w:proofErr w:type="gramStart"/>
      <w:r w:rsidR="005606E1" w:rsidRPr="00D84ED9">
        <w:rPr>
          <w:rFonts w:ascii="Times New Roman" w:hAnsi="Times New Roman" w:cs="Times New Roman"/>
          <w:iCs/>
          <w:color w:val="000000"/>
          <w:sz w:val="24"/>
          <w:szCs w:val="24"/>
        </w:rPr>
        <w:t>and</w:t>
      </w:r>
      <w:r w:rsidR="009078FD" w:rsidRPr="00D84ED9">
        <w:rPr>
          <w:rFonts w:ascii="Times New Roman" w:hAnsi="Times New Roman" w:cs="Times New Roman"/>
          <w:iCs/>
          <w:color w:val="000000"/>
          <w:sz w:val="24"/>
          <w:szCs w:val="24"/>
        </w:rPr>
        <w:t xml:space="preserve"> in some cases</w:t>
      </w:r>
      <w:proofErr w:type="gramEnd"/>
      <w:r w:rsidR="009078FD" w:rsidRPr="00D84ED9">
        <w:rPr>
          <w:rFonts w:ascii="Times New Roman" w:hAnsi="Times New Roman" w:cs="Times New Roman"/>
          <w:iCs/>
          <w:color w:val="000000"/>
          <w:sz w:val="24"/>
          <w:szCs w:val="24"/>
        </w:rPr>
        <w:t xml:space="preserve"> cause anxiety on the prospective mother. </w:t>
      </w:r>
      <w:r w:rsidR="007316D7" w:rsidRPr="00D84ED9">
        <w:rPr>
          <w:rFonts w:ascii="Times New Roman" w:hAnsi="Times New Roman" w:cs="Times New Roman"/>
          <w:iCs/>
          <w:color w:val="000000"/>
          <w:sz w:val="24"/>
          <w:szCs w:val="24"/>
        </w:rPr>
        <w:t xml:space="preserve">During pregnancy various metabolic, hormonal and immunological changes occur. These alterations may range from normal physiological skin changes that occur with almost all pregnancies to changes that are pathological, recurrent and specific to pregnancy. Pregnancy may also alter the course of pre-existing dermatological diseases and </w:t>
      </w:r>
      <w:proofErr w:type="spellStart"/>
      <w:r w:rsidR="007316D7" w:rsidRPr="00D84ED9">
        <w:rPr>
          <w:rFonts w:ascii="Times New Roman" w:hAnsi="Times New Roman" w:cs="Times New Roman"/>
          <w:iCs/>
          <w:color w:val="000000"/>
          <w:sz w:val="24"/>
          <w:szCs w:val="24"/>
        </w:rPr>
        <w:t>tumours</w:t>
      </w:r>
      <w:proofErr w:type="spellEnd"/>
      <w:r w:rsidR="007316D7" w:rsidRPr="00D84ED9">
        <w:rPr>
          <w:rFonts w:ascii="Times New Roman" w:hAnsi="Times New Roman" w:cs="Times New Roman"/>
          <w:iCs/>
          <w:color w:val="000000"/>
          <w:sz w:val="24"/>
          <w:szCs w:val="24"/>
        </w:rPr>
        <w:t xml:space="preserve">. </w:t>
      </w:r>
      <w:r w:rsidR="009078FD" w:rsidRPr="00D84ED9">
        <w:rPr>
          <w:rFonts w:ascii="Times New Roman" w:hAnsi="Times New Roman" w:cs="Times New Roman"/>
          <w:iCs/>
          <w:color w:val="000000"/>
          <w:sz w:val="24"/>
          <w:szCs w:val="24"/>
        </w:rPr>
        <w:t>The dermatoses of pregnancy may range from physiologic</w:t>
      </w:r>
      <w:r w:rsidR="00003C56">
        <w:rPr>
          <w:rFonts w:ascii="Times New Roman" w:hAnsi="Times New Roman" w:cs="Times New Roman"/>
          <w:iCs/>
          <w:color w:val="000000"/>
          <w:sz w:val="24"/>
          <w:szCs w:val="24"/>
        </w:rPr>
        <w:t>al</w:t>
      </w:r>
      <w:r w:rsidR="009078FD" w:rsidRPr="00D84ED9">
        <w:rPr>
          <w:rFonts w:ascii="Times New Roman" w:hAnsi="Times New Roman" w:cs="Times New Roman"/>
          <w:iCs/>
          <w:color w:val="000000"/>
          <w:sz w:val="24"/>
          <w:szCs w:val="24"/>
        </w:rPr>
        <w:t xml:space="preserve"> skin changes in pregnancy, dermatoses and cutaneous </w:t>
      </w:r>
      <w:proofErr w:type="spellStart"/>
      <w:r w:rsidR="009078FD" w:rsidRPr="00D84ED9">
        <w:rPr>
          <w:rFonts w:ascii="Times New Roman" w:hAnsi="Times New Roman" w:cs="Times New Roman"/>
          <w:iCs/>
          <w:color w:val="000000"/>
          <w:sz w:val="24"/>
          <w:szCs w:val="24"/>
        </w:rPr>
        <w:t>tumours</w:t>
      </w:r>
      <w:proofErr w:type="spellEnd"/>
      <w:r w:rsidR="009078FD" w:rsidRPr="00D84ED9">
        <w:rPr>
          <w:rFonts w:ascii="Times New Roman" w:hAnsi="Times New Roman" w:cs="Times New Roman"/>
          <w:iCs/>
          <w:color w:val="000000"/>
          <w:sz w:val="24"/>
          <w:szCs w:val="24"/>
        </w:rPr>
        <w:t xml:space="preserve"> affected by pregnancy, to specific dermatoses of pregnancy (</w:t>
      </w:r>
      <w:proofErr w:type="spellStart"/>
      <w:r w:rsidR="009078FD" w:rsidRPr="00D84ED9">
        <w:rPr>
          <w:rFonts w:ascii="Times New Roman" w:hAnsi="Times New Roman" w:cs="Times New Roman"/>
          <w:iCs/>
          <w:color w:val="000000"/>
          <w:sz w:val="24"/>
          <w:szCs w:val="24"/>
        </w:rPr>
        <w:t>Kroumpouzos</w:t>
      </w:r>
      <w:proofErr w:type="spellEnd"/>
      <w:r w:rsidR="009078FD" w:rsidRPr="00D84ED9">
        <w:rPr>
          <w:rFonts w:ascii="Times New Roman" w:hAnsi="Times New Roman" w:cs="Times New Roman"/>
          <w:iCs/>
          <w:color w:val="000000"/>
          <w:sz w:val="24"/>
          <w:szCs w:val="24"/>
        </w:rPr>
        <w:t xml:space="preserve"> G., Cohen LM., 2001). The cutaneous changes cause concern to the young expectant mothers. The concerns may be due to cosmetic appearance as well as to the chance of recurrence during a subsequent pregnancy and its effect on the fetus in terms of morbidity and mortality (Lawley TJ., Yancey KB., 1999). Hence awareness and recognition of these conditions and familiarity with their outco</w:t>
      </w:r>
      <w:r w:rsidR="009F01B2">
        <w:rPr>
          <w:rFonts w:ascii="Times New Roman" w:hAnsi="Times New Roman" w:cs="Times New Roman"/>
          <w:iCs/>
          <w:color w:val="000000"/>
          <w:sz w:val="24"/>
          <w:szCs w:val="24"/>
        </w:rPr>
        <w:t>mes and treatment are important for better management and care of pregnant women.</w:t>
      </w:r>
      <w:r w:rsidR="009E313B">
        <w:rPr>
          <w:rFonts w:ascii="Times New Roman" w:hAnsi="Times New Roman" w:cs="Times New Roman"/>
          <w:iCs/>
          <w:color w:val="000000"/>
          <w:sz w:val="24"/>
          <w:szCs w:val="24"/>
        </w:rPr>
        <w:t xml:space="preserve"> The objective of our</w:t>
      </w:r>
      <w:r w:rsidR="000C6E5F">
        <w:rPr>
          <w:rFonts w:ascii="Times New Roman" w:hAnsi="Times New Roman" w:cs="Times New Roman"/>
          <w:iCs/>
          <w:color w:val="000000"/>
          <w:sz w:val="24"/>
          <w:szCs w:val="24"/>
        </w:rPr>
        <w:t xml:space="preserve"> study was to study the incidence of dermatoses of pregnancy an</w:t>
      </w:r>
      <w:r w:rsidR="009F01B2">
        <w:rPr>
          <w:rFonts w:ascii="Times New Roman" w:hAnsi="Times New Roman" w:cs="Times New Roman"/>
          <w:iCs/>
          <w:color w:val="000000"/>
          <w:sz w:val="24"/>
          <w:szCs w:val="24"/>
        </w:rPr>
        <w:t>d its various clinical spectrum in this region.</w:t>
      </w:r>
    </w:p>
    <w:p w14:paraId="4CFD60E6" w14:textId="77777777" w:rsidR="00F73110" w:rsidRPr="00D84ED9" w:rsidRDefault="00F73110" w:rsidP="00D84ED9">
      <w:pPr>
        <w:spacing w:after="0"/>
        <w:jc w:val="both"/>
        <w:rPr>
          <w:rFonts w:ascii="Times New Roman" w:hAnsi="Times New Roman" w:cs="Times New Roman"/>
          <w:sz w:val="24"/>
          <w:szCs w:val="24"/>
        </w:rPr>
      </w:pPr>
    </w:p>
    <w:p w14:paraId="2F7B445A" w14:textId="77777777" w:rsidR="009078FD" w:rsidRPr="00D84ED9" w:rsidRDefault="00F73110" w:rsidP="009078FD">
      <w:pPr>
        <w:pStyle w:val="ListBullet"/>
        <w:rPr>
          <w:rFonts w:ascii="Times New Roman" w:hAnsi="Times New Roman"/>
          <w:sz w:val="24"/>
          <w:szCs w:val="24"/>
        </w:rPr>
      </w:pPr>
      <w:r w:rsidRPr="00D84ED9">
        <w:rPr>
          <w:rFonts w:ascii="Times New Roman" w:hAnsi="Times New Roman"/>
          <w:sz w:val="24"/>
          <w:szCs w:val="24"/>
          <w:u w:val="single"/>
        </w:rPr>
        <w:t>MATERIALS AND METHODS</w:t>
      </w:r>
      <w:r w:rsidR="009078FD" w:rsidRPr="00D84ED9">
        <w:rPr>
          <w:rFonts w:ascii="Times New Roman" w:hAnsi="Times New Roman"/>
          <w:sz w:val="24"/>
          <w:szCs w:val="24"/>
        </w:rPr>
        <w:t xml:space="preserve">: </w:t>
      </w:r>
      <w:r w:rsidR="0018098F">
        <w:rPr>
          <w:rFonts w:ascii="Times New Roman" w:hAnsi="Times New Roman"/>
          <w:sz w:val="24"/>
          <w:szCs w:val="24"/>
        </w:rPr>
        <w:t>A one year cross sectional</w:t>
      </w:r>
      <w:r w:rsidR="009078FD" w:rsidRPr="00D84ED9">
        <w:rPr>
          <w:rFonts w:ascii="Times New Roman" w:hAnsi="Times New Roman"/>
          <w:sz w:val="24"/>
          <w:szCs w:val="24"/>
        </w:rPr>
        <w:t xml:space="preserve"> study was conducted in </w:t>
      </w:r>
      <w:r w:rsidR="007B6E90" w:rsidRPr="00D84ED9">
        <w:rPr>
          <w:rFonts w:ascii="Times New Roman" w:hAnsi="Times New Roman"/>
          <w:sz w:val="24"/>
          <w:szCs w:val="24"/>
        </w:rPr>
        <w:t>the</w:t>
      </w:r>
      <w:r w:rsidR="0018098F">
        <w:rPr>
          <w:rFonts w:ascii="Times New Roman" w:hAnsi="Times New Roman"/>
          <w:sz w:val="24"/>
          <w:szCs w:val="24"/>
        </w:rPr>
        <w:t xml:space="preserve"> Outpatient </w:t>
      </w:r>
      <w:r w:rsidR="0018098F" w:rsidRPr="00D84ED9">
        <w:rPr>
          <w:rFonts w:ascii="Times New Roman" w:hAnsi="Times New Roman"/>
          <w:sz w:val="24"/>
          <w:szCs w:val="24"/>
        </w:rPr>
        <w:t>Department</w:t>
      </w:r>
      <w:r w:rsidR="0018098F">
        <w:rPr>
          <w:rFonts w:ascii="Times New Roman" w:hAnsi="Times New Roman"/>
          <w:sz w:val="24"/>
          <w:szCs w:val="24"/>
        </w:rPr>
        <w:t xml:space="preserve"> of Dermatology in collaboration with </w:t>
      </w:r>
      <w:r w:rsidR="007B6E90" w:rsidRPr="00D84ED9">
        <w:rPr>
          <w:rFonts w:ascii="Times New Roman" w:hAnsi="Times New Roman"/>
          <w:sz w:val="24"/>
          <w:szCs w:val="24"/>
        </w:rPr>
        <w:t>Antenatal OPD</w:t>
      </w:r>
      <w:r w:rsidR="009078FD" w:rsidRPr="00D84ED9">
        <w:rPr>
          <w:rFonts w:ascii="Times New Roman" w:hAnsi="Times New Roman"/>
          <w:sz w:val="24"/>
          <w:szCs w:val="24"/>
        </w:rPr>
        <w:t xml:space="preserve"> </w:t>
      </w:r>
      <w:r w:rsidR="0018098F">
        <w:rPr>
          <w:rFonts w:ascii="Times New Roman" w:hAnsi="Times New Roman"/>
          <w:sz w:val="24"/>
          <w:szCs w:val="24"/>
        </w:rPr>
        <w:t>in a</w:t>
      </w:r>
      <w:r w:rsidR="0041558B" w:rsidRPr="00D84ED9">
        <w:rPr>
          <w:rFonts w:ascii="Times New Roman" w:hAnsi="Times New Roman"/>
          <w:sz w:val="24"/>
          <w:szCs w:val="24"/>
        </w:rPr>
        <w:t xml:space="preserve"> </w:t>
      </w:r>
      <w:r w:rsidR="0018098F">
        <w:rPr>
          <w:rFonts w:ascii="Times New Roman" w:hAnsi="Times New Roman"/>
          <w:sz w:val="24"/>
          <w:szCs w:val="24"/>
        </w:rPr>
        <w:t>tertiary care h</w:t>
      </w:r>
      <w:r w:rsidR="009078FD" w:rsidRPr="00D84ED9">
        <w:rPr>
          <w:rFonts w:ascii="Times New Roman" w:hAnsi="Times New Roman"/>
          <w:sz w:val="24"/>
          <w:szCs w:val="24"/>
        </w:rPr>
        <w:t xml:space="preserve">ospital </w:t>
      </w:r>
      <w:r w:rsidR="0018098F">
        <w:rPr>
          <w:rFonts w:ascii="Times New Roman" w:hAnsi="Times New Roman"/>
          <w:sz w:val="24"/>
          <w:szCs w:val="24"/>
        </w:rPr>
        <w:t>of Assam from July 2018 to June 2019</w:t>
      </w:r>
      <w:r w:rsidR="009078FD" w:rsidRPr="00D84ED9">
        <w:rPr>
          <w:rFonts w:ascii="Times New Roman" w:hAnsi="Times New Roman"/>
          <w:sz w:val="24"/>
          <w:szCs w:val="24"/>
        </w:rPr>
        <w:t>.</w:t>
      </w:r>
      <w:r w:rsidR="00051554" w:rsidRPr="00D84ED9">
        <w:rPr>
          <w:rFonts w:ascii="Times New Roman" w:hAnsi="Times New Roman"/>
          <w:sz w:val="24"/>
          <w:szCs w:val="24"/>
        </w:rPr>
        <w:t xml:space="preserve"> </w:t>
      </w:r>
      <w:r w:rsidR="009078FD" w:rsidRPr="00D84ED9">
        <w:rPr>
          <w:rFonts w:ascii="Times New Roman" w:hAnsi="Times New Roman"/>
          <w:sz w:val="24"/>
          <w:szCs w:val="24"/>
        </w:rPr>
        <w:t xml:space="preserve">The clinical material </w:t>
      </w:r>
      <w:r w:rsidR="0041558B" w:rsidRPr="00D84ED9">
        <w:rPr>
          <w:rFonts w:ascii="Times New Roman" w:hAnsi="Times New Roman"/>
          <w:sz w:val="24"/>
          <w:szCs w:val="24"/>
        </w:rPr>
        <w:t>was</w:t>
      </w:r>
      <w:r w:rsidR="009078FD" w:rsidRPr="00D84ED9">
        <w:rPr>
          <w:rFonts w:ascii="Times New Roman" w:hAnsi="Times New Roman"/>
          <w:sz w:val="24"/>
          <w:szCs w:val="24"/>
        </w:rPr>
        <w:t xml:space="preserve"> comprised of serially enrolled pregnant women atte</w:t>
      </w:r>
      <w:r w:rsidR="003772E7">
        <w:rPr>
          <w:rFonts w:ascii="Times New Roman" w:hAnsi="Times New Roman"/>
          <w:sz w:val="24"/>
          <w:szCs w:val="24"/>
        </w:rPr>
        <w:t>nding the Antenatal OPD and the</w:t>
      </w:r>
      <w:r w:rsidR="007B6E90" w:rsidRPr="00D84ED9">
        <w:rPr>
          <w:rFonts w:ascii="Times New Roman" w:hAnsi="Times New Roman"/>
          <w:sz w:val="24"/>
          <w:szCs w:val="24"/>
        </w:rPr>
        <w:t xml:space="preserve"> Dermatology</w:t>
      </w:r>
      <w:r w:rsidR="003772E7" w:rsidRPr="003772E7">
        <w:rPr>
          <w:rFonts w:ascii="Times New Roman" w:hAnsi="Times New Roman"/>
          <w:sz w:val="24"/>
          <w:szCs w:val="24"/>
        </w:rPr>
        <w:t xml:space="preserve"> </w:t>
      </w:r>
      <w:r w:rsidR="003772E7">
        <w:rPr>
          <w:rFonts w:ascii="Times New Roman" w:hAnsi="Times New Roman"/>
          <w:sz w:val="24"/>
          <w:szCs w:val="24"/>
        </w:rPr>
        <w:t>OPD</w:t>
      </w:r>
      <w:r w:rsidR="009078FD" w:rsidRPr="00D84ED9">
        <w:rPr>
          <w:rFonts w:ascii="Times New Roman" w:hAnsi="Times New Roman"/>
          <w:sz w:val="24"/>
          <w:szCs w:val="24"/>
        </w:rPr>
        <w:t xml:space="preserve"> with cutaneous manifestations, irrespective of their gestational age after full consent. </w:t>
      </w:r>
      <w:r w:rsidR="00C94F6D" w:rsidRPr="00D84ED9">
        <w:rPr>
          <w:rFonts w:ascii="Times New Roman" w:hAnsi="Times New Roman"/>
          <w:sz w:val="24"/>
          <w:szCs w:val="24"/>
        </w:rPr>
        <w:t>A detailed history of obstetrics, medical and family history was</w:t>
      </w:r>
      <w:r w:rsidR="007B6E90" w:rsidRPr="00D84ED9">
        <w:rPr>
          <w:rFonts w:ascii="Times New Roman" w:hAnsi="Times New Roman"/>
          <w:sz w:val="24"/>
          <w:szCs w:val="24"/>
        </w:rPr>
        <w:t xml:space="preserve"> taken from the selected patients</w:t>
      </w:r>
      <w:r w:rsidR="009078FD" w:rsidRPr="00D84ED9">
        <w:rPr>
          <w:rFonts w:ascii="Times New Roman" w:hAnsi="Times New Roman"/>
          <w:sz w:val="24"/>
          <w:szCs w:val="24"/>
        </w:rPr>
        <w:t>. Chief complaints, duration of illness, onset of disease, evolution of the disease, secondary changes if any, associated infection and specific enquiry for past or family history of dermatoses related to pregnancy</w:t>
      </w:r>
      <w:r w:rsidR="0041558B" w:rsidRPr="00D84ED9">
        <w:rPr>
          <w:rFonts w:ascii="Times New Roman" w:hAnsi="Times New Roman"/>
          <w:sz w:val="24"/>
          <w:szCs w:val="24"/>
        </w:rPr>
        <w:t xml:space="preserve"> was </w:t>
      </w:r>
      <w:r w:rsidR="009078FD" w:rsidRPr="00D84ED9">
        <w:rPr>
          <w:rFonts w:ascii="Times New Roman" w:hAnsi="Times New Roman"/>
          <w:sz w:val="24"/>
          <w:szCs w:val="24"/>
        </w:rPr>
        <w:t>recorded. The morphology and dis</w:t>
      </w:r>
      <w:r w:rsidR="0041558B" w:rsidRPr="00D84ED9">
        <w:rPr>
          <w:rFonts w:ascii="Times New Roman" w:hAnsi="Times New Roman"/>
          <w:sz w:val="24"/>
          <w:szCs w:val="24"/>
        </w:rPr>
        <w:t>tribution of the lesions was</w:t>
      </w:r>
      <w:r w:rsidR="009078FD" w:rsidRPr="00D84ED9">
        <w:rPr>
          <w:rFonts w:ascii="Times New Roman" w:hAnsi="Times New Roman"/>
          <w:sz w:val="24"/>
          <w:szCs w:val="24"/>
        </w:rPr>
        <w:t xml:space="preserve"> accurately documented.</w:t>
      </w:r>
      <w:r w:rsidR="00051554" w:rsidRPr="00D84ED9">
        <w:rPr>
          <w:rFonts w:ascii="Times New Roman" w:hAnsi="Times New Roman"/>
          <w:sz w:val="24"/>
          <w:szCs w:val="24"/>
        </w:rPr>
        <w:t xml:space="preserve"> </w:t>
      </w:r>
      <w:r w:rsidR="0041558B" w:rsidRPr="00D84ED9">
        <w:rPr>
          <w:rFonts w:ascii="Times New Roman" w:hAnsi="Times New Roman"/>
          <w:sz w:val="24"/>
          <w:szCs w:val="24"/>
        </w:rPr>
        <w:t>All patients were</w:t>
      </w:r>
      <w:r w:rsidR="009078FD" w:rsidRPr="00D84ED9">
        <w:rPr>
          <w:rFonts w:ascii="Times New Roman" w:hAnsi="Times New Roman"/>
          <w:sz w:val="24"/>
          <w:szCs w:val="24"/>
        </w:rPr>
        <w:t xml:space="preserve"> subjected to thorough clinical examination. The skin lesions (e.g. macule, papule, vesicle, bulla, pustule, plaque, nodule, wheal, </w:t>
      </w:r>
      <w:proofErr w:type="spellStart"/>
      <w:r w:rsidR="009078FD" w:rsidRPr="00D84ED9">
        <w:rPr>
          <w:rFonts w:ascii="Times New Roman" w:hAnsi="Times New Roman"/>
          <w:sz w:val="24"/>
          <w:szCs w:val="24"/>
        </w:rPr>
        <w:t>telengiectasia</w:t>
      </w:r>
      <w:proofErr w:type="spellEnd"/>
      <w:r w:rsidR="009078FD" w:rsidRPr="00D84ED9">
        <w:rPr>
          <w:rFonts w:ascii="Times New Roman" w:hAnsi="Times New Roman"/>
          <w:sz w:val="24"/>
          <w:szCs w:val="24"/>
        </w:rPr>
        <w:t>, target lesion, purpura, striae, erythema, hyperpigmentation), hair changes, nail changes (e.g. transverse grooving, brittleness, distal onycholysis, etc.)</w:t>
      </w:r>
      <w:r w:rsidR="0007777B" w:rsidRPr="00D84ED9">
        <w:rPr>
          <w:rFonts w:ascii="Times New Roman" w:hAnsi="Times New Roman"/>
          <w:sz w:val="24"/>
          <w:szCs w:val="24"/>
        </w:rPr>
        <w:t>,</w:t>
      </w:r>
      <w:r w:rsidR="009078FD" w:rsidRPr="00D84ED9">
        <w:rPr>
          <w:rFonts w:ascii="Times New Roman" w:hAnsi="Times New Roman"/>
          <w:sz w:val="24"/>
          <w:szCs w:val="24"/>
        </w:rPr>
        <w:t xml:space="preserve"> oral and</w:t>
      </w:r>
      <w:r w:rsidR="0041558B" w:rsidRPr="00D84ED9">
        <w:rPr>
          <w:rFonts w:ascii="Times New Roman" w:hAnsi="Times New Roman"/>
          <w:sz w:val="24"/>
          <w:szCs w:val="24"/>
        </w:rPr>
        <w:t xml:space="preserve"> genital mucosal changes was </w:t>
      </w:r>
      <w:r w:rsidR="009078FD" w:rsidRPr="00D84ED9">
        <w:rPr>
          <w:rFonts w:ascii="Times New Roman" w:hAnsi="Times New Roman"/>
          <w:sz w:val="24"/>
          <w:szCs w:val="24"/>
        </w:rPr>
        <w:t>recorded. In all cases routine examinations of blood, stool &amp; urine, ABO-Rh grouping, blood s</w:t>
      </w:r>
      <w:r w:rsidR="0041558B" w:rsidRPr="00D84ED9">
        <w:rPr>
          <w:rFonts w:ascii="Times New Roman" w:hAnsi="Times New Roman"/>
          <w:sz w:val="24"/>
          <w:szCs w:val="24"/>
        </w:rPr>
        <w:t xml:space="preserve">ugar estimation </w:t>
      </w:r>
      <w:r w:rsidR="0041558B" w:rsidRPr="00D84ED9">
        <w:rPr>
          <w:rFonts w:ascii="Times New Roman" w:hAnsi="Times New Roman"/>
          <w:sz w:val="24"/>
          <w:szCs w:val="24"/>
        </w:rPr>
        <w:lastRenderedPageBreak/>
        <w:t>and VDRL were carried out</w:t>
      </w:r>
      <w:r w:rsidR="009078FD" w:rsidRPr="00D84ED9">
        <w:rPr>
          <w:rFonts w:ascii="Times New Roman" w:hAnsi="Times New Roman"/>
          <w:sz w:val="24"/>
          <w:szCs w:val="24"/>
        </w:rPr>
        <w:t xml:space="preserve">. </w:t>
      </w:r>
      <w:r w:rsidR="0041558B" w:rsidRPr="00D84ED9">
        <w:rPr>
          <w:rFonts w:ascii="Times New Roman" w:hAnsi="Times New Roman"/>
          <w:sz w:val="24"/>
          <w:szCs w:val="24"/>
        </w:rPr>
        <w:t>Special investigations were</w:t>
      </w:r>
      <w:r w:rsidR="009078FD" w:rsidRPr="00D84ED9">
        <w:rPr>
          <w:rFonts w:ascii="Times New Roman" w:hAnsi="Times New Roman"/>
          <w:sz w:val="24"/>
          <w:szCs w:val="24"/>
        </w:rPr>
        <w:t xml:space="preserve"> done on individual merit.</w:t>
      </w:r>
      <w:r w:rsidR="00051554" w:rsidRPr="00D84ED9">
        <w:rPr>
          <w:rFonts w:ascii="Times New Roman" w:hAnsi="Times New Roman"/>
          <w:sz w:val="24"/>
          <w:szCs w:val="24"/>
        </w:rPr>
        <w:t xml:space="preserve"> </w:t>
      </w:r>
      <w:r w:rsidR="0041558B" w:rsidRPr="00D84ED9">
        <w:rPr>
          <w:rFonts w:ascii="Times New Roman" w:hAnsi="Times New Roman"/>
          <w:sz w:val="24"/>
          <w:szCs w:val="24"/>
        </w:rPr>
        <w:t>T</w:t>
      </w:r>
      <w:r w:rsidR="009078FD" w:rsidRPr="00D84ED9">
        <w:rPr>
          <w:rFonts w:ascii="Times New Roman" w:hAnsi="Times New Roman"/>
          <w:sz w:val="24"/>
          <w:szCs w:val="24"/>
        </w:rPr>
        <w:t xml:space="preserve">he detailed history and findings </w:t>
      </w:r>
      <w:r w:rsidR="0041558B" w:rsidRPr="00D84ED9">
        <w:rPr>
          <w:rFonts w:ascii="Times New Roman" w:hAnsi="Times New Roman"/>
          <w:sz w:val="24"/>
          <w:szCs w:val="24"/>
        </w:rPr>
        <w:t>of the patients were</w:t>
      </w:r>
      <w:r w:rsidR="009078FD" w:rsidRPr="00D84ED9">
        <w:rPr>
          <w:rFonts w:ascii="Times New Roman" w:hAnsi="Times New Roman"/>
          <w:sz w:val="24"/>
          <w:szCs w:val="24"/>
        </w:rPr>
        <w:t xml:space="preserve"> recorded in a preformed </w:t>
      </w:r>
      <w:r w:rsidR="00CA4798" w:rsidRPr="00D84ED9">
        <w:rPr>
          <w:rFonts w:ascii="Times New Roman" w:hAnsi="Times New Roman"/>
          <w:sz w:val="24"/>
          <w:szCs w:val="24"/>
        </w:rPr>
        <w:t>Performa</w:t>
      </w:r>
      <w:r w:rsidR="009078FD" w:rsidRPr="00D84ED9">
        <w:rPr>
          <w:rFonts w:ascii="Times New Roman" w:hAnsi="Times New Roman"/>
          <w:sz w:val="24"/>
          <w:szCs w:val="24"/>
        </w:rPr>
        <w:t>.</w:t>
      </w:r>
    </w:p>
    <w:p w14:paraId="26FA00A5" w14:textId="77777777" w:rsidR="00F73110" w:rsidRPr="00D84ED9" w:rsidRDefault="00F73110" w:rsidP="00D84ED9">
      <w:pPr>
        <w:spacing w:after="0"/>
        <w:jc w:val="both"/>
        <w:rPr>
          <w:rFonts w:ascii="Times New Roman" w:hAnsi="Times New Roman" w:cs="Times New Roman"/>
          <w:sz w:val="24"/>
          <w:szCs w:val="24"/>
        </w:rPr>
      </w:pPr>
    </w:p>
    <w:p w14:paraId="5FF78C83" w14:textId="77777777" w:rsidR="00F73110" w:rsidRPr="00D84ED9" w:rsidRDefault="00F73110" w:rsidP="00D84ED9">
      <w:pPr>
        <w:spacing w:after="0"/>
        <w:jc w:val="both"/>
        <w:rPr>
          <w:rFonts w:ascii="Times New Roman" w:hAnsi="Times New Roman" w:cs="Times New Roman"/>
          <w:sz w:val="24"/>
          <w:szCs w:val="24"/>
          <w:u w:val="single"/>
        </w:rPr>
      </w:pPr>
      <w:r w:rsidRPr="00D84ED9">
        <w:rPr>
          <w:rFonts w:ascii="Times New Roman" w:hAnsi="Times New Roman" w:cs="Times New Roman"/>
          <w:sz w:val="24"/>
          <w:szCs w:val="24"/>
          <w:u w:val="single"/>
        </w:rPr>
        <w:t>RESULT</w:t>
      </w:r>
      <w:r w:rsidR="0041558B" w:rsidRPr="00D84ED9">
        <w:rPr>
          <w:rFonts w:ascii="Times New Roman" w:hAnsi="Times New Roman" w:cs="Times New Roman"/>
          <w:sz w:val="24"/>
          <w:szCs w:val="24"/>
          <w:u w:val="single"/>
        </w:rPr>
        <w:t>S</w:t>
      </w:r>
    </w:p>
    <w:p w14:paraId="36D65DE0" w14:textId="77777777" w:rsidR="002B77FE" w:rsidRPr="00D84ED9" w:rsidRDefault="00EA6C27" w:rsidP="00D84ED9">
      <w:pPr>
        <w:spacing w:after="0" w:line="360" w:lineRule="auto"/>
        <w:jc w:val="both"/>
        <w:rPr>
          <w:rFonts w:ascii="Times New Roman" w:hAnsi="Times New Roman" w:cs="Times New Roman"/>
          <w:sz w:val="24"/>
          <w:szCs w:val="24"/>
        </w:rPr>
      </w:pPr>
      <w:r w:rsidRPr="00D84ED9">
        <w:rPr>
          <w:rFonts w:ascii="Times New Roman" w:hAnsi="Times New Roman" w:cs="Times New Roman"/>
          <w:sz w:val="24"/>
          <w:szCs w:val="24"/>
        </w:rPr>
        <w:t xml:space="preserve">A total of </w:t>
      </w:r>
      <w:r w:rsidRPr="00D84ED9">
        <w:rPr>
          <w:rFonts w:ascii="Times New Roman" w:hAnsi="Times New Roman" w:cs="Times New Roman"/>
          <w:color w:val="FF0000"/>
          <w:sz w:val="24"/>
          <w:szCs w:val="24"/>
        </w:rPr>
        <w:t>5558</w:t>
      </w:r>
      <w:r w:rsidRPr="00D84ED9">
        <w:rPr>
          <w:rFonts w:ascii="Times New Roman" w:hAnsi="Times New Roman" w:cs="Times New Roman"/>
          <w:sz w:val="24"/>
          <w:szCs w:val="24"/>
        </w:rPr>
        <w:t xml:space="preserve"> pregnant wom</w:t>
      </w:r>
      <w:r w:rsidR="00C94F6D" w:rsidRPr="00D84ED9">
        <w:rPr>
          <w:rFonts w:ascii="Times New Roman" w:hAnsi="Times New Roman" w:cs="Times New Roman"/>
          <w:sz w:val="24"/>
          <w:szCs w:val="24"/>
        </w:rPr>
        <w:t>en were screened attending the D</w:t>
      </w:r>
      <w:r w:rsidRPr="00D84ED9">
        <w:rPr>
          <w:rFonts w:ascii="Times New Roman" w:hAnsi="Times New Roman" w:cs="Times New Roman"/>
          <w:sz w:val="24"/>
          <w:szCs w:val="24"/>
        </w:rPr>
        <w:t xml:space="preserve">ermatology </w:t>
      </w:r>
      <w:r w:rsidR="00C94F6D" w:rsidRPr="00D84ED9">
        <w:rPr>
          <w:rFonts w:ascii="Times New Roman" w:hAnsi="Times New Roman" w:cs="Times New Roman"/>
          <w:sz w:val="24"/>
          <w:szCs w:val="24"/>
        </w:rPr>
        <w:t>OPD</w:t>
      </w:r>
      <w:r w:rsidRPr="00D84ED9">
        <w:rPr>
          <w:rFonts w:ascii="Times New Roman" w:hAnsi="Times New Roman" w:cs="Times New Roman"/>
          <w:sz w:val="24"/>
          <w:szCs w:val="24"/>
        </w:rPr>
        <w:t xml:space="preserve"> an</w:t>
      </w:r>
      <w:r w:rsidR="00C94F6D" w:rsidRPr="00D84ED9">
        <w:rPr>
          <w:rFonts w:ascii="Times New Roman" w:hAnsi="Times New Roman" w:cs="Times New Roman"/>
          <w:sz w:val="24"/>
          <w:szCs w:val="24"/>
        </w:rPr>
        <w:t>d A</w:t>
      </w:r>
      <w:r w:rsidRPr="00D84ED9">
        <w:rPr>
          <w:rFonts w:ascii="Times New Roman" w:hAnsi="Times New Roman" w:cs="Times New Roman"/>
          <w:sz w:val="24"/>
          <w:szCs w:val="24"/>
        </w:rPr>
        <w:t xml:space="preserve">ntenatal </w:t>
      </w:r>
      <w:r w:rsidR="00C94F6D" w:rsidRPr="00D84ED9">
        <w:rPr>
          <w:rFonts w:ascii="Times New Roman" w:hAnsi="Times New Roman" w:cs="Times New Roman"/>
          <w:sz w:val="24"/>
          <w:szCs w:val="24"/>
        </w:rPr>
        <w:t>OPD</w:t>
      </w:r>
      <w:r w:rsidRPr="00D84ED9">
        <w:rPr>
          <w:rFonts w:ascii="Times New Roman" w:hAnsi="Times New Roman" w:cs="Times New Roman"/>
          <w:sz w:val="24"/>
          <w:szCs w:val="24"/>
        </w:rPr>
        <w:t xml:space="preserve"> in the study, out of which </w:t>
      </w:r>
      <w:r w:rsidRPr="00D84ED9">
        <w:rPr>
          <w:rFonts w:ascii="Times New Roman" w:hAnsi="Times New Roman" w:cs="Times New Roman"/>
          <w:color w:val="FF0000"/>
          <w:sz w:val="24"/>
          <w:szCs w:val="24"/>
        </w:rPr>
        <w:t>150</w:t>
      </w:r>
      <w:r w:rsidRPr="00D84ED9">
        <w:rPr>
          <w:rFonts w:ascii="Times New Roman" w:hAnsi="Times New Roman" w:cs="Times New Roman"/>
          <w:sz w:val="24"/>
          <w:szCs w:val="24"/>
        </w:rPr>
        <w:t xml:space="preserve"> women ha</w:t>
      </w:r>
      <w:r w:rsidR="00C94F6D" w:rsidRPr="00D84ED9">
        <w:rPr>
          <w:rFonts w:ascii="Times New Roman" w:hAnsi="Times New Roman" w:cs="Times New Roman"/>
          <w:sz w:val="24"/>
          <w:szCs w:val="24"/>
        </w:rPr>
        <w:t>d</w:t>
      </w:r>
      <w:r w:rsidRPr="00D84ED9">
        <w:rPr>
          <w:rFonts w:ascii="Times New Roman" w:hAnsi="Times New Roman" w:cs="Times New Roman"/>
          <w:sz w:val="24"/>
          <w:szCs w:val="24"/>
        </w:rPr>
        <w:t xml:space="preserve"> dermatoses with majority belonging to the age group of 16 to 25 years.</w:t>
      </w:r>
      <w:r w:rsidR="00E16472" w:rsidRPr="00D84ED9">
        <w:rPr>
          <w:rFonts w:ascii="Times New Roman" w:hAnsi="Times New Roman" w:cs="Times New Roman"/>
          <w:sz w:val="24"/>
          <w:szCs w:val="24"/>
        </w:rPr>
        <w:t xml:space="preserve"> A slight preponderance was seen in </w:t>
      </w:r>
      <w:proofErr w:type="spellStart"/>
      <w:r w:rsidR="00E16472" w:rsidRPr="00D84ED9">
        <w:rPr>
          <w:rFonts w:ascii="Times New Roman" w:hAnsi="Times New Roman" w:cs="Times New Roman"/>
          <w:sz w:val="24"/>
          <w:szCs w:val="24"/>
        </w:rPr>
        <w:t>primigravia</w:t>
      </w:r>
      <w:proofErr w:type="spellEnd"/>
      <w:r w:rsidR="00BD6DE5" w:rsidRPr="00D84ED9">
        <w:rPr>
          <w:rFonts w:ascii="Times New Roman" w:hAnsi="Times New Roman" w:cs="Times New Roman"/>
          <w:sz w:val="24"/>
          <w:szCs w:val="24"/>
        </w:rPr>
        <w:t xml:space="preserve"> (78)</w:t>
      </w:r>
      <w:r w:rsidR="00E16472" w:rsidRPr="00D84ED9">
        <w:rPr>
          <w:rFonts w:ascii="Times New Roman" w:hAnsi="Times New Roman" w:cs="Times New Roman"/>
          <w:sz w:val="24"/>
          <w:szCs w:val="24"/>
        </w:rPr>
        <w:t>. Most of the patients were in their third trimester</w:t>
      </w:r>
      <w:r w:rsidR="00BD6DE5" w:rsidRPr="00D84ED9">
        <w:rPr>
          <w:rFonts w:ascii="Times New Roman" w:hAnsi="Times New Roman" w:cs="Times New Roman"/>
          <w:sz w:val="24"/>
          <w:szCs w:val="24"/>
        </w:rPr>
        <w:t xml:space="preserve"> (93)</w:t>
      </w:r>
      <w:r w:rsidR="00E16472" w:rsidRPr="00D84ED9">
        <w:rPr>
          <w:rFonts w:ascii="Times New Roman" w:hAnsi="Times New Roman" w:cs="Times New Roman"/>
          <w:sz w:val="24"/>
          <w:szCs w:val="24"/>
        </w:rPr>
        <w:t>.</w:t>
      </w:r>
      <w:r w:rsidR="00BD6DE5" w:rsidRPr="00D84ED9">
        <w:rPr>
          <w:rFonts w:ascii="Times New Roman" w:hAnsi="Times New Roman" w:cs="Times New Roman"/>
          <w:sz w:val="24"/>
          <w:szCs w:val="24"/>
        </w:rPr>
        <w:t>The commonest presenting symptom was pruritus (78)</w:t>
      </w:r>
      <w:r w:rsidR="00C10411" w:rsidRPr="00D84ED9">
        <w:rPr>
          <w:rFonts w:ascii="Times New Roman" w:hAnsi="Times New Roman" w:cs="Times New Roman"/>
          <w:sz w:val="24"/>
          <w:szCs w:val="24"/>
        </w:rPr>
        <w:t xml:space="preserve"> followed by vaginal discharge (30).</w:t>
      </w:r>
      <w:r w:rsidR="00051554" w:rsidRPr="00D84ED9">
        <w:rPr>
          <w:rFonts w:ascii="Times New Roman" w:hAnsi="Times New Roman" w:cs="Times New Roman"/>
          <w:sz w:val="24"/>
          <w:szCs w:val="24"/>
        </w:rPr>
        <w:t xml:space="preserve"> </w:t>
      </w:r>
      <w:r w:rsidR="00C10411" w:rsidRPr="00D84ED9">
        <w:rPr>
          <w:rFonts w:ascii="Times New Roman" w:hAnsi="Times New Roman" w:cs="Times New Roman"/>
          <w:sz w:val="24"/>
          <w:szCs w:val="24"/>
        </w:rPr>
        <w:t xml:space="preserve">Hyperpigmentation was the </w:t>
      </w:r>
      <w:r w:rsidR="001C4109" w:rsidRPr="00D84ED9">
        <w:rPr>
          <w:rFonts w:ascii="Times New Roman" w:hAnsi="Times New Roman" w:cs="Times New Roman"/>
          <w:sz w:val="24"/>
          <w:szCs w:val="24"/>
        </w:rPr>
        <w:t>most common</w:t>
      </w:r>
      <w:r w:rsidR="00C10411" w:rsidRPr="00D84ED9">
        <w:rPr>
          <w:rFonts w:ascii="Times New Roman" w:hAnsi="Times New Roman" w:cs="Times New Roman"/>
          <w:sz w:val="24"/>
          <w:szCs w:val="24"/>
        </w:rPr>
        <w:t xml:space="preserve"> physiological cutaneous change seen in 142 cases</w:t>
      </w:r>
      <w:r w:rsidR="001C4109" w:rsidRPr="00D84ED9">
        <w:rPr>
          <w:rFonts w:ascii="Times New Roman" w:hAnsi="Times New Roman" w:cs="Times New Roman"/>
          <w:sz w:val="24"/>
          <w:szCs w:val="24"/>
        </w:rPr>
        <w:t xml:space="preserve"> followed by striae </w:t>
      </w:r>
      <w:proofErr w:type="spellStart"/>
      <w:r w:rsidR="0002715E" w:rsidRPr="00D84ED9">
        <w:rPr>
          <w:rFonts w:ascii="Times New Roman" w:hAnsi="Times New Roman" w:cs="Times New Roman"/>
          <w:sz w:val="24"/>
          <w:szCs w:val="24"/>
        </w:rPr>
        <w:t>d</w:t>
      </w:r>
      <w:r w:rsidR="001C4109" w:rsidRPr="00D84ED9">
        <w:rPr>
          <w:rFonts w:ascii="Times New Roman" w:hAnsi="Times New Roman" w:cs="Times New Roman"/>
          <w:sz w:val="24"/>
          <w:szCs w:val="24"/>
        </w:rPr>
        <w:t>istensae</w:t>
      </w:r>
      <w:proofErr w:type="spellEnd"/>
      <w:r w:rsidR="001C4109" w:rsidRPr="00D84ED9">
        <w:rPr>
          <w:rFonts w:ascii="Times New Roman" w:hAnsi="Times New Roman" w:cs="Times New Roman"/>
          <w:sz w:val="24"/>
          <w:szCs w:val="24"/>
        </w:rPr>
        <w:t xml:space="preserve"> in 129 cases an</w:t>
      </w:r>
      <w:r w:rsidR="0002715E" w:rsidRPr="00D84ED9">
        <w:rPr>
          <w:rFonts w:ascii="Times New Roman" w:hAnsi="Times New Roman" w:cs="Times New Roman"/>
          <w:sz w:val="24"/>
          <w:szCs w:val="24"/>
        </w:rPr>
        <w:t>d</w:t>
      </w:r>
      <w:r w:rsidR="001C4109" w:rsidRPr="00D84ED9">
        <w:rPr>
          <w:rFonts w:ascii="Times New Roman" w:hAnsi="Times New Roman" w:cs="Times New Roman"/>
          <w:sz w:val="24"/>
          <w:szCs w:val="24"/>
        </w:rPr>
        <w:t xml:space="preserve"> vascular changes in 40 cases. The most common site of pigmentation</w:t>
      </w:r>
      <w:r w:rsidR="002B77FE" w:rsidRPr="00D84ED9">
        <w:rPr>
          <w:rFonts w:ascii="Times New Roman" w:hAnsi="Times New Roman" w:cs="Times New Roman"/>
          <w:color w:val="000000"/>
          <w:sz w:val="24"/>
          <w:szCs w:val="24"/>
        </w:rPr>
        <w:t xml:space="preserve"> during pregnancy was the external genitalia as seen in 140(93.3%) cases. The pigmentation of breast was observed in 137(91.3%) cases and abdomen 74(49.3%) cases. In addition, melasma was observed in 15(10%) cases.</w:t>
      </w:r>
    </w:p>
    <w:p w14:paraId="58DC1D82" w14:textId="77777777" w:rsidR="002B77FE" w:rsidRPr="00D84ED9" w:rsidRDefault="002B77FE"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Striae </w:t>
      </w:r>
      <w:proofErr w:type="spellStart"/>
      <w:r w:rsidRPr="00D84ED9">
        <w:rPr>
          <w:rFonts w:ascii="Times New Roman" w:hAnsi="Times New Roman" w:cs="Times New Roman"/>
          <w:color w:val="000000"/>
          <w:sz w:val="24"/>
          <w:szCs w:val="24"/>
        </w:rPr>
        <w:t>distensae</w:t>
      </w:r>
      <w:proofErr w:type="spellEnd"/>
      <w:r w:rsidRPr="00D84ED9">
        <w:rPr>
          <w:rFonts w:ascii="Times New Roman" w:hAnsi="Times New Roman" w:cs="Times New Roman"/>
          <w:color w:val="000000"/>
          <w:sz w:val="24"/>
          <w:szCs w:val="24"/>
        </w:rPr>
        <w:t xml:space="preserve"> was most commonly observed over abdomen in 120(80%) cases. It was observed over the thighs in 32(21.3%) cases, over hips &amp; buttocks in 7(4.7%) cases, and over the breasts in 5(3.3%) cases.</w:t>
      </w:r>
    </w:p>
    <w:p w14:paraId="0F64FAD7" w14:textId="77777777" w:rsidR="002B77FE" w:rsidRPr="00D84ED9" w:rsidRDefault="00CD1BD3"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Vascular</w:t>
      </w:r>
      <w:r w:rsidR="002B77FE" w:rsidRPr="00D84ED9">
        <w:rPr>
          <w:rFonts w:ascii="Times New Roman" w:hAnsi="Times New Roman" w:cs="Times New Roman"/>
          <w:color w:val="000000"/>
          <w:sz w:val="24"/>
          <w:szCs w:val="24"/>
        </w:rPr>
        <w:t xml:space="preserve"> changes were observed in 55(36.6%) patients. Out of these, edema of legs was observed in 37(24.7%) patients, gingivitis in 12(8%) patients and varicosity of veins of lower limbs in 6(4%) patients.</w:t>
      </w:r>
    </w:p>
    <w:p w14:paraId="2FF7D230" w14:textId="77777777" w:rsidR="002B77FE" w:rsidRPr="00D84ED9" w:rsidRDefault="0002715E"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Out</w:t>
      </w:r>
      <w:r w:rsidR="002B77FE" w:rsidRPr="00D84ED9">
        <w:rPr>
          <w:rFonts w:ascii="Times New Roman" w:hAnsi="Times New Roman" w:cs="Times New Roman"/>
          <w:color w:val="000000"/>
          <w:sz w:val="24"/>
          <w:szCs w:val="24"/>
        </w:rPr>
        <w:t xml:space="preserve"> of 150 patients, 15(10%) cases had specific dermatoses of pregnancy. Prurigo of pregnancy was the most common specific dermatoses observed in 12(8%) cases. Pruritus gravidarum was observed in 2(1.3%) cases and Pemphigoid </w:t>
      </w:r>
      <w:proofErr w:type="spellStart"/>
      <w:r w:rsidR="002B77FE" w:rsidRPr="00D84ED9">
        <w:rPr>
          <w:rFonts w:ascii="Times New Roman" w:hAnsi="Times New Roman" w:cs="Times New Roman"/>
          <w:color w:val="000000"/>
          <w:sz w:val="24"/>
          <w:szCs w:val="24"/>
        </w:rPr>
        <w:t>gestationis</w:t>
      </w:r>
      <w:proofErr w:type="spellEnd"/>
      <w:r w:rsidR="002B77FE" w:rsidRPr="00D84ED9">
        <w:rPr>
          <w:rFonts w:ascii="Times New Roman" w:hAnsi="Times New Roman" w:cs="Times New Roman"/>
          <w:color w:val="000000"/>
          <w:sz w:val="24"/>
          <w:szCs w:val="24"/>
        </w:rPr>
        <w:t xml:space="preserve"> in only 1(0.7%) case</w:t>
      </w:r>
      <w:r w:rsidRPr="00D84ED9">
        <w:rPr>
          <w:rFonts w:ascii="Times New Roman" w:hAnsi="Times New Roman" w:cs="Times New Roman"/>
          <w:color w:val="000000"/>
          <w:sz w:val="24"/>
          <w:szCs w:val="24"/>
        </w:rPr>
        <w:t>s</w:t>
      </w:r>
      <w:r w:rsidR="002B77FE" w:rsidRPr="00D84ED9">
        <w:rPr>
          <w:rFonts w:ascii="Times New Roman" w:hAnsi="Times New Roman" w:cs="Times New Roman"/>
          <w:color w:val="000000"/>
          <w:sz w:val="24"/>
          <w:szCs w:val="24"/>
        </w:rPr>
        <w:t>.</w:t>
      </w:r>
    </w:p>
    <w:p w14:paraId="51474B3C" w14:textId="77777777" w:rsidR="002B77FE" w:rsidRPr="00D84ED9" w:rsidRDefault="0002715E"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Out</w:t>
      </w:r>
      <w:r w:rsidR="002B77FE" w:rsidRPr="00D84ED9">
        <w:rPr>
          <w:rFonts w:ascii="Times New Roman" w:hAnsi="Times New Roman" w:cs="Times New Roman"/>
          <w:color w:val="000000"/>
          <w:sz w:val="24"/>
          <w:szCs w:val="24"/>
        </w:rPr>
        <w:t xml:space="preserve"> of 150 pregnant women 89(59.3%) cases had infection. Vaginal candidiasis was the most common infection seen in 30(20%) cases, followed by scabies in 24(16%) cases. Other infections were dermatophytosis 21(14%) cases, condyloma acuminata 6(4%) cases, herpes zoster and herpes simplex 3(2%) cases each, syphilis 2(1.3%) cases and leprosy 1(0.7%) case.</w:t>
      </w:r>
    </w:p>
    <w:p w14:paraId="371E27CC" w14:textId="77777777" w:rsidR="002B77FE" w:rsidRDefault="0002715E"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Acne</w:t>
      </w:r>
      <w:r w:rsidR="002B77FE"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vulgaris</w:t>
      </w:r>
      <w:r w:rsidR="002B77FE" w:rsidRPr="00D84ED9">
        <w:rPr>
          <w:rFonts w:ascii="Times New Roman" w:hAnsi="Times New Roman" w:cs="Times New Roman"/>
          <w:color w:val="000000"/>
          <w:sz w:val="24"/>
          <w:szCs w:val="24"/>
        </w:rPr>
        <w:t xml:space="preserve"> was the most common non–infective dermatoses and was observed in 14(9.3%) cases. Other dermatoses seen are urticaria and vitiligo in 2(1.3%) cases each and SLE in 1(0.7%) case.</w:t>
      </w:r>
    </w:p>
    <w:p w14:paraId="1AE97F46" w14:textId="77777777" w:rsidR="00070BBD" w:rsidRPr="0038082E" w:rsidRDefault="00070BBD" w:rsidP="00070BBD">
      <w:pPr>
        <w:jc w:val="both"/>
        <w:rPr>
          <w:rFonts w:ascii="Bookman Old Style" w:hAnsi="Bookman Old Style" w:cs="Arial"/>
          <w:i/>
          <w:color w:val="000000"/>
          <w:sz w:val="40"/>
          <w:szCs w:val="40"/>
          <w:u w:val="single"/>
        </w:rPr>
      </w:pPr>
      <w:r w:rsidRPr="00094B35">
        <w:rPr>
          <w:color w:val="000000"/>
        </w:rPr>
        <w:t xml:space="preserve">  </w:t>
      </w:r>
      <w:r w:rsidRPr="0038082E">
        <w:rPr>
          <w:rFonts w:ascii="Bookman Old Style" w:hAnsi="Bookman Old Style" w:cs="Arial"/>
          <w:i/>
          <w:color w:val="000000"/>
          <w:sz w:val="40"/>
          <w:szCs w:val="40"/>
          <w:u w:val="single"/>
        </w:rPr>
        <w:t>Results and Observations</w:t>
      </w:r>
    </w:p>
    <w:p w14:paraId="0AC462D2" w14:textId="77777777" w:rsidR="00070BBD" w:rsidRPr="00094B35" w:rsidRDefault="00070BBD" w:rsidP="00070BBD">
      <w:pPr>
        <w:jc w:val="both"/>
        <w:rPr>
          <w:rFonts w:ascii="Arial" w:hAnsi="Arial" w:cs="Arial"/>
          <w:color w:val="000000"/>
          <w:sz w:val="36"/>
          <w:szCs w:val="36"/>
        </w:rPr>
      </w:pPr>
    </w:p>
    <w:p w14:paraId="2B0FC338" w14:textId="77777777" w:rsidR="00070BBD" w:rsidRPr="002E2119" w:rsidRDefault="00070BBD" w:rsidP="00070BBD">
      <w:pPr>
        <w:spacing w:line="360" w:lineRule="auto"/>
        <w:jc w:val="both"/>
        <w:rPr>
          <w:rFonts w:ascii="Verdana" w:hAnsi="Verdana"/>
          <w:color w:val="000000"/>
        </w:rPr>
      </w:pPr>
      <w:r w:rsidRPr="00094B35">
        <w:rPr>
          <w:rFonts w:ascii="Arial" w:hAnsi="Arial" w:cs="Arial"/>
          <w:color w:val="000000"/>
          <w:sz w:val="36"/>
          <w:szCs w:val="36"/>
        </w:rPr>
        <w:tab/>
      </w:r>
      <w:r w:rsidRPr="002E2119">
        <w:rPr>
          <w:rFonts w:ascii="Verdana" w:hAnsi="Verdana"/>
          <w:color w:val="000000"/>
        </w:rPr>
        <w:t xml:space="preserve">The study was conducted in the </w:t>
      </w:r>
      <w:r>
        <w:rPr>
          <w:rFonts w:ascii="Verdana" w:hAnsi="Verdana"/>
          <w:color w:val="000000"/>
        </w:rPr>
        <w:t>Antenatal OPD and the department of Dermatology and STD, Tezpur</w:t>
      </w:r>
      <w:r w:rsidRPr="002E2119">
        <w:rPr>
          <w:rFonts w:ascii="Verdana" w:hAnsi="Verdana"/>
          <w:color w:val="000000"/>
        </w:rPr>
        <w:t xml:space="preserve"> Medical College, </w:t>
      </w:r>
      <w:r>
        <w:rPr>
          <w:rFonts w:ascii="Verdana" w:hAnsi="Verdana"/>
          <w:color w:val="000000"/>
        </w:rPr>
        <w:t>Tezpur from July 2018 to June 2019</w:t>
      </w:r>
      <w:r w:rsidRPr="002E2119">
        <w:rPr>
          <w:rFonts w:ascii="Verdana" w:hAnsi="Verdana"/>
          <w:color w:val="000000"/>
        </w:rPr>
        <w:t>. It consisted of 150 pregnant women with dermatological manifestations. A thorough history taking and detailed clinical examination was performed in all patients to note all physiological and pathological mucocutaneous changes and relevant investigations carried out whenever necessary. The results of various observations made are as follows:-</w:t>
      </w:r>
    </w:p>
    <w:p w14:paraId="16C10646" w14:textId="77777777" w:rsidR="00070BBD" w:rsidRPr="00094B35" w:rsidRDefault="00070BBD" w:rsidP="00070BBD">
      <w:pPr>
        <w:spacing w:line="360" w:lineRule="auto"/>
        <w:jc w:val="both"/>
        <w:rPr>
          <w:color w:val="000000"/>
          <w:u w:val="single"/>
        </w:rPr>
      </w:pPr>
    </w:p>
    <w:p w14:paraId="061A777C" w14:textId="77777777" w:rsidR="00070BBD" w:rsidRDefault="00070BBD" w:rsidP="00070BBD">
      <w:pPr>
        <w:spacing w:line="360" w:lineRule="auto"/>
        <w:jc w:val="both"/>
        <w:rPr>
          <w:rFonts w:ascii="Verdana" w:hAnsi="Verdana"/>
          <w:b/>
          <w:color w:val="000000"/>
          <w:u w:val="single"/>
        </w:rPr>
      </w:pPr>
      <w:r w:rsidRPr="00C0693B">
        <w:rPr>
          <w:rFonts w:ascii="Verdana" w:hAnsi="Verdana"/>
          <w:b/>
          <w:color w:val="000000"/>
          <w:u w:val="single"/>
        </w:rPr>
        <w:t>INCIDENCE OF DERMATOSES OF PREGNANCY:</w:t>
      </w:r>
    </w:p>
    <w:p w14:paraId="40669189" w14:textId="77777777" w:rsidR="00070BBD" w:rsidRPr="00C0693B" w:rsidRDefault="00070BBD" w:rsidP="00070BBD">
      <w:pPr>
        <w:spacing w:line="360" w:lineRule="auto"/>
        <w:jc w:val="both"/>
        <w:rPr>
          <w:rFonts w:ascii="Verdana" w:hAnsi="Verdana"/>
          <w:b/>
          <w:color w:val="000000"/>
          <w:u w:val="single"/>
        </w:rPr>
      </w:pPr>
    </w:p>
    <w:p w14:paraId="39EA052B" w14:textId="77777777" w:rsidR="00070BBD" w:rsidRPr="00094B35" w:rsidRDefault="00070BBD" w:rsidP="00070BBD">
      <w:pPr>
        <w:spacing w:line="360" w:lineRule="auto"/>
        <w:jc w:val="center"/>
        <w:rPr>
          <w:color w:val="000000"/>
          <w:u w:val="single"/>
        </w:rPr>
      </w:pPr>
      <w:r w:rsidRPr="00094B35">
        <w:rPr>
          <w:color w:val="000000"/>
        </w:rPr>
        <w:t>TABLE – 1</w:t>
      </w:r>
    </w:p>
    <w:tbl>
      <w:tblPr>
        <w:tblStyle w:val="TableGrid"/>
        <w:tblW w:w="0" w:type="auto"/>
        <w:tblLook w:val="01E0" w:firstRow="1" w:lastRow="1" w:firstColumn="1" w:lastColumn="1" w:noHBand="0" w:noVBand="0"/>
      </w:tblPr>
      <w:tblGrid>
        <w:gridCol w:w="2916"/>
        <w:gridCol w:w="3132"/>
        <w:gridCol w:w="2693"/>
      </w:tblGrid>
      <w:tr w:rsidR="00070BBD" w:rsidRPr="00094B35" w14:paraId="70855F39" w14:textId="77777777" w:rsidTr="00575DF2">
        <w:tc>
          <w:tcPr>
            <w:tcW w:w="2916" w:type="dxa"/>
            <w:tcBorders>
              <w:top w:val="single" w:sz="4" w:space="0" w:color="000000"/>
              <w:left w:val="single" w:sz="4" w:space="0" w:color="000000"/>
              <w:bottom w:val="single" w:sz="4" w:space="0" w:color="000000"/>
              <w:right w:val="single" w:sz="4" w:space="0" w:color="000000"/>
            </w:tcBorders>
          </w:tcPr>
          <w:p w14:paraId="61D518A3" w14:textId="77777777" w:rsidR="00070BBD" w:rsidRPr="000741CC" w:rsidRDefault="00070BBD" w:rsidP="00575DF2">
            <w:pPr>
              <w:spacing w:line="360" w:lineRule="auto"/>
              <w:jc w:val="center"/>
              <w:rPr>
                <w:rFonts w:ascii="Verdana" w:hAnsi="Verdana"/>
                <w:color w:val="000000"/>
                <w:sz w:val="22"/>
                <w:szCs w:val="22"/>
              </w:rPr>
            </w:pPr>
          </w:p>
          <w:p w14:paraId="471F1322" w14:textId="77777777" w:rsidR="00070BBD" w:rsidRDefault="000A0210" w:rsidP="00575DF2">
            <w:pPr>
              <w:jc w:val="center"/>
              <w:rPr>
                <w:rFonts w:ascii="Verdana" w:hAnsi="Verdana"/>
                <w:color w:val="000000"/>
                <w:sz w:val="22"/>
                <w:szCs w:val="22"/>
              </w:rPr>
            </w:pPr>
            <w:r w:rsidRPr="000A0210">
              <w:rPr>
                <w:rFonts w:ascii="Verdana" w:hAnsi="Verdana"/>
                <w:color w:val="000000"/>
                <w:sz w:val="22"/>
                <w:szCs w:val="22"/>
              </w:rPr>
              <w:t>TOTAL NUMBER OF PREGNANT WOMEN SCREENED ATTENDING THE ANTENATAL OPD AND THE DEPARTMENT OF DERMATOLOGY AND STD OF TEZPUR MEDICAL COLLEGE AND HOSPITAL, TEZPUR FROM</w:t>
            </w:r>
            <w:r w:rsidRPr="000A0210">
              <w:rPr>
                <w:rFonts w:ascii="Verdana" w:hAnsi="Verdana"/>
                <w:color w:val="000000"/>
              </w:rPr>
              <w:t xml:space="preserve"> JULY 2018 TO JUNE </w:t>
            </w:r>
            <w:proofErr w:type="gramStart"/>
            <w:r w:rsidRPr="000A0210">
              <w:rPr>
                <w:rFonts w:ascii="Verdana" w:hAnsi="Verdana"/>
                <w:color w:val="000000"/>
              </w:rPr>
              <w:t>2019</w:t>
            </w:r>
            <w:r>
              <w:rPr>
                <w:rFonts w:ascii="Verdana" w:hAnsi="Verdana"/>
                <w:color w:val="000000"/>
                <w:sz w:val="22"/>
                <w:szCs w:val="22"/>
              </w:rPr>
              <w:t xml:space="preserve"> </w:t>
            </w:r>
            <w:r w:rsidR="00070BBD" w:rsidRPr="000741CC">
              <w:rPr>
                <w:rFonts w:ascii="Verdana" w:hAnsi="Verdana"/>
                <w:color w:val="000000"/>
                <w:sz w:val="22"/>
                <w:szCs w:val="22"/>
              </w:rPr>
              <w:t>.</w:t>
            </w:r>
            <w:proofErr w:type="gramEnd"/>
          </w:p>
          <w:p w14:paraId="0E2DEB1A" w14:textId="77777777" w:rsidR="00070BBD" w:rsidRPr="000741CC" w:rsidRDefault="00070BBD" w:rsidP="00575DF2">
            <w:pPr>
              <w:jc w:val="center"/>
              <w:rPr>
                <w:rFonts w:ascii="Verdana" w:hAnsi="Verdana"/>
                <w:color w:val="000000"/>
                <w:sz w:val="22"/>
                <w:szCs w:val="22"/>
              </w:rPr>
            </w:pPr>
          </w:p>
        </w:tc>
        <w:tc>
          <w:tcPr>
            <w:tcW w:w="3132" w:type="dxa"/>
            <w:tcBorders>
              <w:top w:val="single" w:sz="4" w:space="0" w:color="000000"/>
              <w:left w:val="single" w:sz="4" w:space="0" w:color="000000"/>
              <w:bottom w:val="single" w:sz="4" w:space="0" w:color="000000"/>
              <w:right w:val="single" w:sz="4" w:space="0" w:color="000000"/>
            </w:tcBorders>
          </w:tcPr>
          <w:p w14:paraId="12A0FF91" w14:textId="77777777" w:rsidR="00070BBD" w:rsidRPr="000741CC" w:rsidRDefault="00070BBD" w:rsidP="00575DF2">
            <w:pPr>
              <w:spacing w:line="360" w:lineRule="auto"/>
              <w:jc w:val="center"/>
              <w:rPr>
                <w:rFonts w:ascii="Verdana" w:hAnsi="Verdana"/>
                <w:color w:val="000000"/>
                <w:sz w:val="22"/>
                <w:szCs w:val="22"/>
              </w:rPr>
            </w:pPr>
          </w:p>
          <w:p w14:paraId="45791D37" w14:textId="77777777" w:rsidR="00070BBD" w:rsidRPr="000741CC" w:rsidRDefault="00070BBD" w:rsidP="000A0210">
            <w:pPr>
              <w:jc w:val="center"/>
              <w:rPr>
                <w:rFonts w:ascii="Verdana" w:hAnsi="Verdana"/>
                <w:color w:val="000000"/>
                <w:sz w:val="22"/>
                <w:szCs w:val="22"/>
              </w:rPr>
            </w:pPr>
            <w:r w:rsidRPr="000741CC">
              <w:rPr>
                <w:rFonts w:ascii="Verdana" w:hAnsi="Verdana"/>
                <w:color w:val="000000"/>
                <w:sz w:val="22"/>
                <w:szCs w:val="22"/>
              </w:rPr>
              <w:t xml:space="preserve">TOTAL NUMBER OF PREGNANT WOMEN WITH DERMATOSES  ATTENDING THE ANTENATAL OPD AND THE DEPARTMENT OF DERMATOLOGY </w:t>
            </w:r>
            <w:smartTag w:uri="urn:schemas-microsoft-com:office:smarttags" w:element="stockticker">
              <w:r w:rsidRPr="000741CC">
                <w:rPr>
                  <w:rFonts w:ascii="Verdana" w:hAnsi="Verdana"/>
                  <w:color w:val="000000"/>
                  <w:sz w:val="22"/>
                  <w:szCs w:val="22"/>
                </w:rPr>
                <w:t>AND</w:t>
              </w:r>
            </w:smartTag>
            <w:r w:rsidRPr="000741CC">
              <w:rPr>
                <w:rFonts w:ascii="Verdana" w:hAnsi="Verdana"/>
                <w:color w:val="000000"/>
                <w:sz w:val="22"/>
                <w:szCs w:val="22"/>
              </w:rPr>
              <w:t xml:space="preserve"> </w:t>
            </w:r>
            <w:smartTag w:uri="urn:schemas-microsoft-com:office:smarttags" w:element="stockticker">
              <w:r w:rsidRPr="000741CC">
                <w:rPr>
                  <w:rFonts w:ascii="Verdana" w:hAnsi="Verdana"/>
                  <w:color w:val="000000"/>
                  <w:sz w:val="22"/>
                  <w:szCs w:val="22"/>
                </w:rPr>
                <w:t>STD</w:t>
              </w:r>
            </w:smartTag>
            <w:r w:rsidR="000A0210">
              <w:rPr>
                <w:rFonts w:ascii="Verdana" w:hAnsi="Verdana"/>
                <w:color w:val="000000"/>
                <w:sz w:val="22"/>
                <w:szCs w:val="22"/>
              </w:rPr>
              <w:t xml:space="preserve"> OF TEZPUR</w:t>
            </w:r>
            <w:r w:rsidRPr="000741CC">
              <w:rPr>
                <w:rFonts w:ascii="Verdana" w:hAnsi="Verdana"/>
                <w:color w:val="000000"/>
                <w:sz w:val="22"/>
                <w:szCs w:val="22"/>
              </w:rPr>
              <w:t xml:space="preserve"> MEDICAL COLLEGE </w:t>
            </w:r>
            <w:smartTag w:uri="urn:schemas-microsoft-com:office:smarttags" w:element="stockticker">
              <w:r w:rsidRPr="000741CC">
                <w:rPr>
                  <w:rFonts w:ascii="Verdana" w:hAnsi="Verdana"/>
                  <w:color w:val="000000"/>
                  <w:sz w:val="22"/>
                  <w:szCs w:val="22"/>
                </w:rPr>
                <w:t>AND</w:t>
              </w:r>
            </w:smartTag>
            <w:r w:rsidR="000A0210">
              <w:rPr>
                <w:rFonts w:ascii="Verdana" w:hAnsi="Verdana"/>
                <w:color w:val="000000"/>
                <w:sz w:val="22"/>
                <w:szCs w:val="22"/>
              </w:rPr>
              <w:t xml:space="preserve"> HOSPITAL, TEZPUR</w:t>
            </w:r>
            <w:r w:rsidRPr="000741CC">
              <w:rPr>
                <w:rFonts w:ascii="Verdana" w:hAnsi="Verdana"/>
                <w:color w:val="000000"/>
                <w:sz w:val="22"/>
                <w:szCs w:val="22"/>
              </w:rPr>
              <w:t xml:space="preserve"> </w:t>
            </w:r>
            <w:r w:rsidR="000A0210" w:rsidRPr="000A0210">
              <w:rPr>
                <w:rFonts w:ascii="Verdana" w:hAnsi="Verdana"/>
                <w:color w:val="000000"/>
                <w:sz w:val="22"/>
                <w:szCs w:val="22"/>
              </w:rPr>
              <w:t>FROM JULY 2018 TO JUNE 2019 .</w:t>
            </w:r>
          </w:p>
        </w:tc>
        <w:tc>
          <w:tcPr>
            <w:tcW w:w="2693" w:type="dxa"/>
            <w:tcBorders>
              <w:top w:val="single" w:sz="4" w:space="0" w:color="000000"/>
              <w:left w:val="single" w:sz="4" w:space="0" w:color="000000"/>
              <w:bottom w:val="single" w:sz="4" w:space="0" w:color="000000"/>
              <w:right w:val="single" w:sz="4" w:space="0" w:color="000000"/>
            </w:tcBorders>
          </w:tcPr>
          <w:p w14:paraId="5262A204" w14:textId="77777777" w:rsidR="00070BBD" w:rsidRPr="000741CC" w:rsidRDefault="00070BBD" w:rsidP="00575DF2">
            <w:pPr>
              <w:spacing w:line="360" w:lineRule="auto"/>
              <w:jc w:val="both"/>
              <w:rPr>
                <w:rFonts w:ascii="Verdana" w:hAnsi="Verdana"/>
                <w:color w:val="000000"/>
                <w:sz w:val="22"/>
                <w:szCs w:val="22"/>
              </w:rPr>
            </w:pPr>
          </w:p>
          <w:p w14:paraId="2CEE67E5" w14:textId="77777777" w:rsidR="00070BBD" w:rsidRPr="000741CC" w:rsidRDefault="00070BBD" w:rsidP="00575DF2">
            <w:pPr>
              <w:spacing w:line="360" w:lineRule="auto"/>
              <w:jc w:val="both"/>
              <w:rPr>
                <w:rFonts w:ascii="Verdana" w:hAnsi="Verdana"/>
                <w:color w:val="000000"/>
                <w:sz w:val="22"/>
                <w:szCs w:val="22"/>
              </w:rPr>
            </w:pPr>
          </w:p>
          <w:p w14:paraId="51147A02" w14:textId="77777777" w:rsidR="00070BBD" w:rsidRPr="000741CC" w:rsidRDefault="00070BBD" w:rsidP="00575DF2">
            <w:pPr>
              <w:spacing w:line="360" w:lineRule="auto"/>
              <w:jc w:val="both"/>
              <w:rPr>
                <w:rFonts w:ascii="Verdana" w:hAnsi="Verdana"/>
                <w:color w:val="000000"/>
                <w:sz w:val="22"/>
                <w:szCs w:val="22"/>
              </w:rPr>
            </w:pPr>
          </w:p>
          <w:p w14:paraId="199972F3" w14:textId="77777777" w:rsidR="00070BBD" w:rsidRPr="000741CC" w:rsidRDefault="00070BBD" w:rsidP="00575DF2">
            <w:pPr>
              <w:spacing w:line="360" w:lineRule="auto"/>
              <w:jc w:val="both"/>
              <w:rPr>
                <w:rFonts w:ascii="Verdana" w:hAnsi="Verdana"/>
                <w:color w:val="000000"/>
                <w:sz w:val="22"/>
                <w:szCs w:val="22"/>
              </w:rPr>
            </w:pPr>
            <w:r w:rsidRPr="000741CC">
              <w:rPr>
                <w:rFonts w:ascii="Verdana" w:hAnsi="Verdana"/>
                <w:color w:val="000000"/>
                <w:sz w:val="22"/>
                <w:szCs w:val="22"/>
              </w:rPr>
              <w:t xml:space="preserve">           </w:t>
            </w:r>
          </w:p>
          <w:p w14:paraId="2EDB8E0C" w14:textId="77777777" w:rsidR="00070BBD" w:rsidRPr="000741CC" w:rsidRDefault="00070BBD" w:rsidP="00575DF2">
            <w:pPr>
              <w:spacing w:line="360" w:lineRule="auto"/>
              <w:jc w:val="both"/>
              <w:rPr>
                <w:rFonts w:ascii="Verdana" w:hAnsi="Verdana"/>
                <w:color w:val="000000"/>
                <w:sz w:val="22"/>
                <w:szCs w:val="22"/>
              </w:rPr>
            </w:pPr>
          </w:p>
          <w:p w14:paraId="37E53DEC"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PERCENTAGE (%)</w:t>
            </w:r>
          </w:p>
        </w:tc>
      </w:tr>
      <w:tr w:rsidR="00070BBD" w:rsidRPr="00094B35" w14:paraId="53A42711" w14:textId="77777777" w:rsidTr="00575DF2">
        <w:tc>
          <w:tcPr>
            <w:tcW w:w="2916" w:type="dxa"/>
            <w:tcBorders>
              <w:top w:val="single" w:sz="4" w:space="0" w:color="000000"/>
              <w:left w:val="single" w:sz="4" w:space="0" w:color="000000"/>
              <w:bottom w:val="single" w:sz="4" w:space="0" w:color="000000"/>
              <w:right w:val="single" w:sz="4" w:space="0" w:color="000000"/>
            </w:tcBorders>
          </w:tcPr>
          <w:p w14:paraId="47A2FB67"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5558</w:t>
            </w:r>
          </w:p>
        </w:tc>
        <w:tc>
          <w:tcPr>
            <w:tcW w:w="3132" w:type="dxa"/>
            <w:tcBorders>
              <w:top w:val="single" w:sz="4" w:space="0" w:color="000000"/>
              <w:left w:val="single" w:sz="4" w:space="0" w:color="000000"/>
              <w:bottom w:val="single" w:sz="4" w:space="0" w:color="000000"/>
              <w:right w:val="single" w:sz="4" w:space="0" w:color="000000"/>
            </w:tcBorders>
          </w:tcPr>
          <w:p w14:paraId="52937542"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150</w:t>
            </w:r>
          </w:p>
        </w:tc>
        <w:tc>
          <w:tcPr>
            <w:tcW w:w="2693" w:type="dxa"/>
            <w:tcBorders>
              <w:top w:val="single" w:sz="4" w:space="0" w:color="000000"/>
              <w:left w:val="single" w:sz="4" w:space="0" w:color="000000"/>
              <w:bottom w:val="single" w:sz="4" w:space="0" w:color="000000"/>
              <w:right w:val="single" w:sz="4" w:space="0" w:color="000000"/>
            </w:tcBorders>
          </w:tcPr>
          <w:p w14:paraId="7E0652D1"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2.69</w:t>
            </w:r>
          </w:p>
        </w:tc>
      </w:tr>
    </w:tbl>
    <w:p w14:paraId="5B7B9CDA" w14:textId="77777777" w:rsidR="00070BBD" w:rsidRPr="00094B35" w:rsidRDefault="00070BBD" w:rsidP="00070BBD">
      <w:pPr>
        <w:spacing w:line="360" w:lineRule="auto"/>
        <w:jc w:val="both"/>
        <w:rPr>
          <w:color w:val="000000"/>
        </w:rPr>
      </w:pPr>
      <w:r w:rsidRPr="00094B35">
        <w:rPr>
          <w:color w:val="000000"/>
        </w:rPr>
        <w:tab/>
      </w:r>
    </w:p>
    <w:p w14:paraId="303D43B1" w14:textId="77777777" w:rsidR="00070BBD" w:rsidRPr="00C0693B" w:rsidRDefault="00070BBD" w:rsidP="00070BBD">
      <w:pPr>
        <w:spacing w:line="360" w:lineRule="auto"/>
        <w:ind w:firstLine="720"/>
        <w:jc w:val="both"/>
        <w:rPr>
          <w:rFonts w:ascii="Verdana" w:hAnsi="Verdana"/>
          <w:color w:val="000000"/>
        </w:rPr>
      </w:pPr>
      <w:r w:rsidRPr="00C0693B">
        <w:rPr>
          <w:rFonts w:ascii="Verdana" w:hAnsi="Verdana"/>
          <w:color w:val="000000"/>
        </w:rPr>
        <w:t xml:space="preserve">From the table-1, it is evident that out of </w:t>
      </w:r>
      <w:r>
        <w:rPr>
          <w:rFonts w:ascii="Verdana" w:hAnsi="Verdana"/>
          <w:color w:val="000000"/>
        </w:rPr>
        <w:t>5558</w:t>
      </w:r>
      <w:r w:rsidRPr="00C0693B">
        <w:rPr>
          <w:rFonts w:ascii="Verdana" w:hAnsi="Verdana"/>
          <w:color w:val="000000"/>
        </w:rPr>
        <w:t xml:space="preserve"> </w:t>
      </w:r>
      <w:r>
        <w:rPr>
          <w:rFonts w:ascii="Verdana" w:hAnsi="Verdana"/>
          <w:color w:val="000000"/>
        </w:rPr>
        <w:t xml:space="preserve">pregnant women screened </w:t>
      </w:r>
      <w:r w:rsidRPr="00C0693B">
        <w:rPr>
          <w:rFonts w:ascii="Verdana" w:hAnsi="Verdana"/>
          <w:color w:val="000000"/>
        </w:rPr>
        <w:t xml:space="preserve">attending the </w:t>
      </w:r>
      <w:r>
        <w:rPr>
          <w:rFonts w:ascii="Verdana" w:hAnsi="Verdana"/>
          <w:color w:val="000000"/>
        </w:rPr>
        <w:t xml:space="preserve">Antenatal OPD and the </w:t>
      </w:r>
      <w:r w:rsidRPr="00C0693B">
        <w:rPr>
          <w:rFonts w:ascii="Verdana" w:hAnsi="Verdana"/>
          <w:color w:val="000000"/>
        </w:rPr>
        <w:t xml:space="preserve">department of Dermatology and STD, </w:t>
      </w:r>
      <w:r w:rsidR="000A0210">
        <w:rPr>
          <w:rFonts w:ascii="Verdana" w:hAnsi="Verdana"/>
          <w:color w:val="000000"/>
        </w:rPr>
        <w:t>Tezpur Medical College, Tezpur</w:t>
      </w:r>
      <w:r w:rsidRPr="00C0693B">
        <w:rPr>
          <w:rFonts w:ascii="Verdana" w:hAnsi="Verdana"/>
          <w:color w:val="000000"/>
        </w:rPr>
        <w:t>, 150 p</w:t>
      </w:r>
      <w:r>
        <w:rPr>
          <w:rFonts w:ascii="Verdana" w:hAnsi="Verdana"/>
          <w:color w:val="000000"/>
        </w:rPr>
        <w:t xml:space="preserve">regnant women </w:t>
      </w:r>
      <w:r w:rsidRPr="00C0693B">
        <w:rPr>
          <w:rFonts w:ascii="Verdana" w:hAnsi="Verdana"/>
          <w:color w:val="000000"/>
        </w:rPr>
        <w:t>had</w:t>
      </w:r>
      <w:r w:rsidR="000A0210">
        <w:rPr>
          <w:rFonts w:ascii="Verdana" w:hAnsi="Verdana"/>
          <w:color w:val="000000"/>
        </w:rPr>
        <w:t xml:space="preserve"> D</w:t>
      </w:r>
      <w:r>
        <w:rPr>
          <w:rFonts w:ascii="Verdana" w:hAnsi="Verdana"/>
          <w:color w:val="000000"/>
        </w:rPr>
        <w:t>ermatoses</w:t>
      </w:r>
      <w:r w:rsidRPr="00C0693B">
        <w:rPr>
          <w:rFonts w:ascii="Verdana" w:hAnsi="Verdana"/>
          <w:color w:val="000000"/>
        </w:rPr>
        <w:t>.</w:t>
      </w:r>
      <w:r w:rsidR="000A0210">
        <w:rPr>
          <w:rFonts w:ascii="Verdana" w:hAnsi="Verdana"/>
          <w:color w:val="000000"/>
        </w:rPr>
        <w:t xml:space="preserve"> Thus the overall incidence of D</w:t>
      </w:r>
      <w:r w:rsidRPr="00C0693B">
        <w:rPr>
          <w:rFonts w:ascii="Verdana" w:hAnsi="Verdana"/>
          <w:color w:val="000000"/>
        </w:rPr>
        <w:t xml:space="preserve">ermatoses of pregnancy in our study was </w:t>
      </w:r>
      <w:r>
        <w:rPr>
          <w:rFonts w:ascii="Verdana" w:hAnsi="Verdana"/>
          <w:color w:val="000000"/>
        </w:rPr>
        <w:t>2.69%</w:t>
      </w:r>
      <w:r w:rsidRPr="00C0693B">
        <w:rPr>
          <w:rFonts w:ascii="Verdana" w:hAnsi="Verdana"/>
          <w:color w:val="000000"/>
        </w:rPr>
        <w:t>.</w:t>
      </w:r>
    </w:p>
    <w:p w14:paraId="395AB7BD" w14:textId="77777777" w:rsidR="00070BBD" w:rsidRDefault="00070BBD" w:rsidP="00070BBD">
      <w:pPr>
        <w:spacing w:line="360" w:lineRule="auto"/>
        <w:jc w:val="both"/>
        <w:rPr>
          <w:color w:val="000000"/>
          <w:u w:val="single"/>
        </w:rPr>
      </w:pPr>
    </w:p>
    <w:p w14:paraId="6847B0B7" w14:textId="77777777" w:rsidR="00070BBD" w:rsidRDefault="00070BBD" w:rsidP="00070BBD">
      <w:pPr>
        <w:spacing w:line="360" w:lineRule="auto"/>
        <w:jc w:val="both"/>
        <w:rPr>
          <w:rFonts w:ascii="Verdana" w:hAnsi="Verdana"/>
          <w:b/>
          <w:color w:val="000000"/>
          <w:u w:val="single"/>
        </w:rPr>
      </w:pPr>
    </w:p>
    <w:p w14:paraId="21533B44" w14:textId="77777777" w:rsidR="00070BBD" w:rsidRDefault="00070BBD" w:rsidP="00070BBD">
      <w:pPr>
        <w:spacing w:line="360" w:lineRule="auto"/>
        <w:jc w:val="both"/>
        <w:rPr>
          <w:rFonts w:ascii="Verdana" w:hAnsi="Verdana"/>
          <w:b/>
          <w:color w:val="000000"/>
          <w:u w:val="single"/>
        </w:rPr>
      </w:pPr>
      <w:r w:rsidRPr="00C0693B">
        <w:rPr>
          <w:rFonts w:ascii="Verdana" w:hAnsi="Verdana"/>
          <w:b/>
          <w:color w:val="000000"/>
          <w:u w:val="single"/>
        </w:rPr>
        <w:t>AGE GROUP DISTRIBUTION:</w:t>
      </w:r>
    </w:p>
    <w:p w14:paraId="111570EE" w14:textId="77777777" w:rsidR="00070BBD" w:rsidRPr="00C0693B" w:rsidRDefault="00070BBD" w:rsidP="00070BBD">
      <w:pPr>
        <w:spacing w:line="360" w:lineRule="auto"/>
        <w:jc w:val="both"/>
        <w:rPr>
          <w:rFonts w:ascii="Verdana" w:hAnsi="Verdana"/>
          <w:b/>
          <w:color w:val="000000"/>
          <w:u w:val="single"/>
        </w:rPr>
      </w:pPr>
    </w:p>
    <w:p w14:paraId="7E9A0A09" w14:textId="77777777" w:rsidR="00070BBD" w:rsidRDefault="00070BBD" w:rsidP="00070BBD">
      <w:pPr>
        <w:spacing w:line="360" w:lineRule="auto"/>
        <w:jc w:val="center"/>
        <w:rPr>
          <w:color w:val="000000"/>
        </w:rPr>
      </w:pPr>
      <w:r w:rsidRPr="00FF0CF4">
        <w:rPr>
          <w:color w:val="000000"/>
        </w:rPr>
        <w:t>TABLE – 2</w:t>
      </w:r>
    </w:p>
    <w:p w14:paraId="76800895" w14:textId="77777777" w:rsidR="00070BBD" w:rsidRPr="00FF0CF4" w:rsidRDefault="00070BBD" w:rsidP="00070BBD">
      <w:pPr>
        <w:spacing w:line="360" w:lineRule="auto"/>
        <w:jc w:val="center"/>
        <w:rPr>
          <w:color w:val="000000"/>
        </w:rPr>
      </w:pPr>
    </w:p>
    <w:tbl>
      <w:tblPr>
        <w:tblStyle w:val="TableGrid"/>
        <w:tblW w:w="0" w:type="auto"/>
        <w:tblLook w:val="01E0" w:firstRow="1" w:lastRow="1" w:firstColumn="1" w:lastColumn="1" w:noHBand="0" w:noVBand="0"/>
      </w:tblPr>
      <w:tblGrid>
        <w:gridCol w:w="2952"/>
        <w:gridCol w:w="2952"/>
        <w:gridCol w:w="2952"/>
      </w:tblGrid>
      <w:tr w:rsidR="00070BBD" w:rsidRPr="00094B35" w14:paraId="3D7C3425" w14:textId="77777777" w:rsidTr="00575DF2">
        <w:trPr>
          <w:trHeight w:val="683"/>
        </w:trPr>
        <w:tc>
          <w:tcPr>
            <w:tcW w:w="2952" w:type="dxa"/>
            <w:tcBorders>
              <w:top w:val="single" w:sz="4" w:space="0" w:color="000000"/>
              <w:left w:val="single" w:sz="4" w:space="0" w:color="000000"/>
              <w:bottom w:val="single" w:sz="4" w:space="0" w:color="000000"/>
              <w:right w:val="single" w:sz="4" w:space="0" w:color="000000"/>
            </w:tcBorders>
          </w:tcPr>
          <w:p w14:paraId="28D62C26" w14:textId="77777777" w:rsidR="00070BBD" w:rsidRPr="000741CC" w:rsidRDefault="00070BBD" w:rsidP="00575DF2">
            <w:pPr>
              <w:spacing w:line="360" w:lineRule="auto"/>
              <w:jc w:val="center"/>
              <w:rPr>
                <w:rFonts w:ascii="Verdana" w:hAnsi="Verdana"/>
                <w:color w:val="000000"/>
                <w:sz w:val="22"/>
                <w:szCs w:val="22"/>
              </w:rPr>
            </w:pPr>
          </w:p>
          <w:p w14:paraId="3B687690"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AGE IN YEARS</w:t>
            </w:r>
          </w:p>
        </w:tc>
        <w:tc>
          <w:tcPr>
            <w:tcW w:w="2952" w:type="dxa"/>
            <w:tcBorders>
              <w:top w:val="single" w:sz="4" w:space="0" w:color="000000"/>
              <w:left w:val="single" w:sz="4" w:space="0" w:color="000000"/>
              <w:bottom w:val="single" w:sz="4" w:space="0" w:color="000000"/>
              <w:right w:val="single" w:sz="4" w:space="0" w:color="000000"/>
            </w:tcBorders>
          </w:tcPr>
          <w:p w14:paraId="3199341A" w14:textId="77777777" w:rsidR="00070BBD" w:rsidRPr="000741CC" w:rsidRDefault="00070BBD" w:rsidP="00575DF2">
            <w:pPr>
              <w:spacing w:line="360" w:lineRule="auto"/>
              <w:jc w:val="center"/>
              <w:rPr>
                <w:rFonts w:ascii="Verdana" w:hAnsi="Verdana"/>
                <w:color w:val="000000"/>
                <w:sz w:val="22"/>
                <w:szCs w:val="22"/>
              </w:rPr>
            </w:pPr>
          </w:p>
          <w:p w14:paraId="5D708F5A"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TOTAL NO. OF PATIENTS</w:t>
            </w:r>
          </w:p>
        </w:tc>
        <w:tc>
          <w:tcPr>
            <w:tcW w:w="2952" w:type="dxa"/>
            <w:tcBorders>
              <w:top w:val="single" w:sz="4" w:space="0" w:color="000000"/>
              <w:left w:val="single" w:sz="4" w:space="0" w:color="000000"/>
              <w:bottom w:val="single" w:sz="4" w:space="0" w:color="000000"/>
              <w:right w:val="single" w:sz="4" w:space="0" w:color="000000"/>
            </w:tcBorders>
          </w:tcPr>
          <w:p w14:paraId="42385B98" w14:textId="77777777" w:rsidR="00070BBD" w:rsidRPr="000741CC" w:rsidRDefault="00070BBD" w:rsidP="00575DF2">
            <w:pPr>
              <w:spacing w:line="360" w:lineRule="auto"/>
              <w:jc w:val="center"/>
              <w:rPr>
                <w:rFonts w:ascii="Verdana" w:hAnsi="Verdana"/>
                <w:color w:val="000000"/>
                <w:sz w:val="22"/>
                <w:szCs w:val="22"/>
              </w:rPr>
            </w:pPr>
          </w:p>
          <w:p w14:paraId="071E9F47"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PERCENTAGE (%)</w:t>
            </w:r>
          </w:p>
          <w:p w14:paraId="3CD11E17"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(OUT OF 150)</w:t>
            </w:r>
          </w:p>
        </w:tc>
      </w:tr>
      <w:tr w:rsidR="00070BBD" w:rsidRPr="00094B35" w14:paraId="4314B5D3" w14:textId="77777777" w:rsidTr="00575DF2">
        <w:trPr>
          <w:trHeight w:val="970"/>
        </w:trPr>
        <w:tc>
          <w:tcPr>
            <w:tcW w:w="2952" w:type="dxa"/>
            <w:tcBorders>
              <w:top w:val="single" w:sz="4" w:space="0" w:color="000000"/>
              <w:left w:val="single" w:sz="4" w:space="0" w:color="000000"/>
              <w:bottom w:val="single" w:sz="4" w:space="0" w:color="000000"/>
              <w:right w:val="single" w:sz="4" w:space="0" w:color="000000"/>
            </w:tcBorders>
          </w:tcPr>
          <w:p w14:paraId="60E93679" w14:textId="77777777" w:rsidR="00070BBD" w:rsidRPr="000741CC" w:rsidRDefault="00070BBD" w:rsidP="00575DF2">
            <w:pPr>
              <w:spacing w:line="360" w:lineRule="auto"/>
              <w:jc w:val="center"/>
              <w:rPr>
                <w:rFonts w:ascii="Verdana" w:hAnsi="Verdana"/>
                <w:color w:val="000000"/>
                <w:sz w:val="22"/>
                <w:szCs w:val="22"/>
              </w:rPr>
            </w:pPr>
          </w:p>
          <w:p w14:paraId="6DDBA149"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16 – 25</w:t>
            </w:r>
          </w:p>
          <w:p w14:paraId="1DC76BDA"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25 – 35</w:t>
            </w:r>
          </w:p>
          <w:p w14:paraId="06814744"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≥36</w:t>
            </w:r>
          </w:p>
        </w:tc>
        <w:tc>
          <w:tcPr>
            <w:tcW w:w="2952" w:type="dxa"/>
            <w:tcBorders>
              <w:top w:val="single" w:sz="4" w:space="0" w:color="000000"/>
              <w:left w:val="single" w:sz="4" w:space="0" w:color="000000"/>
              <w:bottom w:val="single" w:sz="4" w:space="0" w:color="000000"/>
              <w:right w:val="single" w:sz="4" w:space="0" w:color="000000"/>
            </w:tcBorders>
          </w:tcPr>
          <w:p w14:paraId="2897B09B" w14:textId="77777777" w:rsidR="00070BBD" w:rsidRPr="000741CC" w:rsidRDefault="00070BBD" w:rsidP="00575DF2">
            <w:pPr>
              <w:spacing w:line="360" w:lineRule="auto"/>
              <w:jc w:val="center"/>
              <w:rPr>
                <w:rFonts w:ascii="Verdana" w:hAnsi="Verdana"/>
                <w:color w:val="000000"/>
                <w:sz w:val="22"/>
                <w:szCs w:val="22"/>
              </w:rPr>
            </w:pPr>
          </w:p>
          <w:p w14:paraId="5E5EE6ED"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96</w:t>
            </w:r>
          </w:p>
          <w:p w14:paraId="79CDE9E9"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51</w:t>
            </w:r>
          </w:p>
          <w:p w14:paraId="6B938B59"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3</w:t>
            </w:r>
          </w:p>
        </w:tc>
        <w:tc>
          <w:tcPr>
            <w:tcW w:w="2952" w:type="dxa"/>
            <w:tcBorders>
              <w:top w:val="single" w:sz="4" w:space="0" w:color="000000"/>
              <w:left w:val="single" w:sz="4" w:space="0" w:color="000000"/>
              <w:bottom w:val="single" w:sz="4" w:space="0" w:color="000000"/>
              <w:right w:val="single" w:sz="4" w:space="0" w:color="000000"/>
            </w:tcBorders>
          </w:tcPr>
          <w:p w14:paraId="1655D157" w14:textId="77777777" w:rsidR="00070BBD" w:rsidRPr="000741CC" w:rsidRDefault="00070BBD" w:rsidP="00575DF2">
            <w:pPr>
              <w:spacing w:line="360" w:lineRule="auto"/>
              <w:jc w:val="center"/>
              <w:rPr>
                <w:rFonts w:ascii="Verdana" w:hAnsi="Verdana"/>
                <w:color w:val="000000"/>
                <w:sz w:val="22"/>
                <w:szCs w:val="22"/>
              </w:rPr>
            </w:pPr>
          </w:p>
          <w:p w14:paraId="754CC1C1"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64</w:t>
            </w:r>
          </w:p>
          <w:p w14:paraId="1CB21070"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34</w:t>
            </w:r>
          </w:p>
          <w:p w14:paraId="762D4DF5"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2</w:t>
            </w:r>
          </w:p>
        </w:tc>
      </w:tr>
    </w:tbl>
    <w:p w14:paraId="0C904961" w14:textId="77777777" w:rsidR="00070BBD" w:rsidRPr="00094B35" w:rsidRDefault="00070BBD" w:rsidP="00070BBD">
      <w:pPr>
        <w:spacing w:line="360" w:lineRule="auto"/>
        <w:jc w:val="both"/>
        <w:rPr>
          <w:color w:val="000000"/>
        </w:rPr>
      </w:pPr>
      <w:r w:rsidRPr="00094B35">
        <w:rPr>
          <w:color w:val="000000"/>
        </w:rPr>
        <w:tab/>
      </w:r>
    </w:p>
    <w:p w14:paraId="165BCD08" w14:textId="77777777" w:rsidR="00070BBD" w:rsidRPr="00FF0CF4" w:rsidRDefault="00070BBD" w:rsidP="00070BBD">
      <w:pPr>
        <w:spacing w:line="360" w:lineRule="auto"/>
        <w:ind w:firstLine="720"/>
        <w:jc w:val="both"/>
        <w:rPr>
          <w:rFonts w:ascii="Verdana" w:hAnsi="Verdana"/>
          <w:color w:val="000000"/>
        </w:rPr>
      </w:pPr>
      <w:r w:rsidRPr="00FF0CF4">
        <w:rPr>
          <w:rFonts w:ascii="Verdana" w:hAnsi="Verdana"/>
          <w:color w:val="000000"/>
        </w:rPr>
        <w:t>Table-2 shows that majority of the patients belonged to the age group of 16-25 years (64%).</w:t>
      </w:r>
    </w:p>
    <w:p w14:paraId="5AD5679F" w14:textId="77777777" w:rsidR="00070BBD" w:rsidRDefault="00070BBD" w:rsidP="00070BBD">
      <w:pPr>
        <w:spacing w:line="360" w:lineRule="auto"/>
        <w:ind w:firstLine="720"/>
        <w:jc w:val="both"/>
      </w:pPr>
      <w:r>
        <w:lastRenderedPageBreak/>
        <w:t xml:space="preserve">   </w:t>
      </w:r>
      <w:r>
        <w:rPr>
          <w:noProof/>
        </w:rPr>
        <w:drawing>
          <wp:inline distT="0" distB="0" distL="0" distR="0" wp14:anchorId="1A066C0C" wp14:editId="036BD4A4">
            <wp:extent cx="5596890" cy="3999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596890" cy="3999230"/>
                    </a:xfrm>
                    <a:prstGeom prst="rect">
                      <a:avLst/>
                    </a:prstGeom>
                    <a:noFill/>
                    <a:ln w="9525">
                      <a:noFill/>
                      <a:miter lim="800000"/>
                      <a:headEnd/>
                      <a:tailEnd/>
                    </a:ln>
                  </pic:spPr>
                </pic:pic>
              </a:graphicData>
            </a:graphic>
          </wp:inline>
        </w:drawing>
      </w:r>
      <w:r>
        <w:t xml:space="preserve">                            </w:t>
      </w:r>
    </w:p>
    <w:p w14:paraId="47F5360C" w14:textId="77777777" w:rsidR="00070BBD" w:rsidRPr="00095DAC" w:rsidRDefault="00070BBD" w:rsidP="00070BBD">
      <w:pPr>
        <w:spacing w:line="360" w:lineRule="auto"/>
        <w:ind w:firstLine="720"/>
        <w:jc w:val="both"/>
        <w:rPr>
          <w:color w:val="000000"/>
          <w:sz w:val="28"/>
          <w:szCs w:val="28"/>
        </w:rPr>
      </w:pPr>
      <w:r>
        <w:t xml:space="preserve">                      </w:t>
      </w:r>
    </w:p>
    <w:p w14:paraId="25274ACB" w14:textId="77777777" w:rsidR="00070BBD" w:rsidRDefault="00070BBD" w:rsidP="00070BBD">
      <w:pPr>
        <w:spacing w:line="360" w:lineRule="auto"/>
        <w:jc w:val="both"/>
        <w:rPr>
          <w:color w:val="000000"/>
          <w:sz w:val="28"/>
          <w:szCs w:val="28"/>
          <w:u w:val="single"/>
        </w:rPr>
      </w:pPr>
    </w:p>
    <w:p w14:paraId="6F6D1ED1" w14:textId="77777777" w:rsidR="00070BBD" w:rsidRDefault="00070BBD" w:rsidP="00070BBD">
      <w:pPr>
        <w:spacing w:line="360" w:lineRule="auto"/>
        <w:jc w:val="both"/>
        <w:rPr>
          <w:rFonts w:ascii="Verdana" w:hAnsi="Verdana"/>
          <w:b/>
          <w:color w:val="000000"/>
          <w:u w:val="single"/>
        </w:rPr>
      </w:pPr>
    </w:p>
    <w:p w14:paraId="4844264C" w14:textId="77777777" w:rsidR="00070BBD" w:rsidRPr="00FF0CF4" w:rsidRDefault="00070BBD" w:rsidP="00070BBD">
      <w:pPr>
        <w:spacing w:line="360" w:lineRule="auto"/>
        <w:jc w:val="both"/>
        <w:rPr>
          <w:rFonts w:ascii="Verdana" w:hAnsi="Verdana"/>
          <w:b/>
          <w:color w:val="000000"/>
          <w:u w:val="single"/>
        </w:rPr>
      </w:pPr>
      <w:r w:rsidRPr="00FF0CF4">
        <w:rPr>
          <w:rFonts w:ascii="Verdana" w:hAnsi="Verdana"/>
          <w:b/>
          <w:color w:val="000000"/>
          <w:u w:val="single"/>
        </w:rPr>
        <w:t>DISTRIBUTION OF GRAVIDA:</w:t>
      </w:r>
    </w:p>
    <w:p w14:paraId="797DFA83" w14:textId="77777777" w:rsidR="00070BBD" w:rsidRPr="00FF0CF4" w:rsidRDefault="00070BBD" w:rsidP="00070BBD">
      <w:pPr>
        <w:spacing w:line="360" w:lineRule="auto"/>
        <w:jc w:val="both"/>
        <w:rPr>
          <w:rFonts w:ascii="Verdana" w:hAnsi="Verdana"/>
          <w:b/>
          <w:color w:val="000000"/>
          <w:u w:val="single"/>
        </w:rPr>
      </w:pPr>
    </w:p>
    <w:p w14:paraId="710069AD" w14:textId="77777777" w:rsidR="00070BBD" w:rsidRDefault="00070BBD" w:rsidP="00070BBD">
      <w:pPr>
        <w:spacing w:line="360" w:lineRule="auto"/>
        <w:jc w:val="center"/>
        <w:rPr>
          <w:rFonts w:ascii="Verdana" w:hAnsi="Verdana"/>
          <w:color w:val="000000"/>
        </w:rPr>
      </w:pPr>
      <w:r w:rsidRPr="00FF0CF4">
        <w:rPr>
          <w:rFonts w:ascii="Verdana" w:hAnsi="Verdana"/>
          <w:color w:val="000000"/>
        </w:rPr>
        <w:t>TABLE – 3</w:t>
      </w:r>
    </w:p>
    <w:p w14:paraId="37E2F5E1" w14:textId="77777777" w:rsidR="00070BBD" w:rsidRPr="00FF0CF4" w:rsidRDefault="00070BBD" w:rsidP="00070BBD">
      <w:pPr>
        <w:spacing w:line="360" w:lineRule="auto"/>
        <w:jc w:val="center"/>
        <w:rPr>
          <w:rFonts w:ascii="Verdana" w:hAnsi="Verdana"/>
          <w:color w:val="000000"/>
        </w:rPr>
      </w:pPr>
    </w:p>
    <w:tbl>
      <w:tblPr>
        <w:tblStyle w:val="TableGrid"/>
        <w:tblW w:w="0" w:type="auto"/>
        <w:tblLook w:val="01E0" w:firstRow="1" w:lastRow="1" w:firstColumn="1" w:lastColumn="1" w:noHBand="0" w:noVBand="0"/>
      </w:tblPr>
      <w:tblGrid>
        <w:gridCol w:w="2952"/>
        <w:gridCol w:w="2952"/>
        <w:gridCol w:w="2952"/>
      </w:tblGrid>
      <w:tr w:rsidR="00070BBD" w:rsidRPr="00FF0CF4" w14:paraId="07373F8B" w14:textId="77777777" w:rsidTr="00575DF2">
        <w:trPr>
          <w:trHeight w:val="647"/>
        </w:trPr>
        <w:tc>
          <w:tcPr>
            <w:tcW w:w="2952" w:type="dxa"/>
            <w:tcBorders>
              <w:top w:val="single" w:sz="4" w:space="0" w:color="000000"/>
              <w:left w:val="single" w:sz="4" w:space="0" w:color="000000"/>
              <w:bottom w:val="single" w:sz="4" w:space="0" w:color="000000"/>
              <w:right w:val="single" w:sz="4" w:space="0" w:color="000000"/>
            </w:tcBorders>
          </w:tcPr>
          <w:p w14:paraId="18FF7F19" w14:textId="77777777" w:rsidR="00070BBD" w:rsidRPr="000741CC" w:rsidRDefault="00070BBD" w:rsidP="00575DF2">
            <w:pPr>
              <w:spacing w:line="360" w:lineRule="auto"/>
              <w:jc w:val="center"/>
              <w:rPr>
                <w:rFonts w:ascii="Verdana" w:hAnsi="Verdana"/>
                <w:color w:val="000000"/>
                <w:sz w:val="22"/>
                <w:szCs w:val="22"/>
              </w:rPr>
            </w:pPr>
          </w:p>
          <w:p w14:paraId="1CBBAB11"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GRAVIDA</w:t>
            </w:r>
          </w:p>
        </w:tc>
        <w:tc>
          <w:tcPr>
            <w:tcW w:w="2952" w:type="dxa"/>
            <w:tcBorders>
              <w:top w:val="single" w:sz="4" w:space="0" w:color="000000"/>
              <w:left w:val="single" w:sz="4" w:space="0" w:color="000000"/>
              <w:bottom w:val="single" w:sz="4" w:space="0" w:color="000000"/>
              <w:right w:val="single" w:sz="4" w:space="0" w:color="000000"/>
            </w:tcBorders>
          </w:tcPr>
          <w:p w14:paraId="669E5B81" w14:textId="77777777" w:rsidR="00070BBD" w:rsidRPr="000741CC" w:rsidRDefault="00070BBD" w:rsidP="00575DF2">
            <w:pPr>
              <w:spacing w:line="360" w:lineRule="auto"/>
              <w:jc w:val="center"/>
              <w:rPr>
                <w:rFonts w:ascii="Verdana" w:hAnsi="Verdana"/>
                <w:color w:val="000000"/>
                <w:sz w:val="22"/>
                <w:szCs w:val="22"/>
              </w:rPr>
            </w:pPr>
          </w:p>
          <w:p w14:paraId="642943C5"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TOTAL NO. OF PATIENTS</w:t>
            </w:r>
          </w:p>
        </w:tc>
        <w:tc>
          <w:tcPr>
            <w:tcW w:w="2952" w:type="dxa"/>
            <w:tcBorders>
              <w:top w:val="single" w:sz="4" w:space="0" w:color="000000"/>
              <w:left w:val="single" w:sz="4" w:space="0" w:color="000000"/>
              <w:bottom w:val="single" w:sz="4" w:space="0" w:color="000000"/>
              <w:right w:val="single" w:sz="4" w:space="0" w:color="000000"/>
            </w:tcBorders>
          </w:tcPr>
          <w:p w14:paraId="1E19C997" w14:textId="77777777" w:rsidR="00070BBD" w:rsidRPr="000741CC" w:rsidRDefault="00070BBD" w:rsidP="00575DF2">
            <w:pPr>
              <w:spacing w:line="360" w:lineRule="auto"/>
              <w:jc w:val="center"/>
              <w:rPr>
                <w:rFonts w:ascii="Verdana" w:hAnsi="Verdana"/>
                <w:color w:val="000000"/>
                <w:sz w:val="22"/>
                <w:szCs w:val="22"/>
              </w:rPr>
            </w:pPr>
          </w:p>
          <w:p w14:paraId="5E576458"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PERCENTAGE (%)</w:t>
            </w:r>
          </w:p>
          <w:p w14:paraId="59B1708A" w14:textId="77777777" w:rsidR="00070BBD" w:rsidRPr="000741CC" w:rsidRDefault="00070BBD" w:rsidP="00575DF2">
            <w:pPr>
              <w:jc w:val="center"/>
              <w:rPr>
                <w:rFonts w:ascii="Verdana" w:hAnsi="Verdana"/>
                <w:color w:val="000000"/>
                <w:sz w:val="22"/>
                <w:szCs w:val="22"/>
              </w:rPr>
            </w:pPr>
            <w:r w:rsidRPr="000741CC">
              <w:rPr>
                <w:rFonts w:ascii="Verdana" w:hAnsi="Verdana"/>
                <w:color w:val="000000"/>
                <w:sz w:val="22"/>
                <w:szCs w:val="22"/>
              </w:rPr>
              <w:t>(OUT OF 150)</w:t>
            </w:r>
          </w:p>
        </w:tc>
      </w:tr>
      <w:tr w:rsidR="00070BBD" w:rsidRPr="00FF0CF4" w14:paraId="04A41270" w14:textId="77777777" w:rsidTr="00575DF2">
        <w:trPr>
          <w:trHeight w:val="728"/>
        </w:trPr>
        <w:tc>
          <w:tcPr>
            <w:tcW w:w="2952" w:type="dxa"/>
            <w:tcBorders>
              <w:top w:val="single" w:sz="4" w:space="0" w:color="000000"/>
              <w:left w:val="single" w:sz="4" w:space="0" w:color="000000"/>
              <w:bottom w:val="single" w:sz="4" w:space="0" w:color="000000"/>
              <w:right w:val="single" w:sz="4" w:space="0" w:color="000000"/>
            </w:tcBorders>
          </w:tcPr>
          <w:p w14:paraId="6D8D7011" w14:textId="77777777" w:rsidR="00070BBD" w:rsidRPr="000741CC" w:rsidRDefault="00070BBD" w:rsidP="00575DF2">
            <w:pPr>
              <w:spacing w:line="360" w:lineRule="auto"/>
              <w:jc w:val="center"/>
              <w:rPr>
                <w:rFonts w:ascii="Verdana" w:hAnsi="Verdana"/>
                <w:color w:val="000000"/>
                <w:sz w:val="22"/>
                <w:szCs w:val="22"/>
              </w:rPr>
            </w:pPr>
          </w:p>
          <w:p w14:paraId="66111B55"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PRIMIGRAVIDA</w:t>
            </w:r>
          </w:p>
          <w:p w14:paraId="39528018"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MULTIGRAVIDA</w:t>
            </w:r>
          </w:p>
        </w:tc>
        <w:tc>
          <w:tcPr>
            <w:tcW w:w="2952" w:type="dxa"/>
            <w:tcBorders>
              <w:top w:val="single" w:sz="4" w:space="0" w:color="000000"/>
              <w:left w:val="single" w:sz="4" w:space="0" w:color="000000"/>
              <w:bottom w:val="single" w:sz="4" w:space="0" w:color="000000"/>
              <w:right w:val="single" w:sz="4" w:space="0" w:color="000000"/>
            </w:tcBorders>
          </w:tcPr>
          <w:p w14:paraId="2D08E7FF" w14:textId="77777777" w:rsidR="00070BBD" w:rsidRPr="000741CC" w:rsidRDefault="00070BBD" w:rsidP="00575DF2">
            <w:pPr>
              <w:spacing w:line="360" w:lineRule="auto"/>
              <w:jc w:val="center"/>
              <w:rPr>
                <w:rFonts w:ascii="Verdana" w:hAnsi="Verdana"/>
                <w:color w:val="000000"/>
                <w:sz w:val="22"/>
                <w:szCs w:val="22"/>
              </w:rPr>
            </w:pPr>
          </w:p>
          <w:p w14:paraId="49B8DBDB"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78</w:t>
            </w:r>
          </w:p>
          <w:p w14:paraId="53D73F91"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72</w:t>
            </w:r>
          </w:p>
        </w:tc>
        <w:tc>
          <w:tcPr>
            <w:tcW w:w="2952" w:type="dxa"/>
            <w:tcBorders>
              <w:top w:val="single" w:sz="4" w:space="0" w:color="000000"/>
              <w:left w:val="single" w:sz="4" w:space="0" w:color="000000"/>
              <w:bottom w:val="single" w:sz="4" w:space="0" w:color="000000"/>
              <w:right w:val="single" w:sz="4" w:space="0" w:color="000000"/>
            </w:tcBorders>
          </w:tcPr>
          <w:p w14:paraId="03AE83CF" w14:textId="77777777" w:rsidR="00070BBD" w:rsidRPr="000741CC" w:rsidRDefault="00070BBD" w:rsidP="00575DF2">
            <w:pPr>
              <w:spacing w:line="360" w:lineRule="auto"/>
              <w:jc w:val="center"/>
              <w:rPr>
                <w:rFonts w:ascii="Verdana" w:hAnsi="Verdana"/>
                <w:color w:val="000000"/>
                <w:sz w:val="22"/>
                <w:szCs w:val="22"/>
              </w:rPr>
            </w:pPr>
          </w:p>
          <w:p w14:paraId="59033F6A"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52</w:t>
            </w:r>
          </w:p>
          <w:p w14:paraId="6CA4AD95" w14:textId="77777777" w:rsidR="00070BBD" w:rsidRPr="000741CC" w:rsidRDefault="00070BBD" w:rsidP="00575DF2">
            <w:pPr>
              <w:spacing w:line="360" w:lineRule="auto"/>
              <w:jc w:val="center"/>
              <w:rPr>
                <w:rFonts w:ascii="Verdana" w:hAnsi="Verdana"/>
                <w:color w:val="000000"/>
                <w:sz w:val="22"/>
                <w:szCs w:val="22"/>
              </w:rPr>
            </w:pPr>
            <w:r w:rsidRPr="000741CC">
              <w:rPr>
                <w:rFonts w:ascii="Verdana" w:hAnsi="Verdana"/>
                <w:color w:val="000000"/>
                <w:sz w:val="22"/>
                <w:szCs w:val="22"/>
              </w:rPr>
              <w:t>48</w:t>
            </w:r>
          </w:p>
        </w:tc>
      </w:tr>
    </w:tbl>
    <w:p w14:paraId="2563F5FB" w14:textId="77777777" w:rsidR="00070BBD" w:rsidRPr="00094B35" w:rsidRDefault="00070BBD" w:rsidP="00070BBD">
      <w:pPr>
        <w:spacing w:line="360" w:lineRule="auto"/>
        <w:ind w:firstLine="720"/>
        <w:jc w:val="both"/>
        <w:rPr>
          <w:color w:val="000000"/>
        </w:rPr>
      </w:pPr>
    </w:p>
    <w:p w14:paraId="06E066DE" w14:textId="77777777" w:rsidR="00070BBD" w:rsidRPr="000741CC" w:rsidRDefault="00070BBD" w:rsidP="00070BBD">
      <w:pPr>
        <w:spacing w:line="360" w:lineRule="auto"/>
        <w:ind w:firstLine="720"/>
        <w:jc w:val="both"/>
        <w:rPr>
          <w:rFonts w:ascii="Verdana" w:hAnsi="Verdana"/>
          <w:color w:val="000000"/>
        </w:rPr>
      </w:pPr>
      <w:r w:rsidRPr="000741CC">
        <w:rPr>
          <w:rFonts w:ascii="Verdana" w:hAnsi="Verdana"/>
          <w:color w:val="000000"/>
        </w:rPr>
        <w:t xml:space="preserve">Table-3 shows that an almost equal incidence of </w:t>
      </w:r>
      <w:proofErr w:type="spellStart"/>
      <w:r w:rsidRPr="000741CC">
        <w:rPr>
          <w:rFonts w:ascii="Verdana" w:hAnsi="Verdana"/>
          <w:color w:val="000000"/>
        </w:rPr>
        <w:t>primigravidas</w:t>
      </w:r>
      <w:proofErr w:type="spellEnd"/>
      <w:r w:rsidRPr="000741CC">
        <w:rPr>
          <w:rFonts w:ascii="Verdana" w:hAnsi="Verdana"/>
          <w:color w:val="000000"/>
        </w:rPr>
        <w:t xml:space="preserve"> and multigravidas. A slightly higher incidence was seen in </w:t>
      </w:r>
      <w:proofErr w:type="spellStart"/>
      <w:r w:rsidRPr="000741CC">
        <w:rPr>
          <w:rFonts w:ascii="Verdana" w:hAnsi="Verdana"/>
          <w:color w:val="000000"/>
        </w:rPr>
        <w:t>primigravidas</w:t>
      </w:r>
      <w:proofErr w:type="spellEnd"/>
      <w:r w:rsidRPr="000741CC">
        <w:rPr>
          <w:rFonts w:ascii="Verdana" w:hAnsi="Verdana"/>
          <w:color w:val="000000"/>
        </w:rPr>
        <w:t>, accounting for about 78(52%) cases, while 72(48%) cases were seen in multigravidas.</w:t>
      </w:r>
    </w:p>
    <w:p w14:paraId="69D70D77" w14:textId="77777777" w:rsidR="00070BBD" w:rsidRDefault="00070BBD" w:rsidP="00070BBD">
      <w:pPr>
        <w:spacing w:line="360" w:lineRule="auto"/>
        <w:ind w:firstLine="720"/>
        <w:jc w:val="both"/>
        <w:rPr>
          <w:color w:val="000000"/>
        </w:rPr>
      </w:pPr>
    </w:p>
    <w:p w14:paraId="7A2C7E9F" w14:textId="77777777" w:rsidR="00070BBD" w:rsidRPr="00094B35" w:rsidRDefault="00070BBD" w:rsidP="00070BBD">
      <w:pPr>
        <w:spacing w:line="360" w:lineRule="auto"/>
        <w:ind w:firstLine="720"/>
        <w:jc w:val="both"/>
        <w:rPr>
          <w:color w:val="000000"/>
        </w:rPr>
      </w:pPr>
    </w:p>
    <w:p w14:paraId="18028549" w14:textId="77777777" w:rsidR="00070BBD" w:rsidRDefault="00070BBD" w:rsidP="00070BBD">
      <w:pPr>
        <w:spacing w:line="360" w:lineRule="auto"/>
        <w:jc w:val="both"/>
        <w:rPr>
          <w:color w:val="0000FF"/>
        </w:rPr>
      </w:pPr>
      <w:r>
        <w:rPr>
          <w:color w:val="0000FF"/>
        </w:rPr>
        <w:t xml:space="preserve">                                   </w:t>
      </w:r>
      <w:r>
        <w:rPr>
          <w:noProof/>
        </w:rPr>
        <w:drawing>
          <wp:inline distT="0" distB="0" distL="0" distR="0" wp14:anchorId="5AC9479B" wp14:editId="76CCEFB4">
            <wp:extent cx="5024120" cy="385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024120" cy="3858260"/>
                    </a:xfrm>
                    <a:prstGeom prst="rect">
                      <a:avLst/>
                    </a:prstGeom>
                    <a:noFill/>
                    <a:ln w="9525">
                      <a:noFill/>
                      <a:miter lim="800000"/>
                      <a:headEnd/>
                      <a:tailEnd/>
                    </a:ln>
                  </pic:spPr>
                </pic:pic>
              </a:graphicData>
            </a:graphic>
          </wp:inline>
        </w:drawing>
      </w:r>
      <w:r>
        <w:rPr>
          <w:color w:val="0000FF"/>
        </w:rPr>
        <w:t xml:space="preserve">                                                                                                                     </w:t>
      </w:r>
    </w:p>
    <w:p w14:paraId="33C00E2C" w14:textId="77777777" w:rsidR="00070BBD" w:rsidRPr="00BB66CE" w:rsidRDefault="00070BBD" w:rsidP="00070BBD">
      <w:pPr>
        <w:spacing w:line="360" w:lineRule="auto"/>
        <w:jc w:val="both"/>
        <w:rPr>
          <w:color w:val="0000FF"/>
        </w:rPr>
      </w:pPr>
      <w:r>
        <w:t xml:space="preserve">                       </w:t>
      </w:r>
    </w:p>
    <w:p w14:paraId="69EC80DA" w14:textId="77777777" w:rsidR="00070BBD" w:rsidRPr="00BB66CE" w:rsidRDefault="00070BBD" w:rsidP="00070BBD">
      <w:pPr>
        <w:spacing w:line="360" w:lineRule="auto"/>
        <w:jc w:val="center"/>
      </w:pPr>
    </w:p>
    <w:p w14:paraId="3118275A" w14:textId="77777777" w:rsidR="00070BBD" w:rsidRDefault="00070BBD" w:rsidP="00070BBD">
      <w:pPr>
        <w:spacing w:line="360" w:lineRule="auto"/>
        <w:jc w:val="both"/>
        <w:rPr>
          <w:color w:val="0000FF"/>
        </w:rPr>
      </w:pPr>
      <w:r>
        <w:rPr>
          <w:color w:val="0000FF"/>
        </w:rPr>
        <w:t xml:space="preserve">  </w:t>
      </w:r>
    </w:p>
    <w:p w14:paraId="06AA80B7" w14:textId="77777777" w:rsidR="00070BBD" w:rsidRPr="00B633D1" w:rsidRDefault="00070BBD" w:rsidP="00070BBD">
      <w:pPr>
        <w:spacing w:line="360" w:lineRule="auto"/>
        <w:jc w:val="both"/>
        <w:rPr>
          <w:rFonts w:ascii="Verdana" w:hAnsi="Verdana"/>
          <w:b/>
          <w:color w:val="000000"/>
        </w:rPr>
      </w:pPr>
      <w:r w:rsidRPr="00B633D1">
        <w:rPr>
          <w:rFonts w:ascii="Verdana" w:hAnsi="Verdana"/>
          <w:b/>
          <w:color w:val="000000"/>
          <w:u w:val="single"/>
        </w:rPr>
        <w:lastRenderedPageBreak/>
        <w:t>TRIMESTER DISTRIBUTION</w:t>
      </w:r>
      <w:r w:rsidRPr="00B633D1">
        <w:rPr>
          <w:rFonts w:ascii="Verdana" w:hAnsi="Verdana"/>
          <w:b/>
          <w:color w:val="000000"/>
        </w:rPr>
        <w:t>:</w:t>
      </w:r>
    </w:p>
    <w:p w14:paraId="561897DD" w14:textId="77777777" w:rsidR="00070BBD" w:rsidRPr="00B633D1" w:rsidRDefault="00070BBD" w:rsidP="00070BBD">
      <w:pPr>
        <w:spacing w:line="360" w:lineRule="auto"/>
        <w:jc w:val="center"/>
        <w:rPr>
          <w:rFonts w:ascii="Verdana" w:hAnsi="Verdana"/>
          <w:color w:val="000000"/>
        </w:rPr>
      </w:pPr>
      <w:r w:rsidRPr="00B633D1">
        <w:rPr>
          <w:rFonts w:ascii="Verdana" w:hAnsi="Verdana"/>
          <w:color w:val="000000"/>
        </w:rPr>
        <w:t>TABLE – 4</w:t>
      </w:r>
    </w:p>
    <w:tbl>
      <w:tblPr>
        <w:tblStyle w:val="TableGrid"/>
        <w:tblW w:w="0" w:type="auto"/>
        <w:tblLook w:val="01E0" w:firstRow="1" w:lastRow="1" w:firstColumn="1" w:lastColumn="1" w:noHBand="0" w:noVBand="0"/>
      </w:tblPr>
      <w:tblGrid>
        <w:gridCol w:w="2952"/>
        <w:gridCol w:w="2952"/>
        <w:gridCol w:w="2952"/>
      </w:tblGrid>
      <w:tr w:rsidR="00070BBD" w:rsidRPr="00B633D1" w14:paraId="2149041C" w14:textId="77777777" w:rsidTr="00575DF2">
        <w:trPr>
          <w:trHeight w:val="773"/>
        </w:trPr>
        <w:tc>
          <w:tcPr>
            <w:tcW w:w="2952" w:type="dxa"/>
            <w:tcBorders>
              <w:top w:val="single" w:sz="4" w:space="0" w:color="000000"/>
              <w:left w:val="single" w:sz="4" w:space="0" w:color="000000"/>
              <w:bottom w:val="single" w:sz="4" w:space="0" w:color="000000"/>
              <w:right w:val="single" w:sz="4" w:space="0" w:color="000000"/>
            </w:tcBorders>
          </w:tcPr>
          <w:p w14:paraId="0886D9A6" w14:textId="77777777" w:rsidR="00070BBD" w:rsidRPr="00B633D1" w:rsidRDefault="00070BBD" w:rsidP="00575DF2">
            <w:pPr>
              <w:spacing w:line="360" w:lineRule="auto"/>
              <w:jc w:val="center"/>
              <w:rPr>
                <w:rFonts w:ascii="Verdana" w:hAnsi="Verdana"/>
                <w:color w:val="000000"/>
                <w:sz w:val="22"/>
                <w:szCs w:val="22"/>
              </w:rPr>
            </w:pPr>
          </w:p>
          <w:p w14:paraId="3858590C"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TRIMESTER</w:t>
            </w:r>
          </w:p>
        </w:tc>
        <w:tc>
          <w:tcPr>
            <w:tcW w:w="2952" w:type="dxa"/>
            <w:tcBorders>
              <w:top w:val="single" w:sz="4" w:space="0" w:color="000000"/>
              <w:left w:val="single" w:sz="4" w:space="0" w:color="000000"/>
              <w:bottom w:val="single" w:sz="4" w:space="0" w:color="000000"/>
              <w:right w:val="single" w:sz="4" w:space="0" w:color="000000"/>
            </w:tcBorders>
          </w:tcPr>
          <w:p w14:paraId="305CED7D" w14:textId="77777777" w:rsidR="00070BBD" w:rsidRPr="00B633D1" w:rsidRDefault="00070BBD" w:rsidP="00575DF2">
            <w:pPr>
              <w:jc w:val="center"/>
              <w:rPr>
                <w:rFonts w:ascii="Verdana" w:hAnsi="Verdana"/>
                <w:color w:val="000000"/>
                <w:sz w:val="22"/>
                <w:szCs w:val="22"/>
              </w:rPr>
            </w:pPr>
          </w:p>
          <w:p w14:paraId="780F9CDD"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0A01BCEE" w14:textId="77777777" w:rsidR="00070BBD" w:rsidRPr="00B633D1" w:rsidRDefault="00070BBD" w:rsidP="00575DF2">
            <w:pPr>
              <w:jc w:val="center"/>
              <w:rPr>
                <w:rFonts w:ascii="Verdana" w:hAnsi="Verdana"/>
                <w:color w:val="000000"/>
                <w:sz w:val="22"/>
                <w:szCs w:val="22"/>
              </w:rPr>
            </w:pPr>
          </w:p>
          <w:p w14:paraId="7FB9A6A3"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PERCENTAGE (%)</w:t>
            </w:r>
          </w:p>
          <w:p w14:paraId="103AB38E"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(OUT OF 150)</w:t>
            </w:r>
          </w:p>
          <w:p w14:paraId="3706F746" w14:textId="77777777" w:rsidR="00070BBD" w:rsidRPr="00B633D1" w:rsidRDefault="00070BBD" w:rsidP="00575DF2">
            <w:pPr>
              <w:jc w:val="center"/>
              <w:rPr>
                <w:rFonts w:ascii="Verdana" w:hAnsi="Verdana"/>
                <w:color w:val="000000"/>
                <w:sz w:val="22"/>
                <w:szCs w:val="22"/>
              </w:rPr>
            </w:pPr>
          </w:p>
        </w:tc>
      </w:tr>
      <w:tr w:rsidR="00070BBD" w:rsidRPr="00B633D1" w14:paraId="5E7D9509" w14:textId="77777777" w:rsidTr="00575DF2">
        <w:trPr>
          <w:trHeight w:val="970"/>
        </w:trPr>
        <w:tc>
          <w:tcPr>
            <w:tcW w:w="2952" w:type="dxa"/>
            <w:tcBorders>
              <w:top w:val="single" w:sz="4" w:space="0" w:color="000000"/>
              <w:left w:val="single" w:sz="4" w:space="0" w:color="000000"/>
              <w:bottom w:val="single" w:sz="4" w:space="0" w:color="000000"/>
              <w:right w:val="single" w:sz="4" w:space="0" w:color="000000"/>
            </w:tcBorders>
          </w:tcPr>
          <w:p w14:paraId="092F6B2F"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FIRST</w:t>
            </w:r>
          </w:p>
          <w:p w14:paraId="7B2FA8B6"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SECOND</w:t>
            </w:r>
          </w:p>
          <w:p w14:paraId="6E68489F"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THIRD</w:t>
            </w:r>
          </w:p>
        </w:tc>
        <w:tc>
          <w:tcPr>
            <w:tcW w:w="2952" w:type="dxa"/>
            <w:tcBorders>
              <w:top w:val="single" w:sz="4" w:space="0" w:color="000000"/>
              <w:left w:val="single" w:sz="4" w:space="0" w:color="000000"/>
              <w:bottom w:val="single" w:sz="4" w:space="0" w:color="000000"/>
              <w:right w:val="single" w:sz="4" w:space="0" w:color="000000"/>
            </w:tcBorders>
          </w:tcPr>
          <w:p w14:paraId="31B6FB5E"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15</w:t>
            </w:r>
          </w:p>
          <w:p w14:paraId="53D60583"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42</w:t>
            </w:r>
          </w:p>
          <w:p w14:paraId="549E4D8D"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93</w:t>
            </w:r>
          </w:p>
        </w:tc>
        <w:tc>
          <w:tcPr>
            <w:tcW w:w="2952" w:type="dxa"/>
            <w:tcBorders>
              <w:top w:val="single" w:sz="4" w:space="0" w:color="000000"/>
              <w:left w:val="single" w:sz="4" w:space="0" w:color="000000"/>
              <w:bottom w:val="single" w:sz="4" w:space="0" w:color="000000"/>
              <w:right w:val="single" w:sz="4" w:space="0" w:color="000000"/>
            </w:tcBorders>
          </w:tcPr>
          <w:p w14:paraId="581207B1"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10</w:t>
            </w:r>
          </w:p>
          <w:p w14:paraId="46BDF99A"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28</w:t>
            </w:r>
          </w:p>
          <w:p w14:paraId="011D5CCB"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62</w:t>
            </w:r>
          </w:p>
        </w:tc>
      </w:tr>
    </w:tbl>
    <w:p w14:paraId="12CB6A71" w14:textId="77777777" w:rsidR="00070BBD" w:rsidRPr="00B633D1" w:rsidRDefault="00070BBD" w:rsidP="00070BBD">
      <w:pPr>
        <w:spacing w:line="360" w:lineRule="auto"/>
        <w:ind w:firstLine="720"/>
        <w:jc w:val="both"/>
        <w:rPr>
          <w:rFonts w:ascii="Verdana" w:hAnsi="Verdana"/>
          <w:color w:val="000000"/>
        </w:rPr>
      </w:pPr>
    </w:p>
    <w:p w14:paraId="20BF2CC5" w14:textId="77777777" w:rsidR="00070BBD" w:rsidRPr="00B633D1" w:rsidRDefault="00070BBD" w:rsidP="00070BBD">
      <w:pPr>
        <w:spacing w:line="360" w:lineRule="auto"/>
        <w:ind w:firstLine="720"/>
        <w:jc w:val="both"/>
        <w:rPr>
          <w:rFonts w:ascii="Verdana" w:hAnsi="Verdana"/>
          <w:color w:val="000000"/>
        </w:rPr>
      </w:pPr>
      <w:r w:rsidRPr="00B633D1">
        <w:rPr>
          <w:rFonts w:ascii="Verdana" w:hAnsi="Verdana"/>
          <w:color w:val="000000"/>
        </w:rPr>
        <w:t>Table-4 shows that maximum numbers of cases are seen in third trimester. Third trimester attendance accounted for 93(62%) cases, second trimester for 42(28%) cases and first trimester for 15(10%) cases.</w:t>
      </w:r>
    </w:p>
    <w:p w14:paraId="6125527D" w14:textId="77777777" w:rsidR="00070BBD" w:rsidRDefault="00070BBD" w:rsidP="00070BBD">
      <w:pPr>
        <w:spacing w:line="360" w:lineRule="auto"/>
        <w:ind w:firstLine="720"/>
        <w:jc w:val="both"/>
        <w:rPr>
          <w:color w:val="0000FF"/>
        </w:rPr>
      </w:pPr>
    </w:p>
    <w:p w14:paraId="6FDA65D7" w14:textId="77777777" w:rsidR="00070BBD" w:rsidRDefault="00070BBD" w:rsidP="00070BBD">
      <w:pPr>
        <w:spacing w:line="360" w:lineRule="auto"/>
        <w:jc w:val="both"/>
        <w:rPr>
          <w:color w:val="0000FF"/>
        </w:rPr>
      </w:pPr>
    </w:p>
    <w:p w14:paraId="2881E08B" w14:textId="77777777" w:rsidR="00070BBD" w:rsidRPr="00054405" w:rsidRDefault="00070BBD" w:rsidP="00070BBD">
      <w:pPr>
        <w:spacing w:line="360" w:lineRule="auto"/>
        <w:ind w:firstLine="720"/>
        <w:jc w:val="both"/>
        <w:rPr>
          <w:color w:val="0000FF"/>
        </w:rPr>
      </w:pPr>
      <w:r>
        <w:rPr>
          <w:noProof/>
        </w:rPr>
        <w:drawing>
          <wp:inline distT="0" distB="0" distL="0" distR="0" wp14:anchorId="2F14C9E6" wp14:editId="4B92399F">
            <wp:extent cx="4803140"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6000"/>
                    </a:blip>
                    <a:srcRect/>
                    <a:stretch>
                      <a:fillRect/>
                    </a:stretch>
                  </pic:blipFill>
                  <pic:spPr bwMode="auto">
                    <a:xfrm>
                      <a:off x="0" y="0"/>
                      <a:ext cx="4803140" cy="3295650"/>
                    </a:xfrm>
                    <a:prstGeom prst="rect">
                      <a:avLst/>
                    </a:prstGeom>
                    <a:noFill/>
                    <a:ln w="9525">
                      <a:noFill/>
                      <a:miter lim="800000"/>
                      <a:headEnd/>
                      <a:tailEnd/>
                    </a:ln>
                  </pic:spPr>
                </pic:pic>
              </a:graphicData>
            </a:graphic>
          </wp:inline>
        </w:drawing>
      </w:r>
    </w:p>
    <w:p w14:paraId="198FFCA8" w14:textId="77777777" w:rsidR="00070BBD" w:rsidRDefault="00070BBD" w:rsidP="00070BBD">
      <w:pPr>
        <w:spacing w:line="360" w:lineRule="auto"/>
        <w:ind w:firstLine="720"/>
        <w:jc w:val="both"/>
        <w:rPr>
          <w:color w:val="0000FF"/>
        </w:rPr>
      </w:pPr>
    </w:p>
    <w:p w14:paraId="43DC696F" w14:textId="77777777" w:rsidR="00070BBD" w:rsidRDefault="00070BBD" w:rsidP="00070BBD">
      <w:pPr>
        <w:spacing w:line="360" w:lineRule="auto"/>
        <w:ind w:firstLine="720"/>
        <w:jc w:val="both"/>
        <w:rPr>
          <w:color w:val="0000FF"/>
          <w:u w:val="single"/>
        </w:rPr>
      </w:pPr>
    </w:p>
    <w:p w14:paraId="79C5AE33" w14:textId="77777777" w:rsidR="00070BBD" w:rsidRDefault="00070BBD" w:rsidP="00070BBD">
      <w:pPr>
        <w:spacing w:line="360" w:lineRule="auto"/>
        <w:jc w:val="both"/>
        <w:rPr>
          <w:color w:val="000000"/>
          <w:sz w:val="28"/>
          <w:szCs w:val="28"/>
          <w:u w:val="single"/>
        </w:rPr>
      </w:pPr>
    </w:p>
    <w:p w14:paraId="2FB8C36E" w14:textId="77777777" w:rsidR="00070BBD" w:rsidRDefault="00070BBD" w:rsidP="00070BBD">
      <w:pPr>
        <w:spacing w:line="360" w:lineRule="auto"/>
        <w:jc w:val="both"/>
        <w:rPr>
          <w:color w:val="000000"/>
          <w:sz w:val="28"/>
          <w:szCs w:val="28"/>
          <w:u w:val="single"/>
        </w:rPr>
      </w:pPr>
    </w:p>
    <w:p w14:paraId="5E2E11D3" w14:textId="77777777" w:rsidR="00070BBD" w:rsidRDefault="00070BBD" w:rsidP="00070BBD">
      <w:pPr>
        <w:spacing w:line="360" w:lineRule="auto"/>
        <w:jc w:val="both"/>
        <w:rPr>
          <w:rFonts w:ascii="Verdana" w:hAnsi="Verdana"/>
          <w:b/>
          <w:color w:val="000000"/>
          <w:u w:val="single"/>
        </w:rPr>
      </w:pPr>
      <w:r w:rsidRPr="00B633D1">
        <w:rPr>
          <w:rFonts w:ascii="Verdana" w:hAnsi="Verdana"/>
          <w:b/>
          <w:color w:val="000000"/>
          <w:u w:val="single"/>
        </w:rPr>
        <w:t>SYMPTOMATOLOGY OF DERMATOSES OF PREGNANCY:</w:t>
      </w:r>
    </w:p>
    <w:p w14:paraId="286EB4B4" w14:textId="77777777" w:rsidR="00070BBD" w:rsidRPr="00B633D1" w:rsidRDefault="00070BBD" w:rsidP="00070BBD">
      <w:pPr>
        <w:spacing w:line="360" w:lineRule="auto"/>
        <w:jc w:val="both"/>
        <w:rPr>
          <w:rFonts w:ascii="Verdana" w:hAnsi="Verdana"/>
          <w:b/>
          <w:color w:val="000000"/>
        </w:rPr>
      </w:pPr>
    </w:p>
    <w:p w14:paraId="3A172A31" w14:textId="77777777" w:rsidR="00070BBD" w:rsidRPr="00B633D1" w:rsidRDefault="00070BBD" w:rsidP="00070BBD">
      <w:pPr>
        <w:spacing w:line="360" w:lineRule="auto"/>
        <w:jc w:val="center"/>
        <w:rPr>
          <w:rFonts w:ascii="Verdana" w:hAnsi="Verdana"/>
          <w:color w:val="000000"/>
        </w:rPr>
      </w:pPr>
      <w:r w:rsidRPr="00B633D1">
        <w:rPr>
          <w:rFonts w:ascii="Verdana" w:hAnsi="Verdana"/>
          <w:color w:val="000000"/>
        </w:rPr>
        <w:t>TABLE – 5</w:t>
      </w:r>
    </w:p>
    <w:tbl>
      <w:tblPr>
        <w:tblStyle w:val="TableGrid"/>
        <w:tblW w:w="0" w:type="auto"/>
        <w:tblLook w:val="01E0" w:firstRow="1" w:lastRow="1" w:firstColumn="1" w:lastColumn="1" w:noHBand="0" w:noVBand="0"/>
      </w:tblPr>
      <w:tblGrid>
        <w:gridCol w:w="2952"/>
        <w:gridCol w:w="2952"/>
        <w:gridCol w:w="2952"/>
      </w:tblGrid>
      <w:tr w:rsidR="00070BBD" w:rsidRPr="00B633D1" w14:paraId="406BA5BB"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25BA7A9C" w14:textId="77777777" w:rsidR="00070BBD" w:rsidRPr="00B633D1" w:rsidRDefault="00070BBD" w:rsidP="00575DF2">
            <w:pPr>
              <w:spacing w:line="360" w:lineRule="auto"/>
              <w:rPr>
                <w:rFonts w:ascii="Verdana" w:hAnsi="Verdana"/>
                <w:color w:val="000000"/>
                <w:sz w:val="22"/>
                <w:szCs w:val="22"/>
              </w:rPr>
            </w:pPr>
          </w:p>
          <w:p w14:paraId="7DFE8038"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SYMPTOMS</w:t>
            </w:r>
          </w:p>
        </w:tc>
        <w:tc>
          <w:tcPr>
            <w:tcW w:w="2952" w:type="dxa"/>
            <w:tcBorders>
              <w:top w:val="single" w:sz="4" w:space="0" w:color="000000"/>
              <w:left w:val="single" w:sz="4" w:space="0" w:color="000000"/>
              <w:bottom w:val="single" w:sz="4" w:space="0" w:color="000000"/>
              <w:right w:val="single" w:sz="4" w:space="0" w:color="000000"/>
            </w:tcBorders>
          </w:tcPr>
          <w:p w14:paraId="2789E479" w14:textId="77777777" w:rsidR="00070BBD" w:rsidRPr="00B633D1" w:rsidRDefault="00070BBD" w:rsidP="00575DF2">
            <w:pPr>
              <w:spacing w:line="360" w:lineRule="auto"/>
              <w:jc w:val="center"/>
              <w:rPr>
                <w:rFonts w:ascii="Verdana" w:hAnsi="Verdana"/>
                <w:color w:val="000000"/>
                <w:sz w:val="22"/>
                <w:szCs w:val="22"/>
              </w:rPr>
            </w:pPr>
          </w:p>
          <w:p w14:paraId="700EC0CF"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0107B0A7" w14:textId="77777777" w:rsidR="00070BBD" w:rsidRPr="00B633D1" w:rsidRDefault="00070BBD" w:rsidP="00575DF2">
            <w:pPr>
              <w:spacing w:line="360" w:lineRule="auto"/>
              <w:jc w:val="center"/>
              <w:rPr>
                <w:rFonts w:ascii="Verdana" w:hAnsi="Verdana"/>
                <w:color w:val="000000"/>
                <w:sz w:val="22"/>
                <w:szCs w:val="22"/>
              </w:rPr>
            </w:pPr>
          </w:p>
          <w:p w14:paraId="1F109611"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PERCENTAGE (%)</w:t>
            </w:r>
          </w:p>
          <w:p w14:paraId="5A59C1C6"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(OUT OF 150)</w:t>
            </w:r>
          </w:p>
        </w:tc>
      </w:tr>
      <w:tr w:rsidR="00070BBD" w:rsidRPr="00B633D1" w14:paraId="7F959B77" w14:textId="77777777" w:rsidTr="00575DF2">
        <w:trPr>
          <w:trHeight w:val="593"/>
        </w:trPr>
        <w:tc>
          <w:tcPr>
            <w:tcW w:w="2952" w:type="dxa"/>
            <w:tcBorders>
              <w:top w:val="single" w:sz="4" w:space="0" w:color="000000"/>
              <w:left w:val="single" w:sz="4" w:space="0" w:color="000000"/>
              <w:bottom w:val="single" w:sz="4" w:space="0" w:color="000000"/>
              <w:right w:val="single" w:sz="4" w:space="0" w:color="000000"/>
            </w:tcBorders>
          </w:tcPr>
          <w:p w14:paraId="7CC1BC2A" w14:textId="77777777" w:rsidR="00070BBD" w:rsidRPr="00B633D1" w:rsidRDefault="00070BBD" w:rsidP="00575DF2">
            <w:pPr>
              <w:spacing w:line="360" w:lineRule="auto"/>
              <w:rPr>
                <w:rFonts w:ascii="Verdana" w:hAnsi="Verdana"/>
                <w:color w:val="000000"/>
                <w:sz w:val="22"/>
                <w:szCs w:val="22"/>
              </w:rPr>
            </w:pPr>
          </w:p>
          <w:p w14:paraId="2F5C912B"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PRURITUS</w:t>
            </w:r>
          </w:p>
          <w:p w14:paraId="0D39E67B"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VAGINAL DISCHARGE</w:t>
            </w:r>
          </w:p>
          <w:p w14:paraId="014BB795" w14:textId="77777777" w:rsidR="00070BBD" w:rsidRPr="00B633D1" w:rsidRDefault="00070BBD" w:rsidP="00575DF2">
            <w:pPr>
              <w:spacing w:line="360" w:lineRule="auto"/>
              <w:rPr>
                <w:rFonts w:ascii="Verdana" w:hAnsi="Verdana"/>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tcPr>
          <w:p w14:paraId="50CE79C3" w14:textId="77777777" w:rsidR="00070BBD" w:rsidRPr="00B633D1" w:rsidRDefault="00070BBD" w:rsidP="00575DF2">
            <w:pPr>
              <w:spacing w:line="360" w:lineRule="auto"/>
              <w:jc w:val="center"/>
              <w:rPr>
                <w:rFonts w:ascii="Verdana" w:hAnsi="Verdana"/>
                <w:color w:val="000000"/>
                <w:sz w:val="22"/>
                <w:szCs w:val="22"/>
              </w:rPr>
            </w:pPr>
          </w:p>
          <w:p w14:paraId="1C22153F"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78</w:t>
            </w:r>
          </w:p>
          <w:p w14:paraId="6295C3F0"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30</w:t>
            </w:r>
          </w:p>
          <w:p w14:paraId="268AB4EB" w14:textId="77777777" w:rsidR="00070BBD" w:rsidRPr="00B633D1" w:rsidRDefault="00070BBD" w:rsidP="00575DF2">
            <w:pPr>
              <w:spacing w:line="360" w:lineRule="auto"/>
              <w:jc w:val="center"/>
              <w:rPr>
                <w:rFonts w:ascii="Verdana" w:hAnsi="Verdana"/>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tcPr>
          <w:p w14:paraId="324B4FF9" w14:textId="77777777" w:rsidR="00070BBD" w:rsidRPr="00B633D1" w:rsidRDefault="00070BBD" w:rsidP="00575DF2">
            <w:pPr>
              <w:spacing w:line="360" w:lineRule="auto"/>
              <w:jc w:val="center"/>
              <w:rPr>
                <w:rFonts w:ascii="Verdana" w:hAnsi="Verdana"/>
                <w:color w:val="000000"/>
                <w:sz w:val="22"/>
                <w:szCs w:val="22"/>
              </w:rPr>
            </w:pPr>
          </w:p>
          <w:p w14:paraId="0E47CA91"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52</w:t>
            </w:r>
          </w:p>
          <w:p w14:paraId="7332DE9C"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20</w:t>
            </w:r>
          </w:p>
          <w:p w14:paraId="019300E2" w14:textId="77777777" w:rsidR="00070BBD" w:rsidRPr="00B633D1" w:rsidRDefault="00070BBD" w:rsidP="00575DF2">
            <w:pPr>
              <w:spacing w:line="360" w:lineRule="auto"/>
              <w:jc w:val="center"/>
              <w:rPr>
                <w:rFonts w:ascii="Verdana" w:hAnsi="Verdana"/>
                <w:color w:val="000000"/>
                <w:sz w:val="22"/>
                <w:szCs w:val="22"/>
              </w:rPr>
            </w:pPr>
          </w:p>
        </w:tc>
      </w:tr>
    </w:tbl>
    <w:p w14:paraId="297A1B5F" w14:textId="77777777" w:rsidR="00070BBD" w:rsidRPr="00B633D1" w:rsidRDefault="00070BBD" w:rsidP="00070BBD">
      <w:pPr>
        <w:spacing w:line="360" w:lineRule="auto"/>
        <w:ind w:firstLine="720"/>
        <w:jc w:val="both"/>
        <w:rPr>
          <w:rFonts w:ascii="Verdana" w:hAnsi="Verdana"/>
          <w:color w:val="000000"/>
        </w:rPr>
      </w:pPr>
    </w:p>
    <w:p w14:paraId="4C78C32F" w14:textId="77777777" w:rsidR="00070BBD" w:rsidRPr="00B633D1" w:rsidRDefault="00070BBD" w:rsidP="00070BBD">
      <w:pPr>
        <w:spacing w:line="360" w:lineRule="auto"/>
        <w:ind w:firstLine="720"/>
        <w:jc w:val="both"/>
        <w:rPr>
          <w:rFonts w:ascii="Verdana" w:hAnsi="Verdana"/>
          <w:color w:val="000000"/>
        </w:rPr>
      </w:pPr>
      <w:r w:rsidRPr="00B633D1">
        <w:rPr>
          <w:rFonts w:ascii="Verdana" w:hAnsi="Verdana"/>
          <w:color w:val="000000"/>
        </w:rPr>
        <w:t>Table-5 shows that pruritus was the commonest presenting symptom; about 78(52%) cases followed by vaginal discharges about 28(18.6%) cases.</w:t>
      </w:r>
    </w:p>
    <w:p w14:paraId="4FE4BA57" w14:textId="77777777" w:rsidR="00070BBD" w:rsidRPr="00094B35" w:rsidRDefault="00070BBD" w:rsidP="00070BBD">
      <w:pPr>
        <w:spacing w:line="360" w:lineRule="auto"/>
        <w:jc w:val="both"/>
        <w:rPr>
          <w:color w:val="000000"/>
        </w:rPr>
      </w:pPr>
    </w:p>
    <w:p w14:paraId="14CD7466" w14:textId="77777777" w:rsidR="00070BBD" w:rsidRPr="00B633D1" w:rsidRDefault="00070BBD" w:rsidP="00070BBD">
      <w:pPr>
        <w:spacing w:line="360" w:lineRule="auto"/>
        <w:jc w:val="both"/>
        <w:rPr>
          <w:rFonts w:ascii="Verdana" w:hAnsi="Verdana"/>
          <w:b/>
          <w:color w:val="000000"/>
          <w:u w:val="single"/>
        </w:rPr>
      </w:pPr>
      <w:r w:rsidRPr="00B633D1">
        <w:rPr>
          <w:rFonts w:ascii="Verdana" w:hAnsi="Verdana"/>
          <w:b/>
          <w:color w:val="000000"/>
          <w:u w:val="single"/>
        </w:rPr>
        <w:t>PHYSIOLOGICAL CUTANEOUS CHANGES:</w:t>
      </w:r>
    </w:p>
    <w:p w14:paraId="28F729E6" w14:textId="77777777" w:rsidR="00070BBD" w:rsidRPr="00094B35" w:rsidRDefault="00070BBD" w:rsidP="00070BBD">
      <w:pPr>
        <w:spacing w:line="360" w:lineRule="auto"/>
        <w:ind w:left="3600"/>
        <w:jc w:val="both"/>
        <w:rPr>
          <w:color w:val="000000"/>
        </w:rPr>
      </w:pPr>
    </w:p>
    <w:p w14:paraId="2D0F22EA" w14:textId="77777777" w:rsidR="00070BBD" w:rsidRPr="00B633D1" w:rsidRDefault="00070BBD" w:rsidP="00070BBD">
      <w:pPr>
        <w:spacing w:line="360" w:lineRule="auto"/>
        <w:ind w:left="3600"/>
        <w:rPr>
          <w:rFonts w:ascii="Verdana" w:hAnsi="Verdana"/>
          <w:color w:val="000000"/>
          <w:u w:val="single"/>
        </w:rPr>
      </w:pPr>
      <w:r w:rsidRPr="00B633D1">
        <w:rPr>
          <w:rFonts w:ascii="Verdana" w:hAnsi="Verdana"/>
          <w:color w:val="000000"/>
        </w:rPr>
        <w:t>TABLE – 6</w:t>
      </w:r>
    </w:p>
    <w:tbl>
      <w:tblPr>
        <w:tblStyle w:val="TableGrid"/>
        <w:tblW w:w="8028" w:type="dxa"/>
        <w:tblLayout w:type="fixed"/>
        <w:tblLook w:val="01E0" w:firstRow="1" w:lastRow="1" w:firstColumn="1" w:lastColumn="1" w:noHBand="0" w:noVBand="0"/>
      </w:tblPr>
      <w:tblGrid>
        <w:gridCol w:w="2724"/>
        <w:gridCol w:w="873"/>
        <w:gridCol w:w="914"/>
        <w:gridCol w:w="1357"/>
        <w:gridCol w:w="2160"/>
      </w:tblGrid>
      <w:tr w:rsidR="00070BBD" w:rsidRPr="00B633D1" w14:paraId="58C6CA14" w14:textId="77777777" w:rsidTr="00575DF2">
        <w:trPr>
          <w:trHeight w:val="750"/>
        </w:trPr>
        <w:tc>
          <w:tcPr>
            <w:tcW w:w="2724" w:type="dxa"/>
            <w:vMerge w:val="restart"/>
            <w:tcBorders>
              <w:top w:val="single" w:sz="4" w:space="0" w:color="000000"/>
              <w:left w:val="single" w:sz="4" w:space="0" w:color="000000"/>
              <w:right w:val="single" w:sz="4" w:space="0" w:color="000000"/>
            </w:tcBorders>
          </w:tcPr>
          <w:p w14:paraId="38BB33FD" w14:textId="77777777" w:rsidR="00070BBD" w:rsidRPr="00B633D1" w:rsidRDefault="00070BBD" w:rsidP="00575DF2">
            <w:pPr>
              <w:spacing w:line="360" w:lineRule="auto"/>
              <w:rPr>
                <w:rFonts w:ascii="Verdana" w:hAnsi="Verdana"/>
                <w:color w:val="000000"/>
                <w:sz w:val="22"/>
                <w:szCs w:val="22"/>
              </w:rPr>
            </w:pPr>
          </w:p>
          <w:p w14:paraId="00C6479B" w14:textId="77777777" w:rsidR="00070BBD" w:rsidRPr="00B633D1" w:rsidRDefault="00070BBD" w:rsidP="00575DF2">
            <w:pPr>
              <w:spacing w:line="360" w:lineRule="auto"/>
              <w:rPr>
                <w:rFonts w:ascii="Verdana" w:hAnsi="Verdana"/>
                <w:color w:val="000000"/>
                <w:sz w:val="22"/>
                <w:szCs w:val="22"/>
              </w:rPr>
            </w:pPr>
          </w:p>
          <w:p w14:paraId="51B5BEDA"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PHYSIOLOGICAL CHANGE</w:t>
            </w:r>
          </w:p>
        </w:tc>
        <w:tc>
          <w:tcPr>
            <w:tcW w:w="1787" w:type="dxa"/>
            <w:gridSpan w:val="2"/>
            <w:tcBorders>
              <w:top w:val="single" w:sz="4" w:space="0" w:color="000000"/>
              <w:left w:val="single" w:sz="4" w:space="0" w:color="000000"/>
              <w:bottom w:val="single" w:sz="4" w:space="0" w:color="0000FF"/>
              <w:right w:val="single" w:sz="4" w:space="0" w:color="000000"/>
            </w:tcBorders>
          </w:tcPr>
          <w:p w14:paraId="44679E38" w14:textId="77777777" w:rsidR="00070BBD" w:rsidRPr="00B633D1" w:rsidRDefault="00070BBD" w:rsidP="00575DF2">
            <w:pPr>
              <w:spacing w:line="360" w:lineRule="auto"/>
              <w:jc w:val="center"/>
              <w:rPr>
                <w:rFonts w:ascii="Verdana" w:hAnsi="Verdana"/>
                <w:color w:val="000000"/>
                <w:sz w:val="22"/>
                <w:szCs w:val="22"/>
              </w:rPr>
            </w:pPr>
          </w:p>
          <w:p w14:paraId="562D944C"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GRAVIDA</w:t>
            </w:r>
          </w:p>
        </w:tc>
        <w:tc>
          <w:tcPr>
            <w:tcW w:w="1357" w:type="dxa"/>
            <w:vMerge w:val="restart"/>
            <w:tcBorders>
              <w:top w:val="single" w:sz="4" w:space="0" w:color="000000"/>
              <w:left w:val="single" w:sz="4" w:space="0" w:color="000000"/>
              <w:right w:val="single" w:sz="4" w:space="0" w:color="000000"/>
            </w:tcBorders>
          </w:tcPr>
          <w:p w14:paraId="2D9F0C2A" w14:textId="77777777" w:rsidR="00070BBD" w:rsidRPr="00B633D1" w:rsidRDefault="00070BBD" w:rsidP="00575DF2">
            <w:pPr>
              <w:jc w:val="center"/>
              <w:rPr>
                <w:rFonts w:ascii="Verdana" w:hAnsi="Verdana"/>
                <w:color w:val="000000"/>
                <w:sz w:val="22"/>
                <w:szCs w:val="22"/>
              </w:rPr>
            </w:pPr>
          </w:p>
          <w:p w14:paraId="49A277F5"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TOTAL</w:t>
            </w:r>
          </w:p>
          <w:p w14:paraId="78E0BD87"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NO. OF</w:t>
            </w:r>
          </w:p>
          <w:p w14:paraId="60D3E7D7"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PATIENTS</w:t>
            </w:r>
          </w:p>
        </w:tc>
        <w:tc>
          <w:tcPr>
            <w:tcW w:w="2160" w:type="dxa"/>
            <w:vMerge w:val="restart"/>
            <w:tcBorders>
              <w:top w:val="single" w:sz="4" w:space="0" w:color="000000"/>
              <w:left w:val="single" w:sz="4" w:space="0" w:color="000000"/>
              <w:right w:val="single" w:sz="4" w:space="0" w:color="000000"/>
            </w:tcBorders>
          </w:tcPr>
          <w:p w14:paraId="3C72106D" w14:textId="77777777" w:rsidR="00070BBD" w:rsidRPr="00B633D1" w:rsidRDefault="00070BBD" w:rsidP="00575DF2">
            <w:pPr>
              <w:spacing w:line="360" w:lineRule="auto"/>
              <w:jc w:val="center"/>
              <w:rPr>
                <w:rFonts w:ascii="Verdana" w:hAnsi="Verdana"/>
                <w:color w:val="000000"/>
                <w:sz w:val="22"/>
                <w:szCs w:val="22"/>
              </w:rPr>
            </w:pPr>
          </w:p>
          <w:p w14:paraId="7EECFFF5" w14:textId="77777777" w:rsidR="00070BBD" w:rsidRPr="00B633D1" w:rsidRDefault="00070BBD" w:rsidP="00575DF2">
            <w:pPr>
              <w:spacing w:line="360" w:lineRule="auto"/>
              <w:jc w:val="center"/>
              <w:rPr>
                <w:rFonts w:ascii="Verdana" w:hAnsi="Verdana"/>
                <w:color w:val="000000"/>
                <w:sz w:val="22"/>
                <w:szCs w:val="22"/>
              </w:rPr>
            </w:pPr>
          </w:p>
          <w:p w14:paraId="65245C74" w14:textId="77777777" w:rsidR="00070BBD" w:rsidRPr="00B633D1" w:rsidRDefault="00070BBD" w:rsidP="00575DF2">
            <w:pPr>
              <w:jc w:val="center"/>
              <w:rPr>
                <w:rFonts w:ascii="Verdana" w:hAnsi="Verdana"/>
                <w:color w:val="000000"/>
                <w:sz w:val="22"/>
                <w:szCs w:val="22"/>
              </w:rPr>
            </w:pPr>
            <w:r>
              <w:rPr>
                <w:rFonts w:ascii="Verdana" w:hAnsi="Verdana"/>
                <w:color w:val="000000"/>
                <w:sz w:val="22"/>
                <w:szCs w:val="22"/>
              </w:rPr>
              <w:t xml:space="preserve">PERCENTAGE </w:t>
            </w:r>
            <w:r w:rsidRPr="00B633D1">
              <w:rPr>
                <w:rFonts w:ascii="Verdana" w:hAnsi="Verdana"/>
                <w:color w:val="000000"/>
                <w:sz w:val="22"/>
                <w:szCs w:val="22"/>
              </w:rPr>
              <w:t>(%)</w:t>
            </w:r>
          </w:p>
          <w:p w14:paraId="3EFBB11F"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(OUT OF 150)</w:t>
            </w:r>
          </w:p>
        </w:tc>
      </w:tr>
      <w:tr w:rsidR="00070BBD" w:rsidRPr="00B633D1" w14:paraId="1271FBCF" w14:textId="77777777" w:rsidTr="00575DF2">
        <w:trPr>
          <w:trHeight w:val="180"/>
        </w:trPr>
        <w:tc>
          <w:tcPr>
            <w:tcW w:w="2724" w:type="dxa"/>
            <w:vMerge/>
            <w:tcBorders>
              <w:left w:val="single" w:sz="4" w:space="0" w:color="000000"/>
              <w:bottom w:val="single" w:sz="4" w:space="0" w:color="000000"/>
              <w:right w:val="single" w:sz="4" w:space="0" w:color="000000"/>
            </w:tcBorders>
          </w:tcPr>
          <w:p w14:paraId="5D43369C" w14:textId="77777777" w:rsidR="00070BBD" w:rsidRPr="00B633D1" w:rsidRDefault="00070BBD" w:rsidP="00575DF2">
            <w:pPr>
              <w:spacing w:line="360" w:lineRule="auto"/>
              <w:rPr>
                <w:rFonts w:ascii="Verdana" w:hAnsi="Verdana"/>
                <w:color w:val="000000"/>
                <w:sz w:val="22"/>
                <w:szCs w:val="22"/>
              </w:rPr>
            </w:pPr>
          </w:p>
        </w:tc>
        <w:tc>
          <w:tcPr>
            <w:tcW w:w="873" w:type="dxa"/>
            <w:tcBorders>
              <w:top w:val="single" w:sz="4" w:space="0" w:color="000000"/>
              <w:left w:val="single" w:sz="4" w:space="0" w:color="000000"/>
              <w:bottom w:val="single" w:sz="4" w:space="0" w:color="000000"/>
              <w:right w:val="single" w:sz="4" w:space="0" w:color="000000"/>
            </w:tcBorders>
          </w:tcPr>
          <w:p w14:paraId="7692D43D" w14:textId="77777777" w:rsidR="00070BBD" w:rsidRPr="00B633D1" w:rsidRDefault="00070BBD" w:rsidP="00575DF2">
            <w:pPr>
              <w:spacing w:line="360" w:lineRule="auto"/>
              <w:jc w:val="center"/>
              <w:rPr>
                <w:rFonts w:ascii="Verdana" w:hAnsi="Verdana"/>
                <w:color w:val="000000"/>
                <w:sz w:val="22"/>
                <w:szCs w:val="22"/>
              </w:rPr>
            </w:pPr>
          </w:p>
          <w:p w14:paraId="79E512A1"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PRIMI</w:t>
            </w:r>
          </w:p>
        </w:tc>
        <w:tc>
          <w:tcPr>
            <w:tcW w:w="914" w:type="dxa"/>
            <w:tcBorders>
              <w:top w:val="single" w:sz="4" w:space="0" w:color="000000"/>
              <w:left w:val="single" w:sz="4" w:space="0" w:color="000000"/>
              <w:bottom w:val="single" w:sz="4" w:space="0" w:color="000000"/>
              <w:right w:val="single" w:sz="4" w:space="0" w:color="000000"/>
            </w:tcBorders>
          </w:tcPr>
          <w:p w14:paraId="6408AF09" w14:textId="77777777" w:rsidR="00070BBD" w:rsidRPr="00B633D1" w:rsidRDefault="00070BBD" w:rsidP="00575DF2">
            <w:pPr>
              <w:spacing w:line="360" w:lineRule="auto"/>
              <w:jc w:val="center"/>
              <w:rPr>
                <w:rFonts w:ascii="Verdana" w:hAnsi="Verdana"/>
                <w:color w:val="000000"/>
                <w:sz w:val="22"/>
                <w:szCs w:val="22"/>
              </w:rPr>
            </w:pPr>
          </w:p>
          <w:p w14:paraId="3C2FD28C"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MULTI</w:t>
            </w:r>
          </w:p>
        </w:tc>
        <w:tc>
          <w:tcPr>
            <w:tcW w:w="1357" w:type="dxa"/>
            <w:vMerge/>
            <w:tcBorders>
              <w:left w:val="single" w:sz="4" w:space="0" w:color="000000"/>
              <w:bottom w:val="single" w:sz="4" w:space="0" w:color="000000"/>
              <w:right w:val="single" w:sz="4" w:space="0" w:color="000000"/>
            </w:tcBorders>
          </w:tcPr>
          <w:p w14:paraId="11AD1C61" w14:textId="77777777" w:rsidR="00070BBD" w:rsidRPr="00B633D1" w:rsidRDefault="00070BBD" w:rsidP="00575DF2">
            <w:pPr>
              <w:jc w:val="center"/>
              <w:rPr>
                <w:rFonts w:ascii="Verdana" w:hAnsi="Verdana"/>
                <w:color w:val="000000"/>
                <w:sz w:val="22"/>
                <w:szCs w:val="22"/>
              </w:rPr>
            </w:pPr>
          </w:p>
        </w:tc>
        <w:tc>
          <w:tcPr>
            <w:tcW w:w="2160" w:type="dxa"/>
            <w:vMerge/>
            <w:tcBorders>
              <w:left w:val="single" w:sz="4" w:space="0" w:color="000000"/>
              <w:bottom w:val="single" w:sz="4" w:space="0" w:color="000000"/>
              <w:right w:val="single" w:sz="4" w:space="0" w:color="000000"/>
            </w:tcBorders>
          </w:tcPr>
          <w:p w14:paraId="39266EB6" w14:textId="77777777" w:rsidR="00070BBD" w:rsidRPr="00B633D1" w:rsidRDefault="00070BBD" w:rsidP="00575DF2">
            <w:pPr>
              <w:spacing w:line="360" w:lineRule="auto"/>
              <w:jc w:val="center"/>
              <w:rPr>
                <w:rFonts w:ascii="Verdana" w:hAnsi="Verdana"/>
                <w:color w:val="000000"/>
                <w:sz w:val="22"/>
                <w:szCs w:val="22"/>
              </w:rPr>
            </w:pPr>
          </w:p>
        </w:tc>
      </w:tr>
      <w:tr w:rsidR="00070BBD" w:rsidRPr="00B633D1" w14:paraId="7F2FEACB" w14:textId="77777777" w:rsidTr="00575DF2">
        <w:trPr>
          <w:trHeight w:val="1300"/>
        </w:trPr>
        <w:tc>
          <w:tcPr>
            <w:tcW w:w="2724" w:type="dxa"/>
            <w:tcBorders>
              <w:top w:val="single" w:sz="4" w:space="0" w:color="000000"/>
              <w:left w:val="single" w:sz="4" w:space="0" w:color="000000"/>
              <w:bottom w:val="single" w:sz="4" w:space="0" w:color="000000"/>
              <w:right w:val="single" w:sz="4" w:space="0" w:color="000000"/>
            </w:tcBorders>
          </w:tcPr>
          <w:p w14:paraId="39D5F6D0" w14:textId="77777777" w:rsidR="00070BBD" w:rsidRPr="00B633D1" w:rsidRDefault="00070BBD" w:rsidP="00575DF2">
            <w:pPr>
              <w:spacing w:line="360" w:lineRule="auto"/>
              <w:rPr>
                <w:rFonts w:ascii="Verdana" w:hAnsi="Verdana"/>
                <w:color w:val="000000"/>
                <w:sz w:val="22"/>
                <w:szCs w:val="22"/>
              </w:rPr>
            </w:pPr>
          </w:p>
          <w:p w14:paraId="606A4F65"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HYPERPIGMENTATION</w:t>
            </w:r>
          </w:p>
          <w:p w14:paraId="6974BA9E"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STRIAE DISTENSAE</w:t>
            </w:r>
          </w:p>
          <w:p w14:paraId="3E2832F0"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VASCULAR CHANGES</w:t>
            </w:r>
          </w:p>
          <w:p w14:paraId="2736FE7A" w14:textId="77777777" w:rsidR="00070BBD" w:rsidRPr="00B633D1" w:rsidRDefault="00070BBD" w:rsidP="00575DF2">
            <w:pPr>
              <w:spacing w:line="360" w:lineRule="auto"/>
              <w:rPr>
                <w:rFonts w:ascii="Verdana" w:hAnsi="Verdana"/>
                <w:color w:val="000000"/>
                <w:sz w:val="22"/>
                <w:szCs w:val="22"/>
              </w:rPr>
            </w:pPr>
            <w:r w:rsidRPr="00B633D1">
              <w:rPr>
                <w:rFonts w:ascii="Verdana" w:hAnsi="Verdana"/>
                <w:color w:val="000000"/>
                <w:sz w:val="22"/>
                <w:szCs w:val="22"/>
              </w:rPr>
              <w:t>NAIL CHANGES</w:t>
            </w:r>
          </w:p>
        </w:tc>
        <w:tc>
          <w:tcPr>
            <w:tcW w:w="873" w:type="dxa"/>
            <w:tcBorders>
              <w:top w:val="single" w:sz="4" w:space="0" w:color="000000"/>
              <w:left w:val="single" w:sz="4" w:space="0" w:color="000000"/>
              <w:bottom w:val="single" w:sz="4" w:space="0" w:color="000000"/>
              <w:right w:val="single" w:sz="4" w:space="0" w:color="000000"/>
            </w:tcBorders>
          </w:tcPr>
          <w:p w14:paraId="03CD4745" w14:textId="77777777" w:rsidR="00070BBD" w:rsidRPr="00B633D1" w:rsidRDefault="00070BBD" w:rsidP="00575DF2">
            <w:pPr>
              <w:spacing w:line="360" w:lineRule="auto"/>
              <w:jc w:val="center"/>
              <w:rPr>
                <w:rFonts w:ascii="Verdana" w:hAnsi="Verdana"/>
                <w:color w:val="000000"/>
                <w:sz w:val="22"/>
                <w:szCs w:val="22"/>
              </w:rPr>
            </w:pPr>
          </w:p>
          <w:p w14:paraId="7533D756"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70</w:t>
            </w:r>
          </w:p>
          <w:p w14:paraId="60D90410"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57</w:t>
            </w:r>
          </w:p>
          <w:p w14:paraId="007DC38A"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17</w:t>
            </w:r>
          </w:p>
          <w:p w14:paraId="73C343EB"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6</w:t>
            </w:r>
          </w:p>
        </w:tc>
        <w:tc>
          <w:tcPr>
            <w:tcW w:w="914" w:type="dxa"/>
            <w:tcBorders>
              <w:top w:val="single" w:sz="4" w:space="0" w:color="000000"/>
              <w:left w:val="single" w:sz="4" w:space="0" w:color="000000"/>
              <w:bottom w:val="single" w:sz="4" w:space="0" w:color="000000"/>
              <w:right w:val="single" w:sz="4" w:space="0" w:color="000000"/>
            </w:tcBorders>
          </w:tcPr>
          <w:p w14:paraId="251196D2" w14:textId="77777777" w:rsidR="00070BBD" w:rsidRPr="00B633D1" w:rsidRDefault="00070BBD" w:rsidP="00575DF2">
            <w:pPr>
              <w:spacing w:line="360" w:lineRule="auto"/>
              <w:jc w:val="center"/>
              <w:rPr>
                <w:rFonts w:ascii="Verdana" w:hAnsi="Verdana"/>
                <w:color w:val="000000"/>
                <w:sz w:val="22"/>
                <w:szCs w:val="22"/>
              </w:rPr>
            </w:pPr>
          </w:p>
          <w:p w14:paraId="2ED3AC77"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72</w:t>
            </w:r>
          </w:p>
          <w:p w14:paraId="098C1139"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72</w:t>
            </w:r>
          </w:p>
          <w:p w14:paraId="5D7D6FD4"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23</w:t>
            </w:r>
          </w:p>
          <w:p w14:paraId="3037F3BB"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3</w:t>
            </w:r>
          </w:p>
        </w:tc>
        <w:tc>
          <w:tcPr>
            <w:tcW w:w="1357" w:type="dxa"/>
            <w:tcBorders>
              <w:top w:val="single" w:sz="4" w:space="0" w:color="000000"/>
              <w:left w:val="single" w:sz="4" w:space="0" w:color="000000"/>
              <w:bottom w:val="single" w:sz="4" w:space="0" w:color="000000"/>
              <w:right w:val="single" w:sz="4" w:space="0" w:color="000000"/>
            </w:tcBorders>
          </w:tcPr>
          <w:p w14:paraId="6D8E0CFF" w14:textId="77777777" w:rsidR="00070BBD" w:rsidRPr="00B633D1" w:rsidRDefault="00070BBD" w:rsidP="00575DF2">
            <w:pPr>
              <w:spacing w:line="360" w:lineRule="auto"/>
              <w:jc w:val="center"/>
              <w:rPr>
                <w:rFonts w:ascii="Verdana" w:hAnsi="Verdana"/>
                <w:color w:val="000000"/>
                <w:sz w:val="22"/>
                <w:szCs w:val="22"/>
              </w:rPr>
            </w:pPr>
          </w:p>
          <w:p w14:paraId="7D957816"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142</w:t>
            </w:r>
          </w:p>
          <w:p w14:paraId="6A2CE218"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129</w:t>
            </w:r>
          </w:p>
          <w:p w14:paraId="56EAA788"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40</w:t>
            </w:r>
          </w:p>
          <w:p w14:paraId="0329ED11"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9</w:t>
            </w:r>
          </w:p>
        </w:tc>
        <w:tc>
          <w:tcPr>
            <w:tcW w:w="2160" w:type="dxa"/>
            <w:tcBorders>
              <w:top w:val="single" w:sz="4" w:space="0" w:color="000000"/>
              <w:left w:val="single" w:sz="4" w:space="0" w:color="000000"/>
              <w:bottom w:val="single" w:sz="4" w:space="0" w:color="000000"/>
              <w:right w:val="single" w:sz="4" w:space="0" w:color="000000"/>
            </w:tcBorders>
          </w:tcPr>
          <w:p w14:paraId="7A7864C9" w14:textId="77777777" w:rsidR="00070BBD" w:rsidRPr="00B633D1" w:rsidRDefault="00070BBD" w:rsidP="00575DF2">
            <w:pPr>
              <w:spacing w:line="360" w:lineRule="auto"/>
              <w:jc w:val="center"/>
              <w:rPr>
                <w:rFonts w:ascii="Verdana" w:hAnsi="Verdana"/>
                <w:color w:val="000000"/>
                <w:sz w:val="22"/>
                <w:szCs w:val="22"/>
              </w:rPr>
            </w:pPr>
          </w:p>
          <w:p w14:paraId="77BF7B63"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94.6</w:t>
            </w:r>
          </w:p>
          <w:p w14:paraId="07ED8C5D"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86.0</w:t>
            </w:r>
          </w:p>
          <w:p w14:paraId="3F2E87F4"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26.7</w:t>
            </w:r>
          </w:p>
          <w:p w14:paraId="77227002"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6.0</w:t>
            </w:r>
          </w:p>
        </w:tc>
      </w:tr>
    </w:tbl>
    <w:p w14:paraId="6C4F6781" w14:textId="77777777" w:rsidR="00070BBD" w:rsidRPr="00B633D1" w:rsidRDefault="00070BBD" w:rsidP="00070BBD">
      <w:pPr>
        <w:spacing w:line="360" w:lineRule="auto"/>
        <w:ind w:firstLine="720"/>
        <w:jc w:val="both"/>
        <w:rPr>
          <w:rFonts w:ascii="Verdana" w:hAnsi="Verdana"/>
          <w:color w:val="000000"/>
        </w:rPr>
      </w:pPr>
    </w:p>
    <w:p w14:paraId="3D42A026" w14:textId="77777777" w:rsidR="00070BBD" w:rsidRPr="00B633D1" w:rsidRDefault="00070BBD" w:rsidP="00070BBD">
      <w:pPr>
        <w:spacing w:line="360" w:lineRule="auto"/>
        <w:ind w:firstLine="720"/>
        <w:jc w:val="both"/>
        <w:rPr>
          <w:rFonts w:ascii="Verdana" w:hAnsi="Verdana"/>
          <w:color w:val="000000"/>
        </w:rPr>
      </w:pPr>
      <w:r w:rsidRPr="00B633D1">
        <w:rPr>
          <w:rFonts w:ascii="Verdana" w:hAnsi="Verdana"/>
          <w:color w:val="000000"/>
        </w:rPr>
        <w:t xml:space="preserve">Table – 6 shows that, hyperpigmentation was the most common physiological cutaneous change seen in 142(94.6%) cases, (70 cases of </w:t>
      </w:r>
      <w:proofErr w:type="spellStart"/>
      <w:r w:rsidRPr="00B633D1">
        <w:rPr>
          <w:rFonts w:ascii="Verdana" w:hAnsi="Verdana"/>
          <w:color w:val="000000"/>
        </w:rPr>
        <w:t>primi</w:t>
      </w:r>
      <w:proofErr w:type="spellEnd"/>
      <w:r w:rsidRPr="00B633D1">
        <w:rPr>
          <w:rFonts w:ascii="Verdana" w:hAnsi="Verdana"/>
          <w:color w:val="000000"/>
        </w:rPr>
        <w:t xml:space="preserve"> and 72 cases of multi). While striae </w:t>
      </w:r>
      <w:proofErr w:type="spellStart"/>
      <w:r w:rsidRPr="00B633D1">
        <w:rPr>
          <w:rFonts w:ascii="Verdana" w:hAnsi="Verdana"/>
          <w:color w:val="000000"/>
        </w:rPr>
        <w:t>distensae</w:t>
      </w:r>
      <w:proofErr w:type="spellEnd"/>
      <w:r w:rsidRPr="00B633D1">
        <w:rPr>
          <w:rFonts w:ascii="Verdana" w:hAnsi="Verdana"/>
          <w:color w:val="000000"/>
        </w:rPr>
        <w:t xml:space="preserve"> was observed in 129(86%) cases, vascular changes in 40(26.7%) cases and nail changes in 9(6%) cases.</w:t>
      </w:r>
    </w:p>
    <w:p w14:paraId="40069504" w14:textId="77777777" w:rsidR="00070BBD" w:rsidRDefault="00070BBD" w:rsidP="00070BBD">
      <w:pPr>
        <w:spacing w:line="360" w:lineRule="auto"/>
        <w:jc w:val="both"/>
        <w:rPr>
          <w:i/>
          <w:color w:val="000000"/>
          <w:u w:val="single"/>
        </w:rPr>
      </w:pPr>
    </w:p>
    <w:p w14:paraId="578F91AB" w14:textId="77777777" w:rsidR="00070BBD" w:rsidRDefault="00070BBD" w:rsidP="00070BBD">
      <w:pPr>
        <w:spacing w:line="360" w:lineRule="auto"/>
        <w:jc w:val="both"/>
        <w:rPr>
          <w:i/>
          <w:color w:val="000000"/>
          <w:u w:val="single"/>
        </w:rPr>
      </w:pPr>
    </w:p>
    <w:p w14:paraId="39D43772" w14:textId="77777777" w:rsidR="00070BBD" w:rsidRPr="001E6DC9" w:rsidRDefault="00070BBD" w:rsidP="00070BBD">
      <w:pPr>
        <w:spacing w:line="360" w:lineRule="auto"/>
        <w:jc w:val="both"/>
        <w:rPr>
          <w:rFonts w:ascii="Verdana" w:hAnsi="Verdana"/>
          <w:i/>
          <w:color w:val="000000"/>
          <w:u w:val="single"/>
        </w:rPr>
      </w:pPr>
      <w:r w:rsidRPr="001E6DC9">
        <w:rPr>
          <w:rFonts w:ascii="Verdana" w:hAnsi="Verdana"/>
          <w:i/>
          <w:color w:val="000000"/>
          <w:u w:val="single"/>
        </w:rPr>
        <w:t>DISTRIBUTION OF HYPERPIGMENTATION:</w:t>
      </w:r>
    </w:p>
    <w:p w14:paraId="1D5FE097" w14:textId="77777777" w:rsidR="00070BBD" w:rsidRPr="00B633D1" w:rsidRDefault="00070BBD" w:rsidP="00070BBD">
      <w:pPr>
        <w:spacing w:line="360" w:lineRule="auto"/>
        <w:jc w:val="both"/>
        <w:rPr>
          <w:rFonts w:ascii="Verdana" w:hAnsi="Verdana"/>
          <w:color w:val="000000"/>
        </w:rPr>
      </w:pPr>
    </w:p>
    <w:p w14:paraId="0237C1F9" w14:textId="77777777" w:rsidR="00070BBD" w:rsidRPr="00B633D1" w:rsidRDefault="00070BBD" w:rsidP="00070BBD">
      <w:pPr>
        <w:spacing w:line="360" w:lineRule="auto"/>
        <w:jc w:val="both"/>
        <w:rPr>
          <w:rFonts w:ascii="Verdana" w:hAnsi="Verdana"/>
          <w:color w:val="000000"/>
        </w:rPr>
      </w:pPr>
      <w:r w:rsidRPr="00094B35">
        <w:rPr>
          <w:color w:val="000000"/>
        </w:rPr>
        <w:tab/>
      </w:r>
      <w:r w:rsidRPr="00094B35">
        <w:rPr>
          <w:color w:val="000000"/>
        </w:rPr>
        <w:tab/>
      </w:r>
      <w:r w:rsidRPr="00094B35">
        <w:rPr>
          <w:color w:val="000000"/>
        </w:rPr>
        <w:tab/>
      </w:r>
      <w:r w:rsidRPr="00094B35">
        <w:rPr>
          <w:color w:val="000000"/>
        </w:rPr>
        <w:tab/>
      </w:r>
      <w:r w:rsidRPr="00094B35">
        <w:rPr>
          <w:color w:val="000000"/>
        </w:rPr>
        <w:tab/>
      </w:r>
      <w:r w:rsidRPr="00B633D1">
        <w:rPr>
          <w:rFonts w:ascii="Verdana" w:hAnsi="Verdana"/>
          <w:color w:val="000000"/>
        </w:rPr>
        <w:t xml:space="preserve">TABLE –7 </w:t>
      </w:r>
    </w:p>
    <w:tbl>
      <w:tblPr>
        <w:tblStyle w:val="TableGrid"/>
        <w:tblW w:w="0" w:type="auto"/>
        <w:tblLook w:val="01E0" w:firstRow="1" w:lastRow="1" w:firstColumn="1" w:lastColumn="1" w:noHBand="0" w:noVBand="0"/>
      </w:tblPr>
      <w:tblGrid>
        <w:gridCol w:w="2952"/>
        <w:gridCol w:w="2952"/>
        <w:gridCol w:w="2952"/>
      </w:tblGrid>
      <w:tr w:rsidR="00070BBD" w:rsidRPr="00B633D1" w14:paraId="3146E11A" w14:textId="77777777" w:rsidTr="00575DF2">
        <w:trPr>
          <w:trHeight w:val="593"/>
        </w:trPr>
        <w:tc>
          <w:tcPr>
            <w:tcW w:w="2952" w:type="dxa"/>
            <w:tcBorders>
              <w:top w:val="single" w:sz="4" w:space="0" w:color="000000"/>
              <w:left w:val="single" w:sz="4" w:space="0" w:color="000000"/>
              <w:bottom w:val="single" w:sz="4" w:space="0" w:color="000000"/>
              <w:right w:val="single" w:sz="4" w:space="0" w:color="000000"/>
            </w:tcBorders>
          </w:tcPr>
          <w:p w14:paraId="30191B04"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SITE OF PIGMENTATION</w:t>
            </w:r>
          </w:p>
        </w:tc>
        <w:tc>
          <w:tcPr>
            <w:tcW w:w="2952" w:type="dxa"/>
            <w:tcBorders>
              <w:top w:val="single" w:sz="4" w:space="0" w:color="000000"/>
              <w:left w:val="single" w:sz="4" w:space="0" w:color="000000"/>
              <w:bottom w:val="single" w:sz="4" w:space="0" w:color="000000"/>
              <w:right w:val="single" w:sz="4" w:space="0" w:color="000000"/>
            </w:tcBorders>
          </w:tcPr>
          <w:p w14:paraId="4E2E2CB7"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5C76452A"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PERCENTAGE (%)</w:t>
            </w:r>
          </w:p>
          <w:p w14:paraId="4048508C" w14:textId="77777777" w:rsidR="00070BBD" w:rsidRPr="00B633D1" w:rsidRDefault="00070BBD" w:rsidP="00575DF2">
            <w:pPr>
              <w:jc w:val="center"/>
              <w:rPr>
                <w:rFonts w:ascii="Verdana" w:hAnsi="Verdana"/>
                <w:color w:val="000000"/>
                <w:sz w:val="22"/>
                <w:szCs w:val="22"/>
              </w:rPr>
            </w:pPr>
            <w:r w:rsidRPr="00B633D1">
              <w:rPr>
                <w:rFonts w:ascii="Verdana" w:hAnsi="Verdana"/>
                <w:color w:val="000000"/>
                <w:sz w:val="22"/>
                <w:szCs w:val="22"/>
              </w:rPr>
              <w:t>(OUT OF 150)</w:t>
            </w:r>
          </w:p>
        </w:tc>
      </w:tr>
      <w:tr w:rsidR="00070BBD" w:rsidRPr="00B633D1" w14:paraId="1F253B1A" w14:textId="77777777" w:rsidTr="00575DF2">
        <w:trPr>
          <w:trHeight w:val="1475"/>
        </w:trPr>
        <w:tc>
          <w:tcPr>
            <w:tcW w:w="2952" w:type="dxa"/>
            <w:tcBorders>
              <w:top w:val="single" w:sz="4" w:space="0" w:color="000000"/>
              <w:left w:val="single" w:sz="4" w:space="0" w:color="000000"/>
              <w:bottom w:val="single" w:sz="4" w:space="0" w:color="000000"/>
              <w:right w:val="single" w:sz="4" w:space="0" w:color="000000"/>
            </w:tcBorders>
          </w:tcPr>
          <w:p w14:paraId="07367EE9" w14:textId="77777777" w:rsidR="00070BBD" w:rsidRPr="00B633D1" w:rsidRDefault="00070BBD" w:rsidP="00575DF2">
            <w:pPr>
              <w:spacing w:line="360" w:lineRule="auto"/>
              <w:jc w:val="center"/>
              <w:rPr>
                <w:rFonts w:ascii="Verdana" w:hAnsi="Verdana"/>
                <w:color w:val="000000"/>
                <w:sz w:val="22"/>
                <w:szCs w:val="22"/>
              </w:rPr>
            </w:pPr>
          </w:p>
          <w:p w14:paraId="50AF69AA"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GENITALIA</w:t>
            </w:r>
          </w:p>
          <w:p w14:paraId="7475815C" w14:textId="77777777" w:rsidR="00070BBD"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BREAST</w:t>
            </w:r>
          </w:p>
          <w:p w14:paraId="5AF0A81F"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(nipple &amp; areola)</w:t>
            </w:r>
          </w:p>
          <w:p w14:paraId="5D6E9749"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ABDOMEN</w:t>
            </w:r>
          </w:p>
          <w:p w14:paraId="76AEA62E"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MELASMA</w:t>
            </w:r>
          </w:p>
        </w:tc>
        <w:tc>
          <w:tcPr>
            <w:tcW w:w="2952" w:type="dxa"/>
            <w:tcBorders>
              <w:top w:val="single" w:sz="4" w:space="0" w:color="000000"/>
              <w:left w:val="single" w:sz="4" w:space="0" w:color="000000"/>
              <w:bottom w:val="single" w:sz="4" w:space="0" w:color="000000"/>
              <w:right w:val="single" w:sz="4" w:space="0" w:color="000000"/>
            </w:tcBorders>
          </w:tcPr>
          <w:p w14:paraId="252A2AAC" w14:textId="77777777" w:rsidR="00070BBD" w:rsidRPr="00B633D1" w:rsidRDefault="00070BBD" w:rsidP="00575DF2">
            <w:pPr>
              <w:spacing w:line="360" w:lineRule="auto"/>
              <w:jc w:val="center"/>
              <w:rPr>
                <w:rFonts w:ascii="Verdana" w:hAnsi="Verdana"/>
                <w:color w:val="000000"/>
                <w:sz w:val="22"/>
                <w:szCs w:val="22"/>
              </w:rPr>
            </w:pPr>
          </w:p>
          <w:p w14:paraId="5DB3DAFB"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140</w:t>
            </w:r>
          </w:p>
          <w:p w14:paraId="57E4A87F"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137</w:t>
            </w:r>
          </w:p>
          <w:p w14:paraId="7A20FDC1" w14:textId="77777777" w:rsidR="00070BBD" w:rsidRDefault="00070BBD" w:rsidP="00575DF2">
            <w:pPr>
              <w:spacing w:line="360" w:lineRule="auto"/>
              <w:jc w:val="center"/>
              <w:rPr>
                <w:rFonts w:ascii="Verdana" w:hAnsi="Verdana"/>
                <w:color w:val="000000"/>
                <w:sz w:val="22"/>
                <w:szCs w:val="22"/>
              </w:rPr>
            </w:pPr>
          </w:p>
          <w:p w14:paraId="5EB3CB59"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74</w:t>
            </w:r>
          </w:p>
          <w:p w14:paraId="328D0773"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15</w:t>
            </w:r>
          </w:p>
        </w:tc>
        <w:tc>
          <w:tcPr>
            <w:tcW w:w="2952" w:type="dxa"/>
            <w:tcBorders>
              <w:top w:val="single" w:sz="4" w:space="0" w:color="000000"/>
              <w:left w:val="single" w:sz="4" w:space="0" w:color="000000"/>
              <w:bottom w:val="single" w:sz="4" w:space="0" w:color="000000"/>
              <w:right w:val="single" w:sz="4" w:space="0" w:color="000000"/>
            </w:tcBorders>
          </w:tcPr>
          <w:p w14:paraId="676392C1" w14:textId="77777777" w:rsidR="00070BBD" w:rsidRPr="00B633D1" w:rsidRDefault="00070BBD" w:rsidP="00575DF2">
            <w:pPr>
              <w:spacing w:line="360" w:lineRule="auto"/>
              <w:jc w:val="center"/>
              <w:rPr>
                <w:rFonts w:ascii="Verdana" w:hAnsi="Verdana"/>
                <w:color w:val="000000"/>
                <w:sz w:val="22"/>
                <w:szCs w:val="22"/>
              </w:rPr>
            </w:pPr>
          </w:p>
          <w:p w14:paraId="7201D6FE"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93.3</w:t>
            </w:r>
          </w:p>
          <w:p w14:paraId="4BA1C928"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91.3</w:t>
            </w:r>
          </w:p>
          <w:p w14:paraId="18AED92D" w14:textId="77777777" w:rsidR="00070BBD" w:rsidRDefault="00070BBD" w:rsidP="00575DF2">
            <w:pPr>
              <w:spacing w:line="360" w:lineRule="auto"/>
              <w:jc w:val="center"/>
              <w:rPr>
                <w:rFonts w:ascii="Verdana" w:hAnsi="Verdana"/>
                <w:color w:val="000000"/>
                <w:sz w:val="22"/>
                <w:szCs w:val="22"/>
              </w:rPr>
            </w:pPr>
          </w:p>
          <w:p w14:paraId="06CE5E6E"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49.3</w:t>
            </w:r>
          </w:p>
          <w:p w14:paraId="36095596" w14:textId="77777777" w:rsidR="00070BBD" w:rsidRPr="00B633D1" w:rsidRDefault="00070BBD" w:rsidP="00575DF2">
            <w:pPr>
              <w:spacing w:line="360" w:lineRule="auto"/>
              <w:jc w:val="center"/>
              <w:rPr>
                <w:rFonts w:ascii="Verdana" w:hAnsi="Verdana"/>
                <w:color w:val="000000"/>
                <w:sz w:val="22"/>
                <w:szCs w:val="22"/>
              </w:rPr>
            </w:pPr>
            <w:r w:rsidRPr="00B633D1">
              <w:rPr>
                <w:rFonts w:ascii="Verdana" w:hAnsi="Verdana"/>
                <w:color w:val="000000"/>
                <w:sz w:val="22"/>
                <w:szCs w:val="22"/>
              </w:rPr>
              <w:t>10.0</w:t>
            </w:r>
          </w:p>
        </w:tc>
      </w:tr>
    </w:tbl>
    <w:p w14:paraId="72592597" w14:textId="77777777" w:rsidR="00070BBD" w:rsidRPr="00B633D1" w:rsidRDefault="00070BBD" w:rsidP="00070BBD">
      <w:pPr>
        <w:spacing w:line="360" w:lineRule="auto"/>
        <w:ind w:firstLine="720"/>
        <w:jc w:val="both"/>
        <w:rPr>
          <w:rFonts w:ascii="Verdana" w:hAnsi="Verdana"/>
          <w:color w:val="000000"/>
        </w:rPr>
      </w:pPr>
    </w:p>
    <w:p w14:paraId="61040731" w14:textId="77777777" w:rsidR="00070BBD" w:rsidRPr="00BA722A" w:rsidRDefault="00070BBD" w:rsidP="00070BBD">
      <w:pPr>
        <w:spacing w:line="360" w:lineRule="auto"/>
        <w:ind w:firstLine="720"/>
        <w:jc w:val="both"/>
        <w:rPr>
          <w:rFonts w:ascii="Verdana" w:hAnsi="Verdana"/>
          <w:color w:val="000000"/>
        </w:rPr>
      </w:pPr>
      <w:r w:rsidRPr="00BA722A">
        <w:rPr>
          <w:rFonts w:ascii="Verdana" w:hAnsi="Verdana"/>
          <w:color w:val="000000"/>
        </w:rPr>
        <w:t>As shown in the table-7, the most common site of pigmentation during pregnancy was the external genitalia as seen in 140(93.3%) cases. The pigmentation of breast</w:t>
      </w:r>
      <w:r>
        <w:rPr>
          <w:rFonts w:ascii="Verdana" w:hAnsi="Verdana"/>
          <w:color w:val="000000"/>
        </w:rPr>
        <w:t xml:space="preserve"> (nipple &amp; areola) </w:t>
      </w:r>
      <w:r w:rsidRPr="00BA722A">
        <w:rPr>
          <w:rFonts w:ascii="Verdana" w:hAnsi="Verdana"/>
          <w:color w:val="000000"/>
        </w:rPr>
        <w:t>was observed in 137(91.3%) cases and abdomen 74(49.3%) cases. In addition, melasma was observed in 15(10%) cases.</w:t>
      </w:r>
    </w:p>
    <w:p w14:paraId="7294CE05" w14:textId="77777777" w:rsidR="00070BBD" w:rsidRPr="00094B35" w:rsidRDefault="00070BBD" w:rsidP="00070BBD">
      <w:pPr>
        <w:spacing w:line="360" w:lineRule="auto"/>
        <w:ind w:firstLine="720"/>
        <w:jc w:val="both"/>
        <w:rPr>
          <w:color w:val="000000"/>
        </w:rPr>
      </w:pPr>
    </w:p>
    <w:p w14:paraId="51B0933F" w14:textId="77777777" w:rsidR="00070BBD" w:rsidRPr="0003154F" w:rsidRDefault="00070BBD" w:rsidP="00070BBD">
      <w:pPr>
        <w:spacing w:line="360" w:lineRule="auto"/>
        <w:jc w:val="both"/>
        <w:rPr>
          <w:i/>
          <w:color w:val="0000FF"/>
          <w:u w:val="single"/>
        </w:rPr>
      </w:pPr>
    </w:p>
    <w:p w14:paraId="7E0DB46B" w14:textId="77777777" w:rsidR="00070BBD" w:rsidRPr="001A5AF3" w:rsidRDefault="00070BBD" w:rsidP="00070BBD">
      <w:pPr>
        <w:spacing w:line="360" w:lineRule="auto"/>
        <w:jc w:val="both"/>
        <w:rPr>
          <w:i/>
          <w:color w:val="0000FF"/>
          <w:u w:val="single"/>
        </w:rPr>
      </w:pPr>
      <w:r>
        <w:rPr>
          <w:noProof/>
        </w:rPr>
        <w:drawing>
          <wp:inline distT="0" distB="0" distL="0" distR="0" wp14:anchorId="43B96406" wp14:editId="3A3F1D29">
            <wp:extent cx="5707380" cy="3687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6000"/>
                    </a:blip>
                    <a:srcRect/>
                    <a:stretch>
                      <a:fillRect/>
                    </a:stretch>
                  </pic:blipFill>
                  <pic:spPr bwMode="auto">
                    <a:xfrm>
                      <a:off x="0" y="0"/>
                      <a:ext cx="5707380" cy="3687445"/>
                    </a:xfrm>
                    <a:prstGeom prst="rect">
                      <a:avLst/>
                    </a:prstGeom>
                    <a:noFill/>
                    <a:ln w="9525">
                      <a:noFill/>
                      <a:miter lim="800000"/>
                      <a:headEnd/>
                      <a:tailEnd/>
                    </a:ln>
                  </pic:spPr>
                </pic:pic>
              </a:graphicData>
            </a:graphic>
          </wp:inline>
        </w:drawing>
      </w:r>
    </w:p>
    <w:p w14:paraId="6ECF7995" w14:textId="77777777" w:rsidR="00070BBD" w:rsidRDefault="00070BBD" w:rsidP="00070BBD">
      <w:pPr>
        <w:spacing w:line="360" w:lineRule="auto"/>
        <w:jc w:val="both"/>
      </w:pPr>
    </w:p>
    <w:p w14:paraId="28784E21" w14:textId="77777777" w:rsidR="00070BBD" w:rsidRPr="001E6DC9" w:rsidRDefault="00070BBD" w:rsidP="00070BBD">
      <w:pPr>
        <w:spacing w:line="360" w:lineRule="auto"/>
        <w:jc w:val="both"/>
        <w:rPr>
          <w:rFonts w:ascii="Verdana" w:hAnsi="Verdana"/>
          <w:i/>
          <w:color w:val="000000"/>
          <w:u w:val="single"/>
        </w:rPr>
      </w:pPr>
      <w:r w:rsidRPr="001E6DC9">
        <w:rPr>
          <w:rFonts w:ascii="Verdana" w:hAnsi="Verdana"/>
          <w:i/>
          <w:color w:val="000000"/>
          <w:u w:val="single"/>
        </w:rPr>
        <w:t xml:space="preserve">DISTRIBUTION OF STRIAE DISTENSAE: </w:t>
      </w:r>
    </w:p>
    <w:p w14:paraId="2A5A0B5A" w14:textId="77777777" w:rsidR="00070BBD" w:rsidRPr="00BA722A" w:rsidRDefault="00070BBD" w:rsidP="00070BBD">
      <w:pPr>
        <w:spacing w:line="360" w:lineRule="auto"/>
        <w:jc w:val="both"/>
        <w:rPr>
          <w:rFonts w:ascii="Verdana" w:hAnsi="Verdana"/>
        </w:rPr>
      </w:pPr>
    </w:p>
    <w:p w14:paraId="5B723A7C" w14:textId="77777777" w:rsidR="00070BBD" w:rsidRPr="00BA722A" w:rsidRDefault="00070BBD" w:rsidP="00070BBD">
      <w:pPr>
        <w:spacing w:line="360" w:lineRule="auto"/>
        <w:jc w:val="center"/>
        <w:rPr>
          <w:rFonts w:ascii="Verdana" w:hAnsi="Verdana"/>
          <w:color w:val="000000"/>
        </w:rPr>
      </w:pPr>
      <w:r w:rsidRPr="00BA722A">
        <w:rPr>
          <w:rFonts w:ascii="Verdana" w:hAnsi="Verdana"/>
          <w:color w:val="000000"/>
        </w:rPr>
        <w:t>TABLE – 8</w:t>
      </w:r>
    </w:p>
    <w:tbl>
      <w:tblPr>
        <w:tblStyle w:val="TableGrid"/>
        <w:tblW w:w="0" w:type="auto"/>
        <w:tblLook w:val="01E0" w:firstRow="1" w:lastRow="1" w:firstColumn="1" w:lastColumn="1" w:noHBand="0" w:noVBand="0"/>
      </w:tblPr>
      <w:tblGrid>
        <w:gridCol w:w="2952"/>
        <w:gridCol w:w="2952"/>
        <w:gridCol w:w="2952"/>
      </w:tblGrid>
      <w:tr w:rsidR="00070BBD" w:rsidRPr="00BA722A" w14:paraId="61BF1A91"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483A8921" w14:textId="77777777" w:rsidR="00070BBD" w:rsidRPr="00BA722A" w:rsidRDefault="00070BBD" w:rsidP="00575DF2">
            <w:pPr>
              <w:spacing w:line="360" w:lineRule="auto"/>
              <w:rPr>
                <w:rFonts w:ascii="Verdana" w:hAnsi="Verdana"/>
                <w:color w:val="000000"/>
                <w:sz w:val="22"/>
                <w:szCs w:val="22"/>
              </w:rPr>
            </w:pPr>
          </w:p>
          <w:p w14:paraId="08AB87EA"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SITE  OF STRIAE</w:t>
            </w:r>
          </w:p>
        </w:tc>
        <w:tc>
          <w:tcPr>
            <w:tcW w:w="2952" w:type="dxa"/>
            <w:tcBorders>
              <w:top w:val="single" w:sz="4" w:space="0" w:color="000000"/>
              <w:left w:val="single" w:sz="4" w:space="0" w:color="000000"/>
              <w:bottom w:val="single" w:sz="4" w:space="0" w:color="000000"/>
              <w:right w:val="single" w:sz="4" w:space="0" w:color="000000"/>
            </w:tcBorders>
          </w:tcPr>
          <w:p w14:paraId="3789D614" w14:textId="77777777" w:rsidR="00070BBD" w:rsidRPr="00BA722A" w:rsidRDefault="00070BBD" w:rsidP="00575DF2">
            <w:pPr>
              <w:spacing w:line="360" w:lineRule="auto"/>
              <w:jc w:val="center"/>
              <w:rPr>
                <w:rFonts w:ascii="Verdana" w:hAnsi="Verdana"/>
                <w:color w:val="000000"/>
                <w:sz w:val="22"/>
                <w:szCs w:val="22"/>
              </w:rPr>
            </w:pPr>
          </w:p>
          <w:p w14:paraId="3DE68E57"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50EF679C" w14:textId="77777777" w:rsidR="00070BBD" w:rsidRPr="00BA722A" w:rsidRDefault="00070BBD" w:rsidP="00575DF2">
            <w:pPr>
              <w:jc w:val="center"/>
              <w:rPr>
                <w:rFonts w:ascii="Verdana" w:hAnsi="Verdana"/>
                <w:color w:val="000000"/>
                <w:sz w:val="22"/>
                <w:szCs w:val="22"/>
              </w:rPr>
            </w:pPr>
          </w:p>
          <w:p w14:paraId="0B66BADE"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PERCENTAGE (%)</w:t>
            </w:r>
          </w:p>
          <w:p w14:paraId="7F1B9F66"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(OUT OF 150)</w:t>
            </w:r>
          </w:p>
        </w:tc>
      </w:tr>
      <w:tr w:rsidR="00070BBD" w:rsidRPr="00BA722A" w14:paraId="50DC9AA3" w14:textId="77777777" w:rsidTr="00575DF2">
        <w:trPr>
          <w:trHeight w:val="1547"/>
        </w:trPr>
        <w:tc>
          <w:tcPr>
            <w:tcW w:w="2952" w:type="dxa"/>
            <w:tcBorders>
              <w:top w:val="single" w:sz="4" w:space="0" w:color="000000"/>
              <w:left w:val="single" w:sz="4" w:space="0" w:color="000000"/>
              <w:bottom w:val="single" w:sz="4" w:space="0" w:color="000000"/>
              <w:right w:val="single" w:sz="4" w:space="0" w:color="000000"/>
            </w:tcBorders>
          </w:tcPr>
          <w:p w14:paraId="7B6B1918" w14:textId="77777777" w:rsidR="00070BBD" w:rsidRPr="00BA722A" w:rsidRDefault="00070BBD" w:rsidP="00575DF2">
            <w:pPr>
              <w:spacing w:line="360" w:lineRule="auto"/>
              <w:rPr>
                <w:rFonts w:ascii="Verdana" w:hAnsi="Verdana"/>
                <w:color w:val="000000"/>
                <w:sz w:val="22"/>
                <w:szCs w:val="22"/>
              </w:rPr>
            </w:pPr>
          </w:p>
          <w:p w14:paraId="56AEA78D"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ABDOMEN</w:t>
            </w:r>
          </w:p>
          <w:p w14:paraId="055EB38D"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THIGHS</w:t>
            </w:r>
          </w:p>
          <w:p w14:paraId="1D1AEE35"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HIPS &amp; BUTTOCKS</w:t>
            </w:r>
          </w:p>
          <w:p w14:paraId="2D3133C2"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BREAST</w:t>
            </w:r>
          </w:p>
        </w:tc>
        <w:tc>
          <w:tcPr>
            <w:tcW w:w="2952" w:type="dxa"/>
            <w:tcBorders>
              <w:top w:val="single" w:sz="4" w:space="0" w:color="000000"/>
              <w:left w:val="single" w:sz="4" w:space="0" w:color="000000"/>
              <w:bottom w:val="single" w:sz="4" w:space="0" w:color="000000"/>
              <w:right w:val="single" w:sz="4" w:space="0" w:color="000000"/>
            </w:tcBorders>
          </w:tcPr>
          <w:p w14:paraId="539B5E69" w14:textId="77777777" w:rsidR="00070BBD" w:rsidRPr="00BA722A" w:rsidRDefault="00070BBD" w:rsidP="00575DF2">
            <w:pPr>
              <w:spacing w:line="360" w:lineRule="auto"/>
              <w:jc w:val="center"/>
              <w:rPr>
                <w:rFonts w:ascii="Verdana" w:hAnsi="Verdana"/>
                <w:color w:val="000000"/>
                <w:sz w:val="22"/>
                <w:szCs w:val="22"/>
              </w:rPr>
            </w:pPr>
          </w:p>
          <w:p w14:paraId="0A81C02F"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120</w:t>
            </w:r>
          </w:p>
          <w:p w14:paraId="2EB67CFA"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32</w:t>
            </w:r>
          </w:p>
          <w:p w14:paraId="29E55B9D"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7</w:t>
            </w:r>
          </w:p>
          <w:p w14:paraId="5EF852E0"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5</w:t>
            </w:r>
          </w:p>
        </w:tc>
        <w:tc>
          <w:tcPr>
            <w:tcW w:w="2952" w:type="dxa"/>
            <w:tcBorders>
              <w:top w:val="single" w:sz="4" w:space="0" w:color="000000"/>
              <w:left w:val="single" w:sz="4" w:space="0" w:color="000000"/>
              <w:bottom w:val="single" w:sz="4" w:space="0" w:color="000000"/>
              <w:right w:val="single" w:sz="4" w:space="0" w:color="000000"/>
            </w:tcBorders>
          </w:tcPr>
          <w:p w14:paraId="77904818" w14:textId="77777777" w:rsidR="00070BBD" w:rsidRPr="00BA722A" w:rsidRDefault="00070BBD" w:rsidP="00575DF2">
            <w:pPr>
              <w:spacing w:line="360" w:lineRule="auto"/>
              <w:jc w:val="center"/>
              <w:rPr>
                <w:rFonts w:ascii="Verdana" w:hAnsi="Verdana"/>
                <w:color w:val="000000"/>
                <w:sz w:val="22"/>
                <w:szCs w:val="22"/>
              </w:rPr>
            </w:pPr>
          </w:p>
          <w:p w14:paraId="752AB00F"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80</w:t>
            </w:r>
          </w:p>
          <w:p w14:paraId="01B12CA9"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21.3</w:t>
            </w:r>
          </w:p>
          <w:p w14:paraId="050AF097"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4.7</w:t>
            </w:r>
          </w:p>
          <w:p w14:paraId="0FBC963F"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3.3</w:t>
            </w:r>
          </w:p>
        </w:tc>
      </w:tr>
    </w:tbl>
    <w:p w14:paraId="3A252CCE" w14:textId="77777777" w:rsidR="00070BBD" w:rsidRPr="00BA722A" w:rsidRDefault="00070BBD" w:rsidP="00070BBD">
      <w:pPr>
        <w:spacing w:line="360" w:lineRule="auto"/>
        <w:jc w:val="both"/>
        <w:rPr>
          <w:rFonts w:ascii="Verdana" w:hAnsi="Verdana"/>
          <w:color w:val="000000"/>
        </w:rPr>
      </w:pPr>
      <w:r w:rsidRPr="00BA722A">
        <w:rPr>
          <w:rFonts w:ascii="Verdana" w:hAnsi="Verdana"/>
          <w:color w:val="000000"/>
        </w:rPr>
        <w:tab/>
      </w:r>
    </w:p>
    <w:p w14:paraId="3F34A4DE" w14:textId="77777777" w:rsidR="00070BBD" w:rsidRPr="00BA722A" w:rsidRDefault="00070BBD" w:rsidP="00070BBD">
      <w:pPr>
        <w:spacing w:line="360" w:lineRule="auto"/>
        <w:jc w:val="both"/>
        <w:rPr>
          <w:rFonts w:ascii="Verdana" w:hAnsi="Verdana"/>
          <w:color w:val="000000"/>
        </w:rPr>
      </w:pPr>
      <w:r w:rsidRPr="00BA722A">
        <w:rPr>
          <w:rFonts w:ascii="Verdana" w:hAnsi="Verdana"/>
          <w:color w:val="000000"/>
        </w:rPr>
        <w:lastRenderedPageBreak/>
        <w:tab/>
        <w:t xml:space="preserve">Table-8 shows that Striae </w:t>
      </w:r>
      <w:proofErr w:type="spellStart"/>
      <w:r w:rsidRPr="00BA722A">
        <w:rPr>
          <w:rFonts w:ascii="Verdana" w:hAnsi="Verdana"/>
          <w:color w:val="000000"/>
        </w:rPr>
        <w:t>distensae</w:t>
      </w:r>
      <w:proofErr w:type="spellEnd"/>
      <w:r w:rsidRPr="00BA722A">
        <w:rPr>
          <w:rFonts w:ascii="Verdana" w:hAnsi="Verdana"/>
          <w:color w:val="000000"/>
        </w:rPr>
        <w:t xml:space="preserve"> was most commonly observed over abdomen in 120(80%) cases. It was observed over the thighs in 32(21.3%) cases, over hips &amp; buttocks in 7(4.7%) cases, and over the breasts in 5(3.3%) cases.</w:t>
      </w:r>
    </w:p>
    <w:p w14:paraId="61A59DCE" w14:textId="77777777" w:rsidR="00070BBD" w:rsidRPr="00094B35" w:rsidRDefault="00070BBD" w:rsidP="00070BBD">
      <w:pPr>
        <w:spacing w:line="360" w:lineRule="auto"/>
        <w:jc w:val="both"/>
        <w:rPr>
          <w:color w:val="000000"/>
        </w:rPr>
      </w:pPr>
    </w:p>
    <w:p w14:paraId="29A3DAC7" w14:textId="77777777" w:rsidR="00070BBD" w:rsidRDefault="00070BBD" w:rsidP="00070BBD">
      <w:pPr>
        <w:spacing w:line="360" w:lineRule="auto"/>
        <w:jc w:val="both"/>
      </w:pPr>
    </w:p>
    <w:p w14:paraId="0E0CD033" w14:textId="77777777" w:rsidR="00070BBD" w:rsidRPr="00FE48DE" w:rsidRDefault="00070BBD" w:rsidP="00070BBD">
      <w:pPr>
        <w:spacing w:line="360" w:lineRule="auto"/>
        <w:jc w:val="both"/>
      </w:pPr>
      <w:r>
        <w:rPr>
          <w:noProof/>
        </w:rPr>
        <w:drawing>
          <wp:inline distT="0" distB="0" distL="0" distR="0" wp14:anchorId="224E85B6" wp14:editId="396C6C76">
            <wp:extent cx="6059170" cy="35871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059170" cy="3587115"/>
                    </a:xfrm>
                    <a:prstGeom prst="rect">
                      <a:avLst/>
                    </a:prstGeom>
                    <a:noFill/>
                    <a:ln w="9525">
                      <a:noFill/>
                      <a:miter lim="800000"/>
                      <a:headEnd/>
                      <a:tailEnd/>
                    </a:ln>
                  </pic:spPr>
                </pic:pic>
              </a:graphicData>
            </a:graphic>
          </wp:inline>
        </w:drawing>
      </w:r>
    </w:p>
    <w:p w14:paraId="1C9BE815" w14:textId="77777777" w:rsidR="00070BBD" w:rsidRDefault="00070BBD" w:rsidP="00070BBD">
      <w:pPr>
        <w:spacing w:line="360" w:lineRule="auto"/>
        <w:jc w:val="both"/>
      </w:pPr>
    </w:p>
    <w:p w14:paraId="24231FE8" w14:textId="77777777" w:rsidR="00070BBD" w:rsidRDefault="00070BBD" w:rsidP="00070BBD">
      <w:pPr>
        <w:spacing w:line="360" w:lineRule="auto"/>
        <w:jc w:val="both"/>
        <w:rPr>
          <w:i/>
          <w:color w:val="0000FF"/>
          <w:u w:val="single"/>
        </w:rPr>
      </w:pPr>
    </w:p>
    <w:p w14:paraId="728BDC8C" w14:textId="77777777" w:rsidR="00070BBD" w:rsidRDefault="00070BBD" w:rsidP="00070BBD">
      <w:pPr>
        <w:spacing w:line="360" w:lineRule="auto"/>
        <w:jc w:val="both"/>
        <w:rPr>
          <w:rFonts w:ascii="Verdana" w:hAnsi="Verdana"/>
          <w:i/>
          <w:color w:val="000000"/>
          <w:u w:val="single"/>
        </w:rPr>
      </w:pPr>
    </w:p>
    <w:p w14:paraId="7A98DBD2" w14:textId="77777777" w:rsidR="00070BBD" w:rsidRPr="001E6DC9" w:rsidRDefault="00070BBD" w:rsidP="00070BBD">
      <w:pPr>
        <w:spacing w:line="360" w:lineRule="auto"/>
        <w:jc w:val="both"/>
        <w:rPr>
          <w:rFonts w:ascii="Verdana" w:hAnsi="Verdana"/>
          <w:i/>
          <w:color w:val="000000"/>
          <w:u w:val="single"/>
        </w:rPr>
      </w:pPr>
      <w:r w:rsidRPr="001E6DC9">
        <w:rPr>
          <w:rFonts w:ascii="Verdana" w:hAnsi="Verdana"/>
          <w:i/>
          <w:color w:val="000000"/>
          <w:u w:val="single"/>
        </w:rPr>
        <w:t>DISTRIBUTION OF VASCULAR CHANGES:</w:t>
      </w:r>
    </w:p>
    <w:p w14:paraId="5535F5F5" w14:textId="77777777" w:rsidR="00070BBD" w:rsidRPr="00BA722A" w:rsidRDefault="00070BBD" w:rsidP="00070BBD">
      <w:pPr>
        <w:spacing w:line="360" w:lineRule="auto"/>
        <w:jc w:val="both"/>
        <w:rPr>
          <w:rFonts w:ascii="Verdana" w:hAnsi="Verdana"/>
          <w:i/>
          <w:color w:val="000000"/>
          <w:u w:val="single"/>
        </w:rPr>
      </w:pPr>
    </w:p>
    <w:p w14:paraId="12299CC9" w14:textId="77777777" w:rsidR="00070BBD" w:rsidRPr="00094B35" w:rsidRDefault="00070BBD" w:rsidP="00070BBD">
      <w:pPr>
        <w:spacing w:line="360" w:lineRule="auto"/>
        <w:jc w:val="center"/>
        <w:rPr>
          <w:color w:val="000000"/>
        </w:rPr>
      </w:pPr>
      <w:r w:rsidRPr="00094B35">
        <w:rPr>
          <w:color w:val="000000"/>
        </w:rPr>
        <w:t>TABLE – 9</w:t>
      </w:r>
    </w:p>
    <w:tbl>
      <w:tblPr>
        <w:tblStyle w:val="TableGrid"/>
        <w:tblW w:w="0" w:type="auto"/>
        <w:tblLook w:val="01E0" w:firstRow="1" w:lastRow="1" w:firstColumn="1" w:lastColumn="1" w:noHBand="0" w:noVBand="0"/>
      </w:tblPr>
      <w:tblGrid>
        <w:gridCol w:w="2952"/>
        <w:gridCol w:w="2952"/>
        <w:gridCol w:w="2952"/>
      </w:tblGrid>
      <w:tr w:rsidR="00070BBD" w:rsidRPr="00BA722A" w14:paraId="2E53ABA0"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61708A42" w14:textId="77777777" w:rsidR="00070BBD" w:rsidRPr="00BA722A" w:rsidRDefault="00070BBD" w:rsidP="00575DF2">
            <w:pPr>
              <w:spacing w:line="360" w:lineRule="auto"/>
              <w:jc w:val="both"/>
              <w:rPr>
                <w:rFonts w:ascii="Verdana" w:hAnsi="Verdana"/>
                <w:color w:val="000000"/>
                <w:sz w:val="22"/>
                <w:szCs w:val="22"/>
              </w:rPr>
            </w:pPr>
          </w:p>
          <w:p w14:paraId="3574EB81"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 xml:space="preserve">TYPE OF VASCULAR </w:t>
            </w:r>
            <w:r w:rsidRPr="00BA722A">
              <w:rPr>
                <w:rFonts w:ascii="Verdana" w:hAnsi="Verdana"/>
                <w:color w:val="000000"/>
                <w:sz w:val="22"/>
                <w:szCs w:val="22"/>
              </w:rPr>
              <w:lastRenderedPageBreak/>
              <w:t>CHANGE</w:t>
            </w:r>
          </w:p>
        </w:tc>
        <w:tc>
          <w:tcPr>
            <w:tcW w:w="2952" w:type="dxa"/>
            <w:tcBorders>
              <w:top w:val="single" w:sz="4" w:space="0" w:color="000000"/>
              <w:left w:val="single" w:sz="4" w:space="0" w:color="000000"/>
              <w:bottom w:val="single" w:sz="4" w:space="0" w:color="000000"/>
              <w:right w:val="single" w:sz="4" w:space="0" w:color="000000"/>
            </w:tcBorders>
          </w:tcPr>
          <w:p w14:paraId="617B926C" w14:textId="77777777" w:rsidR="00070BBD" w:rsidRPr="00BA722A" w:rsidRDefault="00070BBD" w:rsidP="00575DF2">
            <w:pPr>
              <w:spacing w:line="360" w:lineRule="auto"/>
              <w:jc w:val="center"/>
              <w:rPr>
                <w:rFonts w:ascii="Verdana" w:hAnsi="Verdana"/>
                <w:color w:val="000000"/>
                <w:sz w:val="22"/>
                <w:szCs w:val="22"/>
              </w:rPr>
            </w:pPr>
          </w:p>
          <w:p w14:paraId="5CAD1BEA"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7814C250" w14:textId="77777777" w:rsidR="00070BBD" w:rsidRPr="00BA722A" w:rsidRDefault="00070BBD" w:rsidP="00575DF2">
            <w:pPr>
              <w:spacing w:line="360" w:lineRule="auto"/>
              <w:jc w:val="center"/>
              <w:rPr>
                <w:rFonts w:ascii="Verdana" w:hAnsi="Verdana"/>
                <w:color w:val="000000"/>
                <w:sz w:val="22"/>
                <w:szCs w:val="22"/>
              </w:rPr>
            </w:pPr>
          </w:p>
          <w:p w14:paraId="4F6F5CE4"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 xml:space="preserve">PERCENTAGE (%) </w:t>
            </w:r>
          </w:p>
          <w:p w14:paraId="7E4B6AF8"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lastRenderedPageBreak/>
              <w:t xml:space="preserve">(OUT OF 150) </w:t>
            </w:r>
          </w:p>
        </w:tc>
      </w:tr>
      <w:tr w:rsidR="00070BBD" w:rsidRPr="00BA722A" w14:paraId="65AE2D07" w14:textId="77777777" w:rsidTr="00575DF2">
        <w:trPr>
          <w:trHeight w:val="1133"/>
        </w:trPr>
        <w:tc>
          <w:tcPr>
            <w:tcW w:w="2952" w:type="dxa"/>
            <w:tcBorders>
              <w:top w:val="single" w:sz="4" w:space="0" w:color="000000"/>
              <w:left w:val="single" w:sz="4" w:space="0" w:color="000000"/>
              <w:bottom w:val="single" w:sz="4" w:space="0" w:color="000000"/>
              <w:right w:val="single" w:sz="4" w:space="0" w:color="000000"/>
            </w:tcBorders>
          </w:tcPr>
          <w:p w14:paraId="5AEBD298" w14:textId="77777777" w:rsidR="00070BBD" w:rsidRPr="00BA722A" w:rsidRDefault="00070BBD" w:rsidP="00575DF2">
            <w:pPr>
              <w:spacing w:line="360" w:lineRule="auto"/>
              <w:jc w:val="both"/>
              <w:rPr>
                <w:rFonts w:ascii="Verdana" w:hAnsi="Verdana"/>
                <w:color w:val="000000"/>
                <w:sz w:val="22"/>
                <w:szCs w:val="22"/>
              </w:rPr>
            </w:pPr>
          </w:p>
          <w:p w14:paraId="23FAF746"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EDEMA</w:t>
            </w:r>
          </w:p>
          <w:p w14:paraId="6DECFB0A"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GINGIVITIS</w:t>
            </w:r>
          </w:p>
          <w:p w14:paraId="37679AD5"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VARICOSITY</w:t>
            </w:r>
          </w:p>
        </w:tc>
        <w:tc>
          <w:tcPr>
            <w:tcW w:w="2952" w:type="dxa"/>
            <w:tcBorders>
              <w:top w:val="single" w:sz="4" w:space="0" w:color="000000"/>
              <w:left w:val="single" w:sz="4" w:space="0" w:color="000000"/>
              <w:bottom w:val="single" w:sz="4" w:space="0" w:color="000000"/>
              <w:right w:val="single" w:sz="4" w:space="0" w:color="000000"/>
            </w:tcBorders>
          </w:tcPr>
          <w:p w14:paraId="1CAB9BF2" w14:textId="77777777" w:rsidR="00070BBD" w:rsidRPr="00BA722A" w:rsidRDefault="00070BBD" w:rsidP="00575DF2">
            <w:pPr>
              <w:spacing w:line="360" w:lineRule="auto"/>
              <w:jc w:val="center"/>
              <w:rPr>
                <w:rFonts w:ascii="Verdana" w:hAnsi="Verdana"/>
                <w:color w:val="000000"/>
                <w:sz w:val="22"/>
                <w:szCs w:val="22"/>
              </w:rPr>
            </w:pPr>
          </w:p>
          <w:p w14:paraId="7E8A6016"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37</w:t>
            </w:r>
          </w:p>
          <w:p w14:paraId="1D952FA5"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12</w:t>
            </w:r>
          </w:p>
          <w:p w14:paraId="7F5185F5"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6</w:t>
            </w:r>
          </w:p>
        </w:tc>
        <w:tc>
          <w:tcPr>
            <w:tcW w:w="2952" w:type="dxa"/>
            <w:tcBorders>
              <w:top w:val="single" w:sz="4" w:space="0" w:color="000000"/>
              <w:left w:val="single" w:sz="4" w:space="0" w:color="000000"/>
              <w:bottom w:val="single" w:sz="4" w:space="0" w:color="000000"/>
              <w:right w:val="single" w:sz="4" w:space="0" w:color="000000"/>
            </w:tcBorders>
          </w:tcPr>
          <w:p w14:paraId="758D10F8" w14:textId="77777777" w:rsidR="00070BBD" w:rsidRPr="00BA722A" w:rsidRDefault="00070BBD" w:rsidP="00575DF2">
            <w:pPr>
              <w:spacing w:line="360" w:lineRule="auto"/>
              <w:jc w:val="center"/>
              <w:rPr>
                <w:rFonts w:ascii="Verdana" w:hAnsi="Verdana"/>
                <w:color w:val="000000"/>
                <w:sz w:val="22"/>
                <w:szCs w:val="22"/>
              </w:rPr>
            </w:pPr>
          </w:p>
          <w:p w14:paraId="3FD0FBCC"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24.7</w:t>
            </w:r>
          </w:p>
          <w:p w14:paraId="4F5884C5"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8.0</w:t>
            </w:r>
          </w:p>
          <w:p w14:paraId="11EA543C"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4.0</w:t>
            </w:r>
          </w:p>
        </w:tc>
      </w:tr>
    </w:tbl>
    <w:p w14:paraId="66025E53" w14:textId="77777777" w:rsidR="00070BBD" w:rsidRPr="00BA722A" w:rsidRDefault="00070BBD" w:rsidP="00070BBD">
      <w:pPr>
        <w:spacing w:line="360" w:lineRule="auto"/>
        <w:ind w:firstLine="720"/>
        <w:jc w:val="both"/>
        <w:rPr>
          <w:rFonts w:ascii="Verdana" w:hAnsi="Verdana"/>
          <w:color w:val="000000"/>
        </w:rPr>
      </w:pPr>
    </w:p>
    <w:p w14:paraId="03E98EDE" w14:textId="77777777" w:rsidR="00070BBD" w:rsidRPr="00BA722A" w:rsidRDefault="00070BBD" w:rsidP="00070BBD">
      <w:pPr>
        <w:spacing w:line="360" w:lineRule="auto"/>
        <w:ind w:firstLine="720"/>
        <w:jc w:val="both"/>
        <w:rPr>
          <w:rFonts w:ascii="Verdana" w:hAnsi="Verdana"/>
          <w:color w:val="000000"/>
        </w:rPr>
      </w:pPr>
      <w:r w:rsidRPr="00BA722A">
        <w:rPr>
          <w:rFonts w:ascii="Verdana" w:hAnsi="Verdana"/>
          <w:color w:val="000000"/>
        </w:rPr>
        <w:t>As shown in the table-9, vascular changes were observed in 55(36.6%) patients. Out of these, edema of legs was observed in 37(24.7%) patients, gingivitis in 12(8%) patients and varicosity of veins of lower limbs in 6(4%) patients.</w:t>
      </w:r>
    </w:p>
    <w:p w14:paraId="321A7FAA" w14:textId="77777777" w:rsidR="00070BBD" w:rsidRDefault="00070BBD" w:rsidP="00070BBD">
      <w:pPr>
        <w:spacing w:line="360" w:lineRule="auto"/>
        <w:jc w:val="both"/>
        <w:rPr>
          <w:rFonts w:ascii="Verdana" w:hAnsi="Verdana"/>
          <w:color w:val="000000"/>
        </w:rPr>
      </w:pPr>
    </w:p>
    <w:p w14:paraId="3DA06C42" w14:textId="77777777" w:rsidR="00070BBD" w:rsidRDefault="00070BBD" w:rsidP="00070BBD">
      <w:pPr>
        <w:spacing w:line="360" w:lineRule="auto"/>
        <w:jc w:val="both"/>
        <w:rPr>
          <w:rFonts w:ascii="Verdana" w:hAnsi="Verdana"/>
          <w:color w:val="000000"/>
        </w:rPr>
      </w:pPr>
    </w:p>
    <w:p w14:paraId="4E65EF1A" w14:textId="77777777" w:rsidR="00070BBD" w:rsidRPr="00BA722A" w:rsidRDefault="00070BBD" w:rsidP="00070BBD">
      <w:pPr>
        <w:spacing w:line="360" w:lineRule="auto"/>
        <w:jc w:val="both"/>
        <w:rPr>
          <w:rFonts w:ascii="Verdana" w:hAnsi="Verdana"/>
          <w:b/>
          <w:color w:val="000000"/>
        </w:rPr>
      </w:pPr>
      <w:r w:rsidRPr="00BA722A">
        <w:rPr>
          <w:rFonts w:ascii="Verdana" w:hAnsi="Verdana"/>
          <w:b/>
          <w:color w:val="000000"/>
          <w:u w:val="single"/>
        </w:rPr>
        <w:t>INCIDENCE OF SPECIFIC DERMATOSES OF PREGNANCY</w:t>
      </w:r>
      <w:r w:rsidRPr="00BA722A">
        <w:rPr>
          <w:rFonts w:ascii="Verdana" w:hAnsi="Verdana"/>
          <w:b/>
          <w:color w:val="000000"/>
        </w:rPr>
        <w:t>:</w:t>
      </w:r>
    </w:p>
    <w:p w14:paraId="37928B18" w14:textId="77777777" w:rsidR="00070BBD" w:rsidRPr="00BA722A" w:rsidRDefault="00070BBD" w:rsidP="00070BBD">
      <w:pPr>
        <w:spacing w:line="360" w:lineRule="auto"/>
        <w:jc w:val="both"/>
        <w:rPr>
          <w:rFonts w:ascii="Verdana" w:hAnsi="Verdana"/>
          <w:color w:val="000000"/>
        </w:rPr>
      </w:pPr>
    </w:p>
    <w:p w14:paraId="0BEED89C" w14:textId="77777777" w:rsidR="00070BBD" w:rsidRPr="00BA722A" w:rsidRDefault="00070BBD" w:rsidP="00070BBD">
      <w:pPr>
        <w:spacing w:line="360" w:lineRule="auto"/>
        <w:jc w:val="both"/>
        <w:rPr>
          <w:rFonts w:ascii="Verdana" w:hAnsi="Verdana"/>
          <w:color w:val="000000"/>
        </w:rPr>
      </w:pPr>
      <w:r w:rsidRPr="00BA722A">
        <w:rPr>
          <w:rFonts w:ascii="Verdana" w:hAnsi="Verdana"/>
          <w:color w:val="000000"/>
        </w:rPr>
        <w:tab/>
      </w:r>
      <w:r w:rsidRPr="00BA722A">
        <w:rPr>
          <w:rFonts w:ascii="Verdana" w:hAnsi="Verdana"/>
          <w:color w:val="000000"/>
        </w:rPr>
        <w:tab/>
      </w:r>
      <w:r w:rsidRPr="00BA722A">
        <w:rPr>
          <w:rFonts w:ascii="Verdana" w:hAnsi="Verdana"/>
          <w:color w:val="000000"/>
        </w:rPr>
        <w:tab/>
      </w:r>
      <w:r w:rsidRPr="00BA722A">
        <w:rPr>
          <w:rFonts w:ascii="Verdana" w:hAnsi="Verdana"/>
          <w:color w:val="000000"/>
        </w:rPr>
        <w:tab/>
      </w:r>
      <w:r w:rsidRPr="00BA722A">
        <w:rPr>
          <w:rFonts w:ascii="Verdana" w:hAnsi="Verdana"/>
          <w:color w:val="000000"/>
        </w:rPr>
        <w:tab/>
        <w:t xml:space="preserve">TABLE –10 </w:t>
      </w:r>
    </w:p>
    <w:tbl>
      <w:tblPr>
        <w:tblStyle w:val="TableGrid"/>
        <w:tblW w:w="0" w:type="auto"/>
        <w:tblLook w:val="01E0" w:firstRow="1" w:lastRow="1" w:firstColumn="1" w:lastColumn="1" w:noHBand="0" w:noVBand="0"/>
      </w:tblPr>
      <w:tblGrid>
        <w:gridCol w:w="3348"/>
        <w:gridCol w:w="2310"/>
        <w:gridCol w:w="2435"/>
      </w:tblGrid>
      <w:tr w:rsidR="00070BBD" w:rsidRPr="00BA722A" w14:paraId="26016CAF" w14:textId="77777777" w:rsidTr="00575DF2">
        <w:tc>
          <w:tcPr>
            <w:tcW w:w="3348" w:type="dxa"/>
            <w:tcBorders>
              <w:top w:val="single" w:sz="4" w:space="0" w:color="000000"/>
              <w:left w:val="single" w:sz="4" w:space="0" w:color="000000"/>
              <w:bottom w:val="single" w:sz="4" w:space="0" w:color="000000"/>
              <w:right w:val="single" w:sz="4" w:space="0" w:color="000000"/>
            </w:tcBorders>
          </w:tcPr>
          <w:p w14:paraId="64F897AF" w14:textId="77777777" w:rsidR="00070BBD" w:rsidRPr="00BA722A" w:rsidRDefault="00070BBD" w:rsidP="00575DF2">
            <w:pPr>
              <w:spacing w:line="360" w:lineRule="auto"/>
              <w:jc w:val="both"/>
              <w:rPr>
                <w:rFonts w:ascii="Verdana" w:hAnsi="Verdana"/>
                <w:color w:val="000000"/>
                <w:sz w:val="22"/>
                <w:szCs w:val="22"/>
              </w:rPr>
            </w:pPr>
          </w:p>
          <w:p w14:paraId="2FE00B90"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SPECIFIC DERMATOSES OF PREGNANCY</w:t>
            </w:r>
          </w:p>
        </w:tc>
        <w:tc>
          <w:tcPr>
            <w:tcW w:w="2310" w:type="dxa"/>
            <w:tcBorders>
              <w:top w:val="single" w:sz="4" w:space="0" w:color="000000"/>
              <w:left w:val="single" w:sz="4" w:space="0" w:color="000000"/>
              <w:bottom w:val="single" w:sz="4" w:space="0" w:color="000000"/>
              <w:right w:val="single" w:sz="4" w:space="0" w:color="000000"/>
            </w:tcBorders>
          </w:tcPr>
          <w:p w14:paraId="412857DF" w14:textId="77777777" w:rsidR="00070BBD" w:rsidRPr="00BA722A" w:rsidRDefault="00070BBD" w:rsidP="00575DF2">
            <w:pPr>
              <w:spacing w:line="360" w:lineRule="auto"/>
              <w:jc w:val="center"/>
              <w:rPr>
                <w:rFonts w:ascii="Verdana" w:hAnsi="Verdana"/>
                <w:color w:val="000000"/>
                <w:sz w:val="22"/>
                <w:szCs w:val="22"/>
              </w:rPr>
            </w:pPr>
          </w:p>
          <w:p w14:paraId="43BFE792"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NUMBER OF PATIENTS</w:t>
            </w:r>
          </w:p>
        </w:tc>
        <w:tc>
          <w:tcPr>
            <w:tcW w:w="2435" w:type="dxa"/>
            <w:tcBorders>
              <w:top w:val="single" w:sz="4" w:space="0" w:color="000000"/>
              <w:left w:val="single" w:sz="4" w:space="0" w:color="000000"/>
              <w:bottom w:val="single" w:sz="4" w:space="0" w:color="000000"/>
              <w:right w:val="single" w:sz="4" w:space="0" w:color="000000"/>
            </w:tcBorders>
          </w:tcPr>
          <w:p w14:paraId="3423928C" w14:textId="77777777" w:rsidR="00070BBD" w:rsidRPr="00BA722A" w:rsidRDefault="00070BBD" w:rsidP="00575DF2">
            <w:pPr>
              <w:spacing w:line="360" w:lineRule="auto"/>
              <w:jc w:val="center"/>
              <w:rPr>
                <w:rFonts w:ascii="Verdana" w:hAnsi="Verdana"/>
                <w:color w:val="000000"/>
                <w:sz w:val="22"/>
                <w:szCs w:val="22"/>
              </w:rPr>
            </w:pPr>
          </w:p>
          <w:p w14:paraId="53B9DBC6"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PERCENTAGE (%)</w:t>
            </w:r>
          </w:p>
          <w:p w14:paraId="1C312FBF" w14:textId="77777777" w:rsidR="00070BBD" w:rsidRPr="00BA722A" w:rsidRDefault="00070BBD" w:rsidP="00575DF2">
            <w:pPr>
              <w:jc w:val="center"/>
              <w:rPr>
                <w:rFonts w:ascii="Verdana" w:hAnsi="Verdana"/>
                <w:color w:val="000000"/>
                <w:sz w:val="22"/>
                <w:szCs w:val="22"/>
              </w:rPr>
            </w:pPr>
            <w:r w:rsidRPr="00BA722A">
              <w:rPr>
                <w:rFonts w:ascii="Verdana" w:hAnsi="Verdana"/>
                <w:color w:val="000000"/>
                <w:sz w:val="22"/>
                <w:szCs w:val="22"/>
              </w:rPr>
              <w:t>OUT OF 150</w:t>
            </w:r>
          </w:p>
        </w:tc>
      </w:tr>
      <w:tr w:rsidR="00070BBD" w:rsidRPr="00BA722A" w14:paraId="0F9B25C4" w14:textId="77777777" w:rsidTr="00575DF2">
        <w:trPr>
          <w:trHeight w:val="1727"/>
        </w:trPr>
        <w:tc>
          <w:tcPr>
            <w:tcW w:w="3348" w:type="dxa"/>
            <w:tcBorders>
              <w:top w:val="single" w:sz="4" w:space="0" w:color="000000"/>
              <w:left w:val="single" w:sz="4" w:space="0" w:color="000000"/>
              <w:bottom w:val="single" w:sz="4" w:space="0" w:color="000000"/>
              <w:right w:val="single" w:sz="4" w:space="0" w:color="000000"/>
            </w:tcBorders>
          </w:tcPr>
          <w:p w14:paraId="1FB33531"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 xml:space="preserve">  </w:t>
            </w:r>
          </w:p>
          <w:p w14:paraId="390C5472"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PRURIGO OF PREGNANCY</w:t>
            </w:r>
          </w:p>
          <w:p w14:paraId="2910635F" w14:textId="77777777" w:rsidR="00070BBD" w:rsidRPr="00BA722A" w:rsidRDefault="00070BBD" w:rsidP="00575DF2">
            <w:pPr>
              <w:spacing w:line="360" w:lineRule="auto"/>
              <w:rPr>
                <w:rFonts w:ascii="Verdana" w:hAnsi="Verdana"/>
                <w:color w:val="000000"/>
                <w:sz w:val="22"/>
                <w:szCs w:val="22"/>
              </w:rPr>
            </w:pPr>
            <w:r w:rsidRPr="00BA722A">
              <w:rPr>
                <w:rFonts w:ascii="Verdana" w:hAnsi="Verdana"/>
                <w:color w:val="000000"/>
                <w:sz w:val="22"/>
                <w:szCs w:val="22"/>
              </w:rPr>
              <w:t>PRURITUS GRAVIDARUM</w:t>
            </w:r>
          </w:p>
          <w:p w14:paraId="74C0F1B3" w14:textId="77777777" w:rsidR="00070BBD" w:rsidRPr="00BA722A" w:rsidRDefault="00070BBD" w:rsidP="00575DF2">
            <w:pPr>
              <w:spacing w:line="360" w:lineRule="auto"/>
              <w:rPr>
                <w:rFonts w:ascii="Verdana" w:hAnsi="Verdana"/>
                <w:color w:val="000000"/>
                <w:sz w:val="22"/>
                <w:szCs w:val="22"/>
              </w:rPr>
            </w:pPr>
            <w:r>
              <w:rPr>
                <w:rFonts w:ascii="Verdana" w:hAnsi="Verdana"/>
                <w:color w:val="000000"/>
                <w:sz w:val="22"/>
                <w:szCs w:val="22"/>
              </w:rPr>
              <w:t xml:space="preserve">PEMPHIGOID </w:t>
            </w:r>
            <w:r w:rsidRPr="00BA722A">
              <w:rPr>
                <w:rFonts w:ascii="Verdana" w:hAnsi="Verdana"/>
                <w:color w:val="000000"/>
                <w:sz w:val="22"/>
                <w:szCs w:val="22"/>
              </w:rPr>
              <w:t>GESTATIONIS</w:t>
            </w:r>
          </w:p>
        </w:tc>
        <w:tc>
          <w:tcPr>
            <w:tcW w:w="2310" w:type="dxa"/>
            <w:tcBorders>
              <w:top w:val="single" w:sz="4" w:space="0" w:color="000000"/>
              <w:left w:val="single" w:sz="4" w:space="0" w:color="000000"/>
              <w:bottom w:val="single" w:sz="4" w:space="0" w:color="000000"/>
              <w:right w:val="single" w:sz="4" w:space="0" w:color="000000"/>
            </w:tcBorders>
          </w:tcPr>
          <w:p w14:paraId="29055717" w14:textId="77777777" w:rsidR="00070BBD" w:rsidRPr="00BA722A" w:rsidRDefault="00070BBD" w:rsidP="00575DF2">
            <w:pPr>
              <w:spacing w:line="360" w:lineRule="auto"/>
              <w:jc w:val="center"/>
              <w:rPr>
                <w:rFonts w:ascii="Verdana" w:hAnsi="Verdana"/>
                <w:color w:val="000000"/>
                <w:sz w:val="22"/>
                <w:szCs w:val="22"/>
              </w:rPr>
            </w:pPr>
          </w:p>
          <w:p w14:paraId="4CEAD8F5"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12</w:t>
            </w:r>
          </w:p>
          <w:p w14:paraId="68921368"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2</w:t>
            </w:r>
          </w:p>
          <w:p w14:paraId="46FF65E8"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w:t>
            </w:r>
          </w:p>
          <w:p w14:paraId="4EF5490D" w14:textId="77777777" w:rsidR="00070BBD" w:rsidRPr="00BA722A" w:rsidRDefault="00070BBD" w:rsidP="00575DF2">
            <w:pPr>
              <w:spacing w:line="360" w:lineRule="auto"/>
              <w:jc w:val="center"/>
              <w:rPr>
                <w:rFonts w:ascii="Verdana" w:hAnsi="Verdana"/>
                <w:color w:val="000000"/>
                <w:sz w:val="22"/>
                <w:szCs w:val="22"/>
              </w:rPr>
            </w:pPr>
          </w:p>
        </w:tc>
        <w:tc>
          <w:tcPr>
            <w:tcW w:w="2435" w:type="dxa"/>
            <w:tcBorders>
              <w:top w:val="single" w:sz="4" w:space="0" w:color="000000"/>
              <w:left w:val="single" w:sz="4" w:space="0" w:color="000000"/>
              <w:bottom w:val="single" w:sz="4" w:space="0" w:color="000000"/>
              <w:right w:val="single" w:sz="4" w:space="0" w:color="000000"/>
            </w:tcBorders>
          </w:tcPr>
          <w:p w14:paraId="33005469" w14:textId="77777777" w:rsidR="00070BBD" w:rsidRPr="00BA722A" w:rsidRDefault="00070BBD" w:rsidP="00575DF2">
            <w:pPr>
              <w:spacing w:line="360" w:lineRule="auto"/>
              <w:jc w:val="center"/>
              <w:rPr>
                <w:rFonts w:ascii="Verdana" w:hAnsi="Verdana"/>
                <w:color w:val="000000"/>
                <w:sz w:val="22"/>
                <w:szCs w:val="22"/>
              </w:rPr>
            </w:pPr>
          </w:p>
          <w:p w14:paraId="2EB30E12"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8.0</w:t>
            </w:r>
          </w:p>
          <w:p w14:paraId="262F9EC9"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1.3</w:t>
            </w:r>
          </w:p>
          <w:p w14:paraId="0BEB3B1F"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0.7</w:t>
            </w:r>
          </w:p>
          <w:p w14:paraId="5A47CD48" w14:textId="77777777" w:rsidR="00070BBD" w:rsidRPr="00BA722A" w:rsidRDefault="00070BBD" w:rsidP="00575DF2">
            <w:pPr>
              <w:spacing w:line="360" w:lineRule="auto"/>
              <w:jc w:val="center"/>
              <w:rPr>
                <w:rFonts w:ascii="Verdana" w:hAnsi="Verdana"/>
                <w:color w:val="000000"/>
                <w:sz w:val="22"/>
                <w:szCs w:val="22"/>
              </w:rPr>
            </w:pPr>
          </w:p>
        </w:tc>
      </w:tr>
      <w:tr w:rsidR="00070BBD" w:rsidRPr="00BA722A" w14:paraId="5584020E" w14:textId="77777777" w:rsidTr="00575DF2">
        <w:trPr>
          <w:trHeight w:val="70"/>
        </w:trPr>
        <w:tc>
          <w:tcPr>
            <w:tcW w:w="3348" w:type="dxa"/>
            <w:tcBorders>
              <w:top w:val="single" w:sz="4" w:space="0" w:color="000000"/>
              <w:left w:val="single" w:sz="4" w:space="0" w:color="000000"/>
              <w:bottom w:val="single" w:sz="4" w:space="0" w:color="000000"/>
              <w:right w:val="single" w:sz="4" w:space="0" w:color="000000"/>
            </w:tcBorders>
          </w:tcPr>
          <w:p w14:paraId="4E04852D" w14:textId="77777777" w:rsidR="00070BBD" w:rsidRPr="00BA722A" w:rsidRDefault="00070BBD" w:rsidP="00575DF2">
            <w:pPr>
              <w:spacing w:line="360" w:lineRule="auto"/>
              <w:jc w:val="both"/>
              <w:rPr>
                <w:rFonts w:ascii="Verdana" w:hAnsi="Verdana"/>
                <w:color w:val="000000"/>
                <w:sz w:val="22"/>
                <w:szCs w:val="22"/>
              </w:rPr>
            </w:pPr>
            <w:r w:rsidRPr="00BA722A">
              <w:rPr>
                <w:rFonts w:ascii="Verdana" w:hAnsi="Verdana"/>
                <w:color w:val="000000"/>
                <w:sz w:val="22"/>
                <w:szCs w:val="22"/>
              </w:rPr>
              <w:t>TOTAL</w:t>
            </w:r>
          </w:p>
        </w:tc>
        <w:tc>
          <w:tcPr>
            <w:tcW w:w="2310" w:type="dxa"/>
            <w:tcBorders>
              <w:top w:val="single" w:sz="4" w:space="0" w:color="000000"/>
              <w:left w:val="single" w:sz="4" w:space="0" w:color="000000"/>
              <w:bottom w:val="single" w:sz="4" w:space="0" w:color="000000"/>
              <w:right w:val="single" w:sz="4" w:space="0" w:color="000000"/>
            </w:tcBorders>
          </w:tcPr>
          <w:p w14:paraId="1E75F94C"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15</w:t>
            </w:r>
          </w:p>
        </w:tc>
        <w:tc>
          <w:tcPr>
            <w:tcW w:w="2435" w:type="dxa"/>
            <w:tcBorders>
              <w:top w:val="single" w:sz="4" w:space="0" w:color="000000"/>
              <w:left w:val="single" w:sz="4" w:space="0" w:color="000000"/>
              <w:bottom w:val="single" w:sz="4" w:space="0" w:color="000000"/>
              <w:right w:val="single" w:sz="4" w:space="0" w:color="000000"/>
            </w:tcBorders>
          </w:tcPr>
          <w:p w14:paraId="2EE9AC4E" w14:textId="77777777" w:rsidR="00070BBD" w:rsidRPr="00BA722A" w:rsidRDefault="00070BBD" w:rsidP="00575DF2">
            <w:pPr>
              <w:spacing w:line="360" w:lineRule="auto"/>
              <w:jc w:val="center"/>
              <w:rPr>
                <w:rFonts w:ascii="Verdana" w:hAnsi="Verdana"/>
                <w:color w:val="000000"/>
                <w:sz w:val="22"/>
                <w:szCs w:val="22"/>
              </w:rPr>
            </w:pPr>
            <w:r w:rsidRPr="00BA722A">
              <w:rPr>
                <w:rFonts w:ascii="Verdana" w:hAnsi="Verdana"/>
                <w:color w:val="000000"/>
                <w:sz w:val="22"/>
                <w:szCs w:val="22"/>
              </w:rPr>
              <w:t>10</w:t>
            </w:r>
          </w:p>
        </w:tc>
      </w:tr>
    </w:tbl>
    <w:p w14:paraId="444FA522" w14:textId="77777777" w:rsidR="00070BBD" w:rsidRPr="00BA722A" w:rsidRDefault="00070BBD" w:rsidP="00070BBD">
      <w:pPr>
        <w:spacing w:line="360" w:lineRule="auto"/>
        <w:jc w:val="both"/>
        <w:rPr>
          <w:rFonts w:ascii="Verdana" w:hAnsi="Verdana"/>
          <w:color w:val="000000"/>
        </w:rPr>
      </w:pPr>
      <w:r w:rsidRPr="00BA722A">
        <w:rPr>
          <w:rFonts w:ascii="Verdana" w:hAnsi="Verdana"/>
          <w:color w:val="000000"/>
        </w:rPr>
        <w:tab/>
      </w:r>
    </w:p>
    <w:p w14:paraId="3E7EDF38" w14:textId="77777777" w:rsidR="00070BBD" w:rsidRPr="00BA722A" w:rsidRDefault="00070BBD" w:rsidP="00070BBD">
      <w:pPr>
        <w:spacing w:line="360" w:lineRule="auto"/>
        <w:ind w:firstLine="720"/>
        <w:jc w:val="both"/>
        <w:rPr>
          <w:rFonts w:ascii="Verdana" w:hAnsi="Verdana"/>
          <w:color w:val="000000"/>
        </w:rPr>
      </w:pPr>
      <w:r w:rsidRPr="00BA722A">
        <w:rPr>
          <w:rFonts w:ascii="Verdana" w:hAnsi="Verdana"/>
          <w:color w:val="000000"/>
        </w:rPr>
        <w:t xml:space="preserve">From table–10, it is evident that out of 150 patients, 15(10%) cases had specific dermatoses of pregnancy. Prurigo of pregnancy was the most common specific dermatoses observed in 12(8%) cases. Pruritus gravidarum was observed in 2(1.3%) cases and Pemphigoid </w:t>
      </w:r>
      <w:proofErr w:type="spellStart"/>
      <w:r w:rsidRPr="00BA722A">
        <w:rPr>
          <w:rFonts w:ascii="Verdana" w:hAnsi="Verdana"/>
          <w:color w:val="000000"/>
        </w:rPr>
        <w:t>gestationis</w:t>
      </w:r>
      <w:proofErr w:type="spellEnd"/>
      <w:r w:rsidRPr="00BA722A">
        <w:rPr>
          <w:rFonts w:ascii="Verdana" w:hAnsi="Verdana"/>
          <w:color w:val="000000"/>
        </w:rPr>
        <w:t xml:space="preserve"> in only 1(0.7%) case.</w:t>
      </w:r>
    </w:p>
    <w:p w14:paraId="24464754" w14:textId="77777777" w:rsidR="00070BBD" w:rsidRDefault="00070BBD" w:rsidP="00070BBD">
      <w:pPr>
        <w:spacing w:line="360" w:lineRule="auto"/>
        <w:jc w:val="both"/>
        <w:rPr>
          <w:color w:val="000000"/>
        </w:rPr>
      </w:pPr>
    </w:p>
    <w:p w14:paraId="372B2F24" w14:textId="77777777" w:rsidR="00070BBD" w:rsidRDefault="00070BBD" w:rsidP="00070BBD">
      <w:pPr>
        <w:spacing w:line="360" w:lineRule="auto"/>
        <w:jc w:val="both"/>
        <w:rPr>
          <w:rFonts w:ascii="Verdana" w:hAnsi="Verdana"/>
          <w:b/>
          <w:color w:val="000000"/>
          <w:u w:val="single"/>
        </w:rPr>
      </w:pPr>
      <w:r w:rsidRPr="00BA722A">
        <w:rPr>
          <w:rFonts w:ascii="Verdana" w:hAnsi="Verdana"/>
          <w:b/>
          <w:color w:val="000000"/>
          <w:u w:val="single"/>
        </w:rPr>
        <w:t>INCIDENCE OF INFECTIVE DERMATOSES:</w:t>
      </w:r>
    </w:p>
    <w:p w14:paraId="0EBC58D0" w14:textId="77777777" w:rsidR="00070BBD" w:rsidRPr="00BA722A" w:rsidRDefault="00070BBD" w:rsidP="00070BBD">
      <w:pPr>
        <w:spacing w:line="360" w:lineRule="auto"/>
        <w:ind w:left="2880" w:firstLine="720"/>
        <w:rPr>
          <w:rFonts w:ascii="Verdana" w:hAnsi="Verdana"/>
          <w:color w:val="000000"/>
        </w:rPr>
      </w:pPr>
      <w:r w:rsidRPr="00BA722A">
        <w:rPr>
          <w:rFonts w:ascii="Verdana" w:hAnsi="Verdana"/>
          <w:color w:val="000000"/>
        </w:rPr>
        <w:t>TABLE –11</w:t>
      </w:r>
    </w:p>
    <w:tbl>
      <w:tblPr>
        <w:tblStyle w:val="TableGrid"/>
        <w:tblW w:w="0" w:type="auto"/>
        <w:tblLook w:val="01E0" w:firstRow="1" w:lastRow="1" w:firstColumn="1" w:lastColumn="1" w:noHBand="0" w:noVBand="0"/>
      </w:tblPr>
      <w:tblGrid>
        <w:gridCol w:w="3077"/>
        <w:gridCol w:w="2714"/>
        <w:gridCol w:w="2237"/>
      </w:tblGrid>
      <w:tr w:rsidR="00070BBD" w:rsidRPr="00094B35" w14:paraId="4BFA76D2" w14:textId="77777777" w:rsidTr="00575DF2">
        <w:trPr>
          <w:trHeight w:val="240"/>
        </w:trPr>
        <w:tc>
          <w:tcPr>
            <w:tcW w:w="3077" w:type="dxa"/>
            <w:tcBorders>
              <w:top w:val="single" w:sz="4" w:space="0" w:color="000000"/>
              <w:left w:val="single" w:sz="4" w:space="0" w:color="000000"/>
              <w:bottom w:val="single" w:sz="4" w:space="0" w:color="000000"/>
              <w:right w:val="single" w:sz="4" w:space="0" w:color="000000"/>
            </w:tcBorders>
          </w:tcPr>
          <w:p w14:paraId="6AA7EA25" w14:textId="77777777" w:rsidR="00070BBD" w:rsidRPr="001E6DC9" w:rsidRDefault="00070BBD" w:rsidP="00575DF2">
            <w:pPr>
              <w:rPr>
                <w:rFonts w:ascii="Verdana" w:hAnsi="Verdana"/>
                <w:color w:val="000000"/>
              </w:rPr>
            </w:pPr>
          </w:p>
          <w:p w14:paraId="46CE6B54" w14:textId="77777777" w:rsidR="00070BBD" w:rsidRPr="001E6DC9" w:rsidRDefault="00070BBD" w:rsidP="00575DF2">
            <w:pPr>
              <w:rPr>
                <w:rFonts w:ascii="Verdana" w:hAnsi="Verdana"/>
                <w:color w:val="000000"/>
              </w:rPr>
            </w:pPr>
            <w:r w:rsidRPr="001E6DC9">
              <w:rPr>
                <w:rFonts w:ascii="Verdana" w:hAnsi="Verdana"/>
                <w:color w:val="000000"/>
              </w:rPr>
              <w:t>TYPE OF INFECTIVE            DERMATOSES</w:t>
            </w:r>
          </w:p>
        </w:tc>
        <w:tc>
          <w:tcPr>
            <w:tcW w:w="2714" w:type="dxa"/>
            <w:tcBorders>
              <w:top w:val="single" w:sz="4" w:space="0" w:color="000000"/>
              <w:left w:val="single" w:sz="4" w:space="0" w:color="000000"/>
              <w:bottom w:val="single" w:sz="4" w:space="0" w:color="000000"/>
              <w:right w:val="single" w:sz="4" w:space="0" w:color="000000"/>
            </w:tcBorders>
          </w:tcPr>
          <w:p w14:paraId="77F83FD7" w14:textId="77777777" w:rsidR="00070BBD" w:rsidRPr="001E6DC9" w:rsidRDefault="00070BBD" w:rsidP="00575DF2">
            <w:pPr>
              <w:jc w:val="center"/>
              <w:rPr>
                <w:rFonts w:ascii="Verdana" w:hAnsi="Verdana"/>
                <w:color w:val="000000"/>
              </w:rPr>
            </w:pPr>
          </w:p>
          <w:p w14:paraId="09B62281" w14:textId="77777777" w:rsidR="00070BBD" w:rsidRPr="001E6DC9" w:rsidRDefault="00070BBD" w:rsidP="00575DF2">
            <w:pPr>
              <w:jc w:val="center"/>
              <w:rPr>
                <w:rFonts w:ascii="Verdana" w:hAnsi="Verdana"/>
                <w:color w:val="000000"/>
              </w:rPr>
            </w:pPr>
            <w:r w:rsidRPr="001E6DC9">
              <w:rPr>
                <w:rFonts w:ascii="Verdana" w:hAnsi="Verdana"/>
                <w:color w:val="000000"/>
              </w:rPr>
              <w:t>NUMBER OF PATIENTS</w:t>
            </w:r>
          </w:p>
        </w:tc>
        <w:tc>
          <w:tcPr>
            <w:tcW w:w="2237" w:type="dxa"/>
            <w:tcBorders>
              <w:top w:val="single" w:sz="4" w:space="0" w:color="000000"/>
              <w:left w:val="single" w:sz="4" w:space="0" w:color="000000"/>
              <w:bottom w:val="single" w:sz="4" w:space="0" w:color="000000"/>
              <w:right w:val="single" w:sz="4" w:space="0" w:color="000000"/>
            </w:tcBorders>
          </w:tcPr>
          <w:p w14:paraId="2B566B08" w14:textId="77777777" w:rsidR="00070BBD" w:rsidRPr="001E6DC9" w:rsidRDefault="00070BBD" w:rsidP="00575DF2">
            <w:pPr>
              <w:jc w:val="center"/>
              <w:rPr>
                <w:rFonts w:ascii="Verdana" w:hAnsi="Verdana"/>
                <w:color w:val="000000"/>
              </w:rPr>
            </w:pPr>
          </w:p>
          <w:p w14:paraId="2D54E647" w14:textId="77777777" w:rsidR="00070BBD" w:rsidRPr="001E6DC9" w:rsidRDefault="00070BBD" w:rsidP="00575DF2">
            <w:pPr>
              <w:jc w:val="center"/>
              <w:rPr>
                <w:rFonts w:ascii="Verdana" w:hAnsi="Verdana"/>
                <w:color w:val="000000"/>
              </w:rPr>
            </w:pPr>
            <w:r w:rsidRPr="001E6DC9">
              <w:rPr>
                <w:rFonts w:ascii="Verdana" w:hAnsi="Verdana"/>
                <w:color w:val="000000"/>
              </w:rPr>
              <w:t xml:space="preserve"> PERCENTAGE</w:t>
            </w:r>
            <w:r>
              <w:rPr>
                <w:rFonts w:ascii="Verdana" w:hAnsi="Verdana"/>
                <w:color w:val="000000"/>
              </w:rPr>
              <w:t xml:space="preserve"> </w:t>
            </w:r>
            <w:r w:rsidRPr="001E6DC9">
              <w:rPr>
                <w:rFonts w:ascii="Verdana" w:hAnsi="Verdana"/>
                <w:color w:val="000000"/>
              </w:rPr>
              <w:t>(%)</w:t>
            </w:r>
          </w:p>
          <w:p w14:paraId="2D12F980" w14:textId="77777777" w:rsidR="00070BBD" w:rsidRPr="001E6DC9" w:rsidRDefault="00070BBD" w:rsidP="00575DF2">
            <w:pPr>
              <w:jc w:val="center"/>
              <w:rPr>
                <w:rFonts w:ascii="Verdana" w:hAnsi="Verdana"/>
                <w:color w:val="000000"/>
              </w:rPr>
            </w:pPr>
            <w:r w:rsidRPr="001E6DC9">
              <w:rPr>
                <w:rFonts w:ascii="Verdana" w:hAnsi="Verdana"/>
                <w:color w:val="000000"/>
              </w:rPr>
              <w:t>0UT OF 150</w:t>
            </w:r>
          </w:p>
        </w:tc>
      </w:tr>
      <w:tr w:rsidR="00070BBD" w:rsidRPr="00094B35" w14:paraId="6D62A3FC" w14:textId="77777777" w:rsidTr="00575DF2">
        <w:trPr>
          <w:trHeight w:val="2402"/>
        </w:trPr>
        <w:tc>
          <w:tcPr>
            <w:tcW w:w="3077" w:type="dxa"/>
            <w:tcBorders>
              <w:top w:val="single" w:sz="4" w:space="0" w:color="000000"/>
              <w:left w:val="single" w:sz="4" w:space="0" w:color="000000"/>
              <w:bottom w:val="single" w:sz="4" w:space="0" w:color="000000"/>
              <w:right w:val="single" w:sz="4" w:space="0" w:color="000000"/>
            </w:tcBorders>
          </w:tcPr>
          <w:p w14:paraId="62AD2F87"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VAGINAL CANDIDIASIS SCABIES</w:t>
            </w:r>
          </w:p>
          <w:p w14:paraId="290534B2"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DERMATOPHYTOSIS</w:t>
            </w:r>
          </w:p>
          <w:p w14:paraId="47C364A9"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CONDYLOMA ACUMINATA</w:t>
            </w:r>
          </w:p>
          <w:p w14:paraId="2DF972A0"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HERPES ZOSTER</w:t>
            </w:r>
          </w:p>
          <w:p w14:paraId="55AF25B0"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HERPES SIMPLEX</w:t>
            </w:r>
          </w:p>
          <w:p w14:paraId="3B45A84E"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SYPHILIS</w:t>
            </w:r>
          </w:p>
          <w:p w14:paraId="7A568A3B" w14:textId="77777777" w:rsidR="00070BBD" w:rsidRPr="001E6DC9" w:rsidRDefault="00070BBD" w:rsidP="00575DF2">
            <w:pPr>
              <w:spacing w:line="360" w:lineRule="auto"/>
              <w:rPr>
                <w:rFonts w:ascii="Verdana" w:hAnsi="Verdana"/>
                <w:color w:val="000000"/>
              </w:rPr>
            </w:pPr>
            <w:r w:rsidRPr="001E6DC9">
              <w:rPr>
                <w:rFonts w:ascii="Verdana" w:hAnsi="Verdana"/>
                <w:color w:val="000000"/>
              </w:rPr>
              <w:t>LEPROSY</w:t>
            </w:r>
          </w:p>
        </w:tc>
        <w:tc>
          <w:tcPr>
            <w:tcW w:w="2714" w:type="dxa"/>
            <w:tcBorders>
              <w:top w:val="single" w:sz="4" w:space="0" w:color="000000"/>
              <w:left w:val="single" w:sz="4" w:space="0" w:color="000000"/>
              <w:bottom w:val="single" w:sz="4" w:space="0" w:color="000000"/>
              <w:right w:val="single" w:sz="4" w:space="0" w:color="000000"/>
            </w:tcBorders>
          </w:tcPr>
          <w:p w14:paraId="6501E7BA"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30</w:t>
            </w:r>
          </w:p>
          <w:p w14:paraId="1523B2CC"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24</w:t>
            </w:r>
          </w:p>
          <w:p w14:paraId="158F08FD"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21</w:t>
            </w:r>
          </w:p>
          <w:p w14:paraId="2B589353"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5</w:t>
            </w:r>
          </w:p>
          <w:p w14:paraId="0018A096"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3</w:t>
            </w:r>
          </w:p>
          <w:p w14:paraId="4BD54E44"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3</w:t>
            </w:r>
          </w:p>
          <w:p w14:paraId="51287440"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w:t>
            </w:r>
          </w:p>
          <w:p w14:paraId="180091CC"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1</w:t>
            </w:r>
          </w:p>
        </w:tc>
        <w:tc>
          <w:tcPr>
            <w:tcW w:w="2237" w:type="dxa"/>
            <w:tcBorders>
              <w:top w:val="single" w:sz="4" w:space="0" w:color="000000"/>
              <w:left w:val="single" w:sz="4" w:space="0" w:color="000000"/>
              <w:bottom w:val="single" w:sz="4" w:space="0" w:color="000000"/>
              <w:right w:val="single" w:sz="4" w:space="0" w:color="000000"/>
            </w:tcBorders>
          </w:tcPr>
          <w:p w14:paraId="68E5EAB7"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20.0</w:t>
            </w:r>
          </w:p>
          <w:p w14:paraId="576A63BE"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16.0</w:t>
            </w:r>
          </w:p>
          <w:p w14:paraId="27815421"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14.0</w:t>
            </w:r>
          </w:p>
          <w:p w14:paraId="2785433E"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3.3</w:t>
            </w:r>
          </w:p>
          <w:p w14:paraId="3E715F6A"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2.0</w:t>
            </w:r>
          </w:p>
          <w:p w14:paraId="1E6640B3"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2.0</w:t>
            </w:r>
          </w:p>
          <w:p w14:paraId="53CCC8AD"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1.3</w:t>
            </w:r>
          </w:p>
          <w:p w14:paraId="723B70C8"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0.7</w:t>
            </w:r>
          </w:p>
        </w:tc>
      </w:tr>
      <w:tr w:rsidR="00070BBD" w:rsidRPr="00094B35" w14:paraId="0F5BE97E" w14:textId="77777777" w:rsidTr="00575DF2">
        <w:trPr>
          <w:trHeight w:val="467"/>
        </w:trPr>
        <w:tc>
          <w:tcPr>
            <w:tcW w:w="3077" w:type="dxa"/>
            <w:tcBorders>
              <w:top w:val="single" w:sz="4" w:space="0" w:color="000000"/>
              <w:left w:val="single" w:sz="4" w:space="0" w:color="000000"/>
              <w:bottom w:val="single" w:sz="4" w:space="0" w:color="000000"/>
              <w:right w:val="single" w:sz="4" w:space="0" w:color="000000"/>
            </w:tcBorders>
          </w:tcPr>
          <w:p w14:paraId="7C39FA25" w14:textId="77777777" w:rsidR="00070BBD" w:rsidRPr="001E6DC9" w:rsidRDefault="00070BBD" w:rsidP="00575DF2">
            <w:pPr>
              <w:spacing w:line="360" w:lineRule="auto"/>
              <w:jc w:val="both"/>
              <w:rPr>
                <w:rFonts w:ascii="Verdana" w:hAnsi="Verdana"/>
                <w:color w:val="000000"/>
              </w:rPr>
            </w:pPr>
            <w:r w:rsidRPr="001E6DC9">
              <w:rPr>
                <w:rFonts w:ascii="Verdana" w:hAnsi="Verdana"/>
                <w:color w:val="000000"/>
              </w:rPr>
              <w:t>TOTAL</w:t>
            </w:r>
          </w:p>
        </w:tc>
        <w:tc>
          <w:tcPr>
            <w:tcW w:w="2714" w:type="dxa"/>
            <w:tcBorders>
              <w:top w:val="single" w:sz="4" w:space="0" w:color="000000"/>
              <w:left w:val="single" w:sz="4" w:space="0" w:color="000000"/>
              <w:bottom w:val="single" w:sz="4" w:space="0" w:color="000000"/>
              <w:right w:val="single" w:sz="4" w:space="0" w:color="000000"/>
            </w:tcBorders>
          </w:tcPr>
          <w:p w14:paraId="573E6A88"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89</w:t>
            </w:r>
          </w:p>
        </w:tc>
        <w:tc>
          <w:tcPr>
            <w:tcW w:w="2237" w:type="dxa"/>
            <w:tcBorders>
              <w:top w:val="single" w:sz="4" w:space="0" w:color="000000"/>
              <w:left w:val="single" w:sz="4" w:space="0" w:color="000000"/>
              <w:bottom w:val="single" w:sz="4" w:space="0" w:color="000000"/>
              <w:right w:val="single" w:sz="4" w:space="0" w:color="000000"/>
            </w:tcBorders>
          </w:tcPr>
          <w:p w14:paraId="1089BE73" w14:textId="77777777" w:rsidR="00070BBD" w:rsidRPr="001E6DC9" w:rsidRDefault="00070BBD" w:rsidP="00575DF2">
            <w:pPr>
              <w:spacing w:line="360" w:lineRule="auto"/>
              <w:jc w:val="center"/>
              <w:rPr>
                <w:rFonts w:ascii="Verdana" w:hAnsi="Verdana"/>
                <w:color w:val="000000"/>
              </w:rPr>
            </w:pPr>
            <w:r w:rsidRPr="001E6DC9">
              <w:rPr>
                <w:rFonts w:ascii="Verdana" w:hAnsi="Verdana"/>
                <w:color w:val="000000"/>
              </w:rPr>
              <w:t>59.3</w:t>
            </w:r>
          </w:p>
        </w:tc>
      </w:tr>
    </w:tbl>
    <w:p w14:paraId="54194497" w14:textId="77777777" w:rsidR="00070BBD" w:rsidRDefault="00070BBD" w:rsidP="00070BBD">
      <w:pPr>
        <w:spacing w:line="360" w:lineRule="auto"/>
        <w:ind w:firstLine="720"/>
        <w:jc w:val="both"/>
        <w:rPr>
          <w:color w:val="000000"/>
        </w:rPr>
      </w:pPr>
    </w:p>
    <w:p w14:paraId="68692913" w14:textId="77777777" w:rsidR="00070BBD" w:rsidRPr="00800CAF" w:rsidRDefault="00070BBD" w:rsidP="00070BBD">
      <w:pPr>
        <w:spacing w:line="360" w:lineRule="auto"/>
        <w:ind w:firstLine="720"/>
        <w:jc w:val="both"/>
        <w:rPr>
          <w:rFonts w:ascii="Verdana" w:hAnsi="Verdana"/>
          <w:color w:val="000000"/>
        </w:rPr>
      </w:pPr>
      <w:r w:rsidRPr="00800CAF">
        <w:rPr>
          <w:rFonts w:ascii="Verdana" w:hAnsi="Verdana"/>
          <w:color w:val="000000"/>
        </w:rPr>
        <w:t xml:space="preserve">Table-11 shows that out of 150 pregnant women 89(59.3%) cases had infection. Vaginal candidiasis was the most common infection seen in 30(20%) cases, followed by scabies 24(16%) </w:t>
      </w:r>
      <w:proofErr w:type="spellStart"/>
      <w:r w:rsidRPr="00800CAF">
        <w:rPr>
          <w:rFonts w:ascii="Verdana" w:hAnsi="Verdana"/>
          <w:color w:val="000000"/>
        </w:rPr>
        <w:t>cases,dermatophytosis</w:t>
      </w:r>
      <w:proofErr w:type="spellEnd"/>
      <w:r w:rsidRPr="00800CAF">
        <w:rPr>
          <w:rFonts w:ascii="Verdana" w:hAnsi="Verdana"/>
          <w:color w:val="000000"/>
        </w:rPr>
        <w:t xml:space="preserve"> 21(14%) cases, condyloma acuminata 6(4%) cases, herpes zoster and herpes simplex 3(2%) cases each, syphilis 2(1.3%) cases and leprosy 1(0.7%) case.</w:t>
      </w:r>
    </w:p>
    <w:p w14:paraId="25599E0A" w14:textId="77777777" w:rsidR="00070BBD" w:rsidRPr="005B5652" w:rsidRDefault="00070BBD" w:rsidP="00070BBD">
      <w:pPr>
        <w:spacing w:line="360" w:lineRule="auto"/>
        <w:jc w:val="both"/>
        <w:rPr>
          <w:color w:val="000000"/>
        </w:rPr>
      </w:pPr>
    </w:p>
    <w:p w14:paraId="7A109AD4" w14:textId="77777777" w:rsidR="00070BBD" w:rsidRPr="000D5F6E" w:rsidRDefault="00070BBD" w:rsidP="00070BBD">
      <w:pPr>
        <w:spacing w:line="360" w:lineRule="auto"/>
        <w:jc w:val="center"/>
      </w:pPr>
      <w:r>
        <w:rPr>
          <w:noProof/>
        </w:rPr>
        <w:lastRenderedPageBreak/>
        <w:drawing>
          <wp:inline distT="0" distB="0" distL="0" distR="0" wp14:anchorId="0F89C070" wp14:editId="32A84CCC">
            <wp:extent cx="5596890" cy="3345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lum contrast="24000"/>
                    </a:blip>
                    <a:srcRect/>
                    <a:stretch>
                      <a:fillRect/>
                    </a:stretch>
                  </pic:blipFill>
                  <pic:spPr bwMode="auto">
                    <a:xfrm>
                      <a:off x="0" y="0"/>
                      <a:ext cx="5596890" cy="3345815"/>
                    </a:xfrm>
                    <a:prstGeom prst="rect">
                      <a:avLst/>
                    </a:prstGeom>
                    <a:noFill/>
                    <a:ln w="9525">
                      <a:noFill/>
                      <a:miter lim="800000"/>
                      <a:headEnd/>
                      <a:tailEnd/>
                    </a:ln>
                  </pic:spPr>
                </pic:pic>
              </a:graphicData>
            </a:graphic>
          </wp:inline>
        </w:drawing>
      </w:r>
    </w:p>
    <w:p w14:paraId="6A10B5DE" w14:textId="77777777" w:rsidR="00070BBD" w:rsidRDefault="00070BBD" w:rsidP="00070BBD">
      <w:pPr>
        <w:spacing w:line="360" w:lineRule="auto"/>
        <w:jc w:val="center"/>
        <w:rPr>
          <w:color w:val="000000"/>
          <w:sz w:val="28"/>
          <w:szCs w:val="28"/>
          <w:u w:val="single"/>
        </w:rPr>
      </w:pPr>
    </w:p>
    <w:p w14:paraId="1E1DF36C" w14:textId="77777777" w:rsidR="00070BBD" w:rsidRDefault="00070BBD" w:rsidP="00070BBD">
      <w:pPr>
        <w:spacing w:line="360" w:lineRule="auto"/>
        <w:rPr>
          <w:rFonts w:ascii="Verdana" w:hAnsi="Verdana"/>
          <w:b/>
          <w:color w:val="000000"/>
          <w:u w:val="single"/>
        </w:rPr>
      </w:pPr>
      <w:r w:rsidRPr="00800CAF">
        <w:rPr>
          <w:rFonts w:ascii="Verdana" w:hAnsi="Verdana"/>
          <w:b/>
          <w:color w:val="000000"/>
          <w:u w:val="single"/>
        </w:rPr>
        <w:t xml:space="preserve">INCIDENCE OF NON-INFECTIVE DERMATOSES: </w:t>
      </w:r>
    </w:p>
    <w:p w14:paraId="7E102DAE" w14:textId="77777777" w:rsidR="00070BBD" w:rsidRPr="00800CAF" w:rsidRDefault="00070BBD" w:rsidP="00070BBD">
      <w:pPr>
        <w:spacing w:line="360" w:lineRule="auto"/>
        <w:rPr>
          <w:rFonts w:ascii="Verdana" w:hAnsi="Verdana"/>
          <w:b/>
        </w:rPr>
      </w:pPr>
    </w:p>
    <w:p w14:paraId="4DB555EF" w14:textId="77777777" w:rsidR="00070BBD" w:rsidRPr="00800CAF" w:rsidRDefault="00070BBD" w:rsidP="00070BBD">
      <w:pPr>
        <w:spacing w:line="360" w:lineRule="auto"/>
        <w:jc w:val="both"/>
        <w:rPr>
          <w:rFonts w:ascii="Verdana" w:hAnsi="Verdana"/>
          <w:color w:val="000000"/>
        </w:rPr>
      </w:pPr>
      <w:r w:rsidRPr="00094B35">
        <w:rPr>
          <w:color w:val="000000"/>
        </w:rPr>
        <w:tab/>
      </w:r>
      <w:r w:rsidRPr="00094B35">
        <w:rPr>
          <w:color w:val="000000"/>
        </w:rPr>
        <w:tab/>
      </w:r>
      <w:r w:rsidRPr="00094B35">
        <w:rPr>
          <w:color w:val="000000"/>
        </w:rPr>
        <w:tab/>
      </w:r>
      <w:r w:rsidRPr="00094B35">
        <w:rPr>
          <w:color w:val="000000"/>
        </w:rPr>
        <w:tab/>
      </w:r>
      <w:r w:rsidRPr="00094B35">
        <w:rPr>
          <w:color w:val="000000"/>
        </w:rPr>
        <w:tab/>
      </w:r>
      <w:r w:rsidRPr="00800CAF">
        <w:rPr>
          <w:rFonts w:ascii="Verdana" w:hAnsi="Verdana"/>
          <w:color w:val="000000"/>
        </w:rPr>
        <w:t xml:space="preserve">TABLE–12 </w:t>
      </w:r>
    </w:p>
    <w:tbl>
      <w:tblPr>
        <w:tblStyle w:val="TableGrid"/>
        <w:tblW w:w="0" w:type="auto"/>
        <w:tblLook w:val="01E0" w:firstRow="1" w:lastRow="1" w:firstColumn="1" w:lastColumn="1" w:noHBand="0" w:noVBand="0"/>
      </w:tblPr>
      <w:tblGrid>
        <w:gridCol w:w="2952"/>
        <w:gridCol w:w="2952"/>
        <w:gridCol w:w="2952"/>
      </w:tblGrid>
      <w:tr w:rsidR="00070BBD" w:rsidRPr="00800CAF" w14:paraId="276190E1"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40AE970D" w14:textId="77777777" w:rsidR="00070BBD" w:rsidRPr="00800CAF" w:rsidRDefault="00070BBD" w:rsidP="00575DF2">
            <w:pPr>
              <w:spacing w:line="360" w:lineRule="auto"/>
              <w:jc w:val="center"/>
              <w:rPr>
                <w:rFonts w:ascii="Verdana" w:hAnsi="Verdana"/>
                <w:color w:val="000000"/>
                <w:sz w:val="22"/>
                <w:szCs w:val="22"/>
              </w:rPr>
            </w:pPr>
          </w:p>
          <w:p w14:paraId="04E5B6C7" w14:textId="77777777" w:rsidR="00070BBD" w:rsidRPr="00800CAF" w:rsidRDefault="00070BBD" w:rsidP="00575DF2">
            <w:pPr>
              <w:spacing w:line="360" w:lineRule="auto"/>
              <w:rPr>
                <w:rFonts w:ascii="Verdana" w:hAnsi="Verdana"/>
                <w:color w:val="000000"/>
                <w:sz w:val="22"/>
                <w:szCs w:val="22"/>
              </w:rPr>
            </w:pPr>
            <w:r w:rsidRPr="00800CAF">
              <w:rPr>
                <w:rFonts w:ascii="Verdana" w:hAnsi="Verdana"/>
                <w:color w:val="000000"/>
                <w:sz w:val="22"/>
                <w:szCs w:val="22"/>
              </w:rPr>
              <w:t>TYPE OF DERMATOSES</w:t>
            </w:r>
          </w:p>
        </w:tc>
        <w:tc>
          <w:tcPr>
            <w:tcW w:w="2952" w:type="dxa"/>
            <w:tcBorders>
              <w:top w:val="single" w:sz="4" w:space="0" w:color="000000"/>
              <w:left w:val="single" w:sz="4" w:space="0" w:color="000000"/>
              <w:bottom w:val="single" w:sz="4" w:space="0" w:color="000000"/>
              <w:right w:val="single" w:sz="4" w:space="0" w:color="000000"/>
            </w:tcBorders>
          </w:tcPr>
          <w:p w14:paraId="7BA196BA" w14:textId="77777777" w:rsidR="00070BBD" w:rsidRPr="00800CAF" w:rsidRDefault="00070BBD" w:rsidP="00575DF2">
            <w:pPr>
              <w:spacing w:line="360" w:lineRule="auto"/>
              <w:jc w:val="center"/>
              <w:rPr>
                <w:rFonts w:ascii="Verdana" w:hAnsi="Verdana"/>
                <w:color w:val="000000"/>
                <w:sz w:val="22"/>
                <w:szCs w:val="22"/>
              </w:rPr>
            </w:pPr>
          </w:p>
          <w:p w14:paraId="012064BF"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NUMBER OF PATIENTS</w:t>
            </w:r>
          </w:p>
        </w:tc>
        <w:tc>
          <w:tcPr>
            <w:tcW w:w="2952" w:type="dxa"/>
            <w:tcBorders>
              <w:top w:val="single" w:sz="4" w:space="0" w:color="000000"/>
              <w:left w:val="single" w:sz="4" w:space="0" w:color="000000"/>
              <w:bottom w:val="single" w:sz="4" w:space="0" w:color="000000"/>
              <w:right w:val="single" w:sz="4" w:space="0" w:color="000000"/>
            </w:tcBorders>
          </w:tcPr>
          <w:p w14:paraId="52C59A93" w14:textId="77777777" w:rsidR="00070BBD" w:rsidRPr="00800CAF" w:rsidRDefault="00070BBD" w:rsidP="00575DF2">
            <w:pPr>
              <w:jc w:val="center"/>
              <w:rPr>
                <w:rFonts w:ascii="Verdana" w:hAnsi="Verdana"/>
                <w:color w:val="000000"/>
                <w:sz w:val="22"/>
                <w:szCs w:val="22"/>
              </w:rPr>
            </w:pPr>
          </w:p>
          <w:p w14:paraId="01C7D32C" w14:textId="77777777" w:rsidR="00070BBD" w:rsidRPr="00800CAF" w:rsidRDefault="00070BBD" w:rsidP="00575DF2">
            <w:pPr>
              <w:jc w:val="center"/>
              <w:rPr>
                <w:rFonts w:ascii="Verdana" w:hAnsi="Verdana"/>
                <w:color w:val="000000"/>
                <w:sz w:val="22"/>
                <w:szCs w:val="22"/>
              </w:rPr>
            </w:pPr>
            <w:r w:rsidRPr="00800CAF">
              <w:rPr>
                <w:rFonts w:ascii="Verdana" w:hAnsi="Verdana"/>
                <w:color w:val="000000"/>
                <w:sz w:val="22"/>
                <w:szCs w:val="22"/>
              </w:rPr>
              <w:t>PERCENTAGE (%)</w:t>
            </w:r>
          </w:p>
          <w:p w14:paraId="69FCEEC9" w14:textId="77777777" w:rsidR="00070BBD" w:rsidRPr="00800CAF" w:rsidRDefault="00070BBD" w:rsidP="00575DF2">
            <w:pPr>
              <w:jc w:val="center"/>
              <w:rPr>
                <w:rFonts w:ascii="Verdana" w:hAnsi="Verdana"/>
                <w:color w:val="000000"/>
                <w:sz w:val="22"/>
                <w:szCs w:val="22"/>
              </w:rPr>
            </w:pPr>
            <w:r w:rsidRPr="00800CAF">
              <w:rPr>
                <w:rFonts w:ascii="Verdana" w:hAnsi="Verdana"/>
                <w:color w:val="000000"/>
                <w:sz w:val="22"/>
                <w:szCs w:val="22"/>
              </w:rPr>
              <w:t>OUT OF 150</w:t>
            </w:r>
          </w:p>
        </w:tc>
      </w:tr>
      <w:tr w:rsidR="00070BBD" w:rsidRPr="00800CAF" w14:paraId="51035913"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64FFDBE1" w14:textId="77777777" w:rsidR="00070BBD" w:rsidRPr="00800CAF" w:rsidRDefault="00070BBD" w:rsidP="00575DF2">
            <w:pPr>
              <w:spacing w:line="360" w:lineRule="auto"/>
              <w:rPr>
                <w:rFonts w:ascii="Verdana" w:hAnsi="Verdana"/>
                <w:color w:val="000000"/>
                <w:sz w:val="22"/>
                <w:szCs w:val="22"/>
              </w:rPr>
            </w:pPr>
          </w:p>
          <w:p w14:paraId="46A34644" w14:textId="77777777" w:rsidR="00070BBD" w:rsidRPr="00800CAF" w:rsidRDefault="00070BBD" w:rsidP="00575DF2">
            <w:pPr>
              <w:spacing w:line="360" w:lineRule="auto"/>
              <w:rPr>
                <w:rFonts w:ascii="Verdana" w:hAnsi="Verdana"/>
                <w:color w:val="000000"/>
                <w:sz w:val="22"/>
                <w:szCs w:val="22"/>
              </w:rPr>
            </w:pPr>
            <w:r w:rsidRPr="00800CAF">
              <w:rPr>
                <w:rFonts w:ascii="Verdana" w:hAnsi="Verdana"/>
                <w:color w:val="000000"/>
                <w:sz w:val="22"/>
                <w:szCs w:val="22"/>
              </w:rPr>
              <w:t>ACNE VULGARIS</w:t>
            </w:r>
          </w:p>
          <w:p w14:paraId="00CB7E64" w14:textId="77777777" w:rsidR="00070BBD" w:rsidRPr="00800CAF" w:rsidRDefault="00070BBD" w:rsidP="00575DF2">
            <w:pPr>
              <w:spacing w:line="360" w:lineRule="auto"/>
              <w:rPr>
                <w:rFonts w:ascii="Verdana" w:hAnsi="Verdana"/>
                <w:color w:val="000000"/>
                <w:sz w:val="22"/>
                <w:szCs w:val="22"/>
              </w:rPr>
            </w:pPr>
            <w:r w:rsidRPr="00800CAF">
              <w:rPr>
                <w:rFonts w:ascii="Verdana" w:hAnsi="Verdana"/>
                <w:color w:val="000000"/>
                <w:sz w:val="22"/>
                <w:szCs w:val="22"/>
              </w:rPr>
              <w:t>URTICARIA</w:t>
            </w:r>
          </w:p>
          <w:p w14:paraId="19BC7415" w14:textId="77777777" w:rsidR="00070BBD" w:rsidRPr="00800CAF" w:rsidRDefault="00070BBD" w:rsidP="00575DF2">
            <w:pPr>
              <w:spacing w:line="360" w:lineRule="auto"/>
              <w:rPr>
                <w:rFonts w:ascii="Verdana" w:hAnsi="Verdana"/>
                <w:color w:val="000000"/>
                <w:sz w:val="22"/>
                <w:szCs w:val="22"/>
              </w:rPr>
            </w:pPr>
            <w:r w:rsidRPr="00800CAF">
              <w:rPr>
                <w:rFonts w:ascii="Verdana" w:hAnsi="Verdana"/>
                <w:color w:val="000000"/>
                <w:sz w:val="22"/>
                <w:szCs w:val="22"/>
              </w:rPr>
              <w:t>VITILIGO</w:t>
            </w:r>
          </w:p>
          <w:p w14:paraId="6DBE147B" w14:textId="77777777" w:rsidR="00070BBD" w:rsidRPr="00800CAF" w:rsidRDefault="00070BBD" w:rsidP="00575DF2">
            <w:pPr>
              <w:spacing w:line="360" w:lineRule="auto"/>
              <w:jc w:val="both"/>
              <w:rPr>
                <w:rFonts w:ascii="Verdana" w:hAnsi="Verdana"/>
                <w:color w:val="000000"/>
                <w:sz w:val="22"/>
                <w:szCs w:val="22"/>
              </w:rPr>
            </w:pPr>
            <w:r w:rsidRPr="00800CAF">
              <w:rPr>
                <w:rFonts w:ascii="Verdana" w:hAnsi="Verdana"/>
                <w:color w:val="000000"/>
                <w:sz w:val="22"/>
                <w:szCs w:val="22"/>
              </w:rPr>
              <w:t>SLE</w:t>
            </w:r>
          </w:p>
        </w:tc>
        <w:tc>
          <w:tcPr>
            <w:tcW w:w="2952" w:type="dxa"/>
            <w:tcBorders>
              <w:top w:val="single" w:sz="4" w:space="0" w:color="000000"/>
              <w:left w:val="single" w:sz="4" w:space="0" w:color="000000"/>
              <w:bottom w:val="single" w:sz="4" w:space="0" w:color="000000"/>
              <w:right w:val="single" w:sz="4" w:space="0" w:color="000000"/>
            </w:tcBorders>
          </w:tcPr>
          <w:p w14:paraId="3024A9A2" w14:textId="77777777" w:rsidR="00070BBD" w:rsidRPr="00800CAF" w:rsidRDefault="00070BBD" w:rsidP="00575DF2">
            <w:pPr>
              <w:spacing w:line="360" w:lineRule="auto"/>
              <w:jc w:val="center"/>
              <w:rPr>
                <w:rFonts w:ascii="Verdana" w:hAnsi="Verdana"/>
                <w:color w:val="000000"/>
                <w:sz w:val="22"/>
                <w:szCs w:val="22"/>
              </w:rPr>
            </w:pPr>
          </w:p>
          <w:p w14:paraId="098C8026"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14</w:t>
            </w:r>
          </w:p>
          <w:p w14:paraId="6E1CF28A"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2</w:t>
            </w:r>
          </w:p>
          <w:p w14:paraId="679195EF"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2</w:t>
            </w:r>
          </w:p>
          <w:p w14:paraId="5731F120"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w:t>
            </w:r>
          </w:p>
        </w:tc>
        <w:tc>
          <w:tcPr>
            <w:tcW w:w="2952" w:type="dxa"/>
            <w:tcBorders>
              <w:top w:val="single" w:sz="4" w:space="0" w:color="000000"/>
              <w:left w:val="single" w:sz="4" w:space="0" w:color="000000"/>
              <w:bottom w:val="single" w:sz="4" w:space="0" w:color="000000"/>
              <w:right w:val="single" w:sz="4" w:space="0" w:color="000000"/>
            </w:tcBorders>
          </w:tcPr>
          <w:p w14:paraId="31FC49C5" w14:textId="77777777" w:rsidR="00070BBD" w:rsidRPr="00800CAF" w:rsidRDefault="00070BBD" w:rsidP="00575DF2">
            <w:pPr>
              <w:spacing w:line="360" w:lineRule="auto"/>
              <w:jc w:val="center"/>
              <w:rPr>
                <w:rFonts w:ascii="Verdana" w:hAnsi="Verdana"/>
                <w:color w:val="000000"/>
                <w:sz w:val="22"/>
                <w:szCs w:val="22"/>
              </w:rPr>
            </w:pPr>
          </w:p>
          <w:p w14:paraId="36A6C8AF"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9.3</w:t>
            </w:r>
          </w:p>
          <w:p w14:paraId="376DAB4E"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1.3</w:t>
            </w:r>
          </w:p>
          <w:p w14:paraId="05519EFD"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1.3</w:t>
            </w:r>
          </w:p>
          <w:p w14:paraId="274D069C"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0.7</w:t>
            </w:r>
          </w:p>
        </w:tc>
      </w:tr>
      <w:tr w:rsidR="00070BBD" w:rsidRPr="00800CAF" w14:paraId="679C08A2" w14:textId="77777777" w:rsidTr="00575DF2">
        <w:tc>
          <w:tcPr>
            <w:tcW w:w="2952" w:type="dxa"/>
            <w:tcBorders>
              <w:top w:val="single" w:sz="4" w:space="0" w:color="000000"/>
              <w:left w:val="single" w:sz="4" w:space="0" w:color="000000"/>
              <w:bottom w:val="single" w:sz="4" w:space="0" w:color="000000"/>
              <w:right w:val="single" w:sz="4" w:space="0" w:color="000000"/>
            </w:tcBorders>
          </w:tcPr>
          <w:p w14:paraId="087D15E8" w14:textId="77777777" w:rsidR="00070BBD" w:rsidRPr="00800CAF" w:rsidRDefault="00070BBD" w:rsidP="00575DF2">
            <w:pPr>
              <w:spacing w:line="360" w:lineRule="auto"/>
              <w:jc w:val="both"/>
              <w:rPr>
                <w:rFonts w:ascii="Verdana" w:hAnsi="Verdana"/>
                <w:color w:val="000000"/>
                <w:sz w:val="22"/>
                <w:szCs w:val="22"/>
              </w:rPr>
            </w:pPr>
            <w:r w:rsidRPr="00800CAF">
              <w:rPr>
                <w:rFonts w:ascii="Verdana" w:hAnsi="Verdana"/>
                <w:color w:val="000000"/>
                <w:sz w:val="22"/>
                <w:szCs w:val="22"/>
              </w:rPr>
              <w:t>TOTAL</w:t>
            </w:r>
          </w:p>
        </w:tc>
        <w:tc>
          <w:tcPr>
            <w:tcW w:w="2952" w:type="dxa"/>
            <w:tcBorders>
              <w:top w:val="single" w:sz="4" w:space="0" w:color="000000"/>
              <w:left w:val="single" w:sz="4" w:space="0" w:color="000000"/>
              <w:bottom w:val="single" w:sz="4" w:space="0" w:color="000000"/>
              <w:right w:val="single" w:sz="4" w:space="0" w:color="000000"/>
            </w:tcBorders>
          </w:tcPr>
          <w:p w14:paraId="41BE1D41"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19</w:t>
            </w:r>
          </w:p>
        </w:tc>
        <w:tc>
          <w:tcPr>
            <w:tcW w:w="2952" w:type="dxa"/>
            <w:tcBorders>
              <w:top w:val="single" w:sz="4" w:space="0" w:color="000000"/>
              <w:left w:val="single" w:sz="4" w:space="0" w:color="000000"/>
              <w:bottom w:val="single" w:sz="4" w:space="0" w:color="000000"/>
              <w:right w:val="single" w:sz="4" w:space="0" w:color="000000"/>
            </w:tcBorders>
          </w:tcPr>
          <w:p w14:paraId="35751464" w14:textId="77777777" w:rsidR="00070BBD" w:rsidRPr="00800CAF" w:rsidRDefault="00070BBD" w:rsidP="00575DF2">
            <w:pPr>
              <w:spacing w:line="360" w:lineRule="auto"/>
              <w:jc w:val="center"/>
              <w:rPr>
                <w:rFonts w:ascii="Verdana" w:hAnsi="Verdana"/>
                <w:color w:val="000000"/>
                <w:sz w:val="22"/>
                <w:szCs w:val="22"/>
              </w:rPr>
            </w:pPr>
            <w:r w:rsidRPr="00800CAF">
              <w:rPr>
                <w:rFonts w:ascii="Verdana" w:hAnsi="Verdana"/>
                <w:color w:val="000000"/>
                <w:sz w:val="22"/>
                <w:szCs w:val="22"/>
              </w:rPr>
              <w:t>12.6</w:t>
            </w:r>
          </w:p>
        </w:tc>
      </w:tr>
    </w:tbl>
    <w:p w14:paraId="6804138E" w14:textId="77777777" w:rsidR="00070BBD" w:rsidRPr="00800CAF" w:rsidRDefault="00070BBD" w:rsidP="00070BBD">
      <w:pPr>
        <w:spacing w:line="360" w:lineRule="auto"/>
        <w:jc w:val="both"/>
        <w:rPr>
          <w:rFonts w:ascii="Verdana" w:hAnsi="Verdana"/>
          <w:color w:val="000000"/>
          <w:u w:val="single"/>
        </w:rPr>
      </w:pPr>
    </w:p>
    <w:p w14:paraId="7F6F0D38" w14:textId="77777777" w:rsidR="00070BBD" w:rsidRPr="00800CAF" w:rsidRDefault="00070BBD" w:rsidP="00070BBD">
      <w:pPr>
        <w:spacing w:line="360" w:lineRule="auto"/>
        <w:jc w:val="both"/>
        <w:rPr>
          <w:rFonts w:ascii="Verdana" w:hAnsi="Verdana"/>
          <w:color w:val="000000"/>
        </w:rPr>
      </w:pPr>
      <w:r w:rsidRPr="00800CAF">
        <w:rPr>
          <w:rFonts w:ascii="Verdana" w:hAnsi="Verdana"/>
          <w:color w:val="000000"/>
        </w:rPr>
        <w:lastRenderedPageBreak/>
        <w:tab/>
        <w:t>From table–12 it is seen that acne vulgaris was the most common non–infective dermatoses and was observed in 14(9.3%) cases. Other dermatoses seen are urticaria and vitiligo in 2(1.3%) cases each and SLE in 1(0.7%) case.</w:t>
      </w:r>
    </w:p>
    <w:p w14:paraId="625B06FE" w14:textId="77777777" w:rsidR="00070BBD" w:rsidRPr="00F30CF6" w:rsidRDefault="00070BBD" w:rsidP="00070BBD">
      <w:pPr>
        <w:spacing w:line="360" w:lineRule="auto"/>
        <w:jc w:val="both"/>
        <w:rPr>
          <w:color w:val="0000FF"/>
        </w:rPr>
      </w:pPr>
    </w:p>
    <w:p w14:paraId="59281C9B" w14:textId="77777777" w:rsidR="00070BBD" w:rsidRPr="00F30CF6" w:rsidRDefault="00070BBD" w:rsidP="00070BBD">
      <w:pPr>
        <w:spacing w:line="360" w:lineRule="auto"/>
        <w:jc w:val="both"/>
        <w:rPr>
          <w:color w:val="0000FF"/>
          <w:sz w:val="28"/>
          <w:szCs w:val="28"/>
        </w:rPr>
      </w:pPr>
    </w:p>
    <w:p w14:paraId="72DE5A72" w14:textId="77777777" w:rsidR="00070BBD" w:rsidRPr="009E5A18" w:rsidRDefault="00070BBD" w:rsidP="00070BBD">
      <w:pPr>
        <w:spacing w:line="360" w:lineRule="auto"/>
        <w:jc w:val="both"/>
        <w:rPr>
          <w:color w:val="0000FF"/>
          <w:sz w:val="28"/>
          <w:szCs w:val="28"/>
        </w:rPr>
      </w:pPr>
      <w:r>
        <w:rPr>
          <w:noProof/>
        </w:rPr>
        <w:drawing>
          <wp:inline distT="0" distB="0" distL="0" distR="0" wp14:anchorId="7D970C37" wp14:editId="26BC9F94">
            <wp:extent cx="5486400" cy="3436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contrast="18000"/>
                    </a:blip>
                    <a:srcRect/>
                    <a:stretch>
                      <a:fillRect/>
                    </a:stretch>
                  </pic:blipFill>
                  <pic:spPr bwMode="auto">
                    <a:xfrm>
                      <a:off x="0" y="0"/>
                      <a:ext cx="5486400" cy="3436620"/>
                    </a:xfrm>
                    <a:prstGeom prst="rect">
                      <a:avLst/>
                    </a:prstGeom>
                    <a:noFill/>
                    <a:ln w="9525">
                      <a:noFill/>
                      <a:miter lim="800000"/>
                      <a:headEnd/>
                      <a:tailEnd/>
                    </a:ln>
                  </pic:spPr>
                </pic:pic>
              </a:graphicData>
            </a:graphic>
          </wp:inline>
        </w:drawing>
      </w:r>
    </w:p>
    <w:p w14:paraId="5740B615" w14:textId="77777777" w:rsidR="00070BBD" w:rsidRPr="00F30CF6" w:rsidRDefault="00070BBD" w:rsidP="00070BBD">
      <w:pPr>
        <w:spacing w:line="360" w:lineRule="auto"/>
        <w:jc w:val="both"/>
        <w:rPr>
          <w:color w:val="0000FF"/>
          <w:sz w:val="28"/>
          <w:szCs w:val="28"/>
        </w:rPr>
      </w:pPr>
    </w:p>
    <w:p w14:paraId="68962868" w14:textId="77777777" w:rsidR="009F01B2" w:rsidRPr="00D84ED9" w:rsidRDefault="009F01B2" w:rsidP="00D84ED9">
      <w:pPr>
        <w:spacing w:after="0" w:line="360" w:lineRule="auto"/>
        <w:jc w:val="both"/>
        <w:rPr>
          <w:rFonts w:ascii="Times New Roman" w:hAnsi="Times New Roman" w:cs="Times New Roman"/>
          <w:color w:val="000000"/>
          <w:sz w:val="24"/>
          <w:szCs w:val="24"/>
        </w:rPr>
      </w:pPr>
    </w:p>
    <w:p w14:paraId="63990362" w14:textId="77777777" w:rsidR="00631DB8" w:rsidRPr="00D84ED9" w:rsidRDefault="0002715E" w:rsidP="00D84ED9">
      <w:pPr>
        <w:spacing w:after="0" w:line="360" w:lineRule="auto"/>
        <w:jc w:val="both"/>
        <w:rPr>
          <w:rFonts w:ascii="Times New Roman" w:hAnsi="Times New Roman" w:cs="Times New Roman"/>
          <w:sz w:val="24"/>
          <w:szCs w:val="24"/>
        </w:rPr>
      </w:pPr>
      <w:r w:rsidRPr="00D84ED9">
        <w:rPr>
          <w:rFonts w:ascii="Times New Roman" w:hAnsi="Times New Roman" w:cs="Times New Roman"/>
          <w:sz w:val="24"/>
          <w:szCs w:val="24"/>
          <w:u w:val="single"/>
        </w:rPr>
        <w:t>D</w:t>
      </w:r>
      <w:r w:rsidR="00F73110" w:rsidRPr="00D84ED9">
        <w:rPr>
          <w:rFonts w:ascii="Times New Roman" w:hAnsi="Times New Roman" w:cs="Times New Roman"/>
          <w:sz w:val="24"/>
          <w:szCs w:val="24"/>
          <w:u w:val="single"/>
        </w:rPr>
        <w:t>ISCUSSION</w:t>
      </w:r>
      <w:r w:rsidR="0069157D" w:rsidRPr="00D84ED9">
        <w:rPr>
          <w:rFonts w:ascii="Times New Roman" w:hAnsi="Times New Roman" w:cs="Times New Roman"/>
          <w:sz w:val="24"/>
          <w:szCs w:val="24"/>
        </w:rPr>
        <w:t xml:space="preserve">: </w:t>
      </w:r>
    </w:p>
    <w:p w14:paraId="0023AC22"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INCIDENCE:</w:t>
      </w:r>
    </w:p>
    <w:p w14:paraId="738F4C8C"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b/>
        <w:t xml:space="preserve">In the present study, out of </w:t>
      </w:r>
      <w:r w:rsidR="003123D8" w:rsidRPr="00D84ED9">
        <w:rPr>
          <w:rFonts w:ascii="Times New Roman" w:hAnsi="Times New Roman" w:cs="Times New Roman"/>
          <w:color w:val="000000"/>
          <w:sz w:val="24"/>
          <w:szCs w:val="24"/>
        </w:rPr>
        <w:t>5,558 pregna</w:t>
      </w:r>
      <w:r w:rsidRPr="00D84ED9">
        <w:rPr>
          <w:rFonts w:ascii="Times New Roman" w:hAnsi="Times New Roman" w:cs="Times New Roman"/>
          <w:color w:val="000000"/>
          <w:sz w:val="24"/>
          <w:szCs w:val="24"/>
        </w:rPr>
        <w:t xml:space="preserve">nt women attending the </w:t>
      </w:r>
      <w:r w:rsidR="003123D8" w:rsidRPr="00D84ED9">
        <w:rPr>
          <w:rFonts w:ascii="Times New Roman" w:hAnsi="Times New Roman" w:cs="Times New Roman"/>
          <w:color w:val="000000"/>
          <w:sz w:val="24"/>
          <w:szCs w:val="24"/>
        </w:rPr>
        <w:t>Dermatology</w:t>
      </w:r>
      <w:r w:rsidRPr="00D84ED9">
        <w:rPr>
          <w:rFonts w:ascii="Times New Roman" w:hAnsi="Times New Roman" w:cs="Times New Roman"/>
          <w:color w:val="000000"/>
          <w:sz w:val="24"/>
          <w:szCs w:val="24"/>
        </w:rPr>
        <w:t xml:space="preserve"> OPD and the</w:t>
      </w:r>
      <w:r w:rsidR="003123D8" w:rsidRPr="00D84ED9">
        <w:rPr>
          <w:rFonts w:ascii="Times New Roman" w:hAnsi="Times New Roman" w:cs="Times New Roman"/>
          <w:color w:val="000000"/>
          <w:sz w:val="24"/>
          <w:szCs w:val="24"/>
        </w:rPr>
        <w:t xml:space="preserve"> Antenatal OPD of Tezpur</w:t>
      </w:r>
      <w:r w:rsidRPr="00D84ED9">
        <w:rPr>
          <w:rFonts w:ascii="Times New Roman" w:hAnsi="Times New Roman" w:cs="Times New Roman"/>
          <w:color w:val="000000"/>
          <w:sz w:val="24"/>
          <w:szCs w:val="24"/>
        </w:rPr>
        <w:t xml:space="preserve"> Medical College &amp; Hospital, </w:t>
      </w:r>
      <w:r w:rsidR="003123D8" w:rsidRPr="00D84ED9">
        <w:rPr>
          <w:rFonts w:ascii="Times New Roman" w:hAnsi="Times New Roman" w:cs="Times New Roman"/>
          <w:color w:val="000000"/>
          <w:sz w:val="24"/>
          <w:szCs w:val="24"/>
        </w:rPr>
        <w:t>Tezpur</w:t>
      </w:r>
      <w:r w:rsidRPr="00D84ED9">
        <w:rPr>
          <w:rFonts w:ascii="Times New Roman" w:hAnsi="Times New Roman" w:cs="Times New Roman"/>
          <w:color w:val="000000"/>
          <w:sz w:val="24"/>
          <w:szCs w:val="24"/>
        </w:rPr>
        <w:t xml:space="preserve"> from </w:t>
      </w:r>
      <w:r w:rsidR="003123D8" w:rsidRPr="00D84ED9">
        <w:rPr>
          <w:rFonts w:ascii="Times New Roman" w:hAnsi="Times New Roman" w:cs="Times New Roman"/>
          <w:color w:val="000000"/>
          <w:sz w:val="24"/>
          <w:szCs w:val="24"/>
        </w:rPr>
        <w:t>July 2018 to July 2019</w:t>
      </w:r>
      <w:r w:rsidRPr="00D84ED9">
        <w:rPr>
          <w:rFonts w:ascii="Times New Roman" w:hAnsi="Times New Roman" w:cs="Times New Roman"/>
          <w:color w:val="000000"/>
          <w:sz w:val="24"/>
          <w:szCs w:val="24"/>
        </w:rPr>
        <w:t>, 150 cases presented with various cutaneous manifestations. Therefore the overall incidence of dermatoses in pregnancy in our study was 2.69%.</w:t>
      </w:r>
    </w:p>
    <w:p w14:paraId="5B78798A" w14:textId="77777777" w:rsidR="0069157D" w:rsidRPr="00D84ED9" w:rsidRDefault="0069157D" w:rsidP="005606E1">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Raj et al (1992) from Bombay screened 1,175 pregnant women attending antenatal clinic and found an incidence of 9.7% consisting of 114 cases of dermatoses of pregnancy.</w:t>
      </w:r>
    </w:p>
    <w:p w14:paraId="37DB93E7" w14:textId="77777777" w:rsidR="0069157D" w:rsidRPr="00D84ED9" w:rsidRDefault="0069157D" w:rsidP="005606E1">
      <w:pPr>
        <w:spacing w:after="0" w:line="360" w:lineRule="auto"/>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lastRenderedPageBreak/>
        <w:t>Shivakumar</w:t>
      </w:r>
      <w:proofErr w:type="spellEnd"/>
      <w:r w:rsidRPr="00D84ED9">
        <w:rPr>
          <w:rFonts w:ascii="Times New Roman" w:hAnsi="Times New Roman" w:cs="Times New Roman"/>
          <w:color w:val="000000"/>
          <w:sz w:val="24"/>
          <w:szCs w:val="24"/>
        </w:rPr>
        <w:t xml:space="preserve"> &amp;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from Bangalore reported an incidence of 0.59% consisting 170 cases of pregnant women attending the Dermatology OPD.</w:t>
      </w:r>
    </w:p>
    <w:p w14:paraId="7DC5C68D" w14:textId="77777777" w:rsidR="0069157D" w:rsidRPr="00D84ED9" w:rsidRDefault="0069157D" w:rsidP="005606E1">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So findings of our study are comparable to that of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w:t>
      </w:r>
    </w:p>
    <w:p w14:paraId="275F13EC" w14:textId="77777777" w:rsidR="0069157D" w:rsidRPr="00D84ED9" w:rsidRDefault="0069157D" w:rsidP="00D84ED9">
      <w:pPr>
        <w:tabs>
          <w:tab w:val="left" w:pos="7815"/>
        </w:tabs>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AGE GROUP</w:t>
      </w:r>
      <w:r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ab/>
      </w:r>
    </w:p>
    <w:p w14:paraId="058C1297"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In the present study, maximum number of cases of dermatoses of pregnancy belonged to the age group of 16-25 years, which comprised of 96(64%) cases followed by 26-35 years</w:t>
      </w:r>
      <w:r w:rsidR="003123D8" w:rsidRPr="00D84ED9">
        <w:rPr>
          <w:rFonts w:ascii="Times New Roman" w:hAnsi="Times New Roman" w:cs="Times New Roman"/>
          <w:color w:val="000000"/>
          <w:sz w:val="24"/>
          <w:szCs w:val="24"/>
        </w:rPr>
        <w:t xml:space="preserve"> of</w:t>
      </w:r>
      <w:r w:rsidRPr="00D84ED9">
        <w:rPr>
          <w:rFonts w:ascii="Times New Roman" w:hAnsi="Times New Roman" w:cs="Times New Roman"/>
          <w:color w:val="000000"/>
          <w:sz w:val="24"/>
          <w:szCs w:val="24"/>
        </w:rPr>
        <w:t xml:space="preserve"> 51(34%) cases and 3(2%) cases in more than 36 years age group</w:t>
      </w:r>
      <w:r w:rsidR="003123D8" w:rsidRPr="00D84ED9">
        <w:rPr>
          <w:rFonts w:ascii="Times New Roman" w:hAnsi="Times New Roman" w:cs="Times New Roman"/>
          <w:color w:val="000000"/>
          <w:sz w:val="24"/>
          <w:szCs w:val="24"/>
        </w:rPr>
        <w:t>.</w:t>
      </w:r>
    </w:p>
    <w:p w14:paraId="69B1D3C4" w14:textId="77777777" w:rsidR="0069157D" w:rsidRPr="00D84ED9" w:rsidRDefault="0069157D" w:rsidP="005606E1">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Raj et al (1992) reported highest incidence in 16-30 years age group (64.9%) which is similar to our study. </w:t>
      </w:r>
    </w:p>
    <w:p w14:paraId="6615E6C9" w14:textId="77777777" w:rsidR="0069157D" w:rsidRPr="00D84ED9" w:rsidRDefault="0069157D" w:rsidP="005606E1">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However,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found majority of their patients in 11-20 years age group (49.41%). The higher incidence in 16-25 years age group in our study is due to the fact that, in our society, girls are married in a relatively higher age group.</w:t>
      </w:r>
    </w:p>
    <w:p w14:paraId="71438C07"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GRAVIDA DISTRIBUTION:</w:t>
      </w:r>
    </w:p>
    <w:p w14:paraId="475FCEAC"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In our study, primigravida accounted for 78(52%) cases and multigravida 72(48%) cases. </w:t>
      </w:r>
    </w:p>
    <w:p w14:paraId="41886624" w14:textId="77777777" w:rsidR="0069157D" w:rsidRPr="00D84ED9" w:rsidRDefault="0069157D" w:rsidP="005606E1">
      <w:pPr>
        <w:spacing w:after="0" w:line="360" w:lineRule="auto"/>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reported the attendance of primigravida as 50.58% and multigravida as 49.41% which is almost similar to the findings of our study. </w:t>
      </w:r>
    </w:p>
    <w:p w14:paraId="28C33BC3" w14:textId="77777777" w:rsidR="0069157D" w:rsidRPr="00D84ED9" w:rsidRDefault="0069157D" w:rsidP="005606E1">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Raj et al (1992) reported 35.1% of </w:t>
      </w:r>
      <w:proofErr w:type="spellStart"/>
      <w:r w:rsidRPr="00D84ED9">
        <w:rPr>
          <w:rFonts w:ascii="Times New Roman" w:hAnsi="Times New Roman" w:cs="Times New Roman"/>
          <w:color w:val="000000"/>
          <w:sz w:val="24"/>
          <w:szCs w:val="24"/>
        </w:rPr>
        <w:t>primigravidas</w:t>
      </w:r>
      <w:proofErr w:type="spellEnd"/>
      <w:r w:rsidRPr="00D84ED9">
        <w:rPr>
          <w:rFonts w:ascii="Times New Roman" w:hAnsi="Times New Roman" w:cs="Times New Roman"/>
          <w:color w:val="000000"/>
          <w:sz w:val="24"/>
          <w:szCs w:val="24"/>
        </w:rPr>
        <w:t xml:space="preserve"> and 64.9% of multigravidas in their study. Vaughan Jones et al (1999) reported 47% attendance of primigravida, and 53% attendance of multigravida among 200 pregnant women with dermatoses of pregnancy. The attendance of </w:t>
      </w:r>
      <w:proofErr w:type="spellStart"/>
      <w:r w:rsidRPr="00D84ED9">
        <w:rPr>
          <w:rFonts w:ascii="Times New Roman" w:hAnsi="Times New Roman" w:cs="Times New Roman"/>
          <w:color w:val="000000"/>
          <w:sz w:val="24"/>
          <w:szCs w:val="24"/>
        </w:rPr>
        <w:t>primigravidas</w:t>
      </w:r>
      <w:proofErr w:type="spellEnd"/>
      <w:r w:rsidRPr="00D84ED9">
        <w:rPr>
          <w:rFonts w:ascii="Times New Roman" w:hAnsi="Times New Roman" w:cs="Times New Roman"/>
          <w:color w:val="000000"/>
          <w:sz w:val="24"/>
          <w:szCs w:val="24"/>
        </w:rPr>
        <w:t xml:space="preserve"> in our study was highest which can be explained by the fact that </w:t>
      </w:r>
      <w:proofErr w:type="spellStart"/>
      <w:r w:rsidRPr="00D84ED9">
        <w:rPr>
          <w:rFonts w:ascii="Times New Roman" w:hAnsi="Times New Roman" w:cs="Times New Roman"/>
          <w:color w:val="000000"/>
          <w:sz w:val="24"/>
          <w:szCs w:val="24"/>
        </w:rPr>
        <w:t>primigravidas</w:t>
      </w:r>
      <w:proofErr w:type="spellEnd"/>
      <w:r w:rsidRPr="00D84ED9">
        <w:rPr>
          <w:rFonts w:ascii="Times New Roman" w:hAnsi="Times New Roman" w:cs="Times New Roman"/>
          <w:color w:val="000000"/>
          <w:sz w:val="24"/>
          <w:szCs w:val="24"/>
        </w:rPr>
        <w:t xml:space="preserve"> are more apprehensive and conscious, so they may report for medical care frequently than the more experienced multigravidas.</w:t>
      </w:r>
    </w:p>
    <w:p w14:paraId="64D862A8"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TRIMESTER DISTRIBUTION:</w:t>
      </w:r>
    </w:p>
    <w:p w14:paraId="5C4DB76C"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In the present study, the third trimester attendance was maximum, accounting for 62%, followed by second trimester 28% and first trimester 10%.</w:t>
      </w:r>
      <w:r w:rsidR="00D92BB8"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 xml:space="preserve">Trend similar to this was reported by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with 61.76% third trimester attendance, 27.5% second trimester attendance and 11.7% first trimester attendance. Vaughan Jones et al (1999) also found most of the patients in third trimester (49%). </w:t>
      </w:r>
    </w:p>
    <w:p w14:paraId="2C8295C2"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 xml:space="preserve">SYMPTOMATOLOGY: </w:t>
      </w:r>
    </w:p>
    <w:p w14:paraId="28B8000E" w14:textId="77777777" w:rsidR="0069157D" w:rsidRPr="00D84ED9" w:rsidRDefault="0069157D" w:rsidP="00D84ED9">
      <w:pPr>
        <w:spacing w:after="0" w:line="360" w:lineRule="auto"/>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Pruritus:</w:t>
      </w:r>
    </w:p>
    <w:p w14:paraId="35E6E4FD"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lastRenderedPageBreak/>
        <w:t xml:space="preserve">Pruritus was the commonest presenting symptom observed in 78(52%) cases out of 150 pregnant women. Scabies was found as the cause of pruritus which accounted for about 16% and specific dermatoses of pregnancy 10% cases. A trend similar to this was observed by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who reported 100(58.82%) cases out of 170 pregnant women with dermatological problems, and scabies was found as the cause of pruritus in 17.64% and specific dermatoses in 15.28%. </w:t>
      </w:r>
    </w:p>
    <w:p w14:paraId="75EB97D2"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Vaginal Discharge:</w:t>
      </w:r>
    </w:p>
    <w:p w14:paraId="6A2C524A"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color w:val="000000"/>
          <w:sz w:val="24"/>
          <w:szCs w:val="24"/>
        </w:rPr>
        <w:tab/>
        <w:t xml:space="preserve">In the present study vaginal discharge was seen in 30(20%) cases, all of which had vaginal candidiasis. Similar findings were observed by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1999 (</w:t>
      </w:r>
      <w:r w:rsidR="00F17914" w:rsidRPr="00D84ED9">
        <w:rPr>
          <w:rFonts w:ascii="Times New Roman" w:hAnsi="Times New Roman" w:cs="Times New Roman"/>
          <w:color w:val="000000"/>
          <w:sz w:val="24"/>
          <w:szCs w:val="24"/>
        </w:rPr>
        <w:t>32% presented with vaginal discharge</w:t>
      </w:r>
      <w:r w:rsidRPr="00D84ED9">
        <w:rPr>
          <w:rFonts w:ascii="Times New Roman" w:hAnsi="Times New Roman" w:cs="Times New Roman"/>
          <w:color w:val="000000"/>
          <w:sz w:val="24"/>
          <w:szCs w:val="24"/>
        </w:rPr>
        <w:t xml:space="preserve"> out of 170 cases with vaginal candidiasis in 21.7%)</w:t>
      </w:r>
      <w:r w:rsidR="009B7ADB">
        <w:rPr>
          <w:rFonts w:ascii="Times New Roman" w:hAnsi="Times New Roman" w:cs="Times New Roman"/>
          <w:color w:val="000000"/>
          <w:sz w:val="24"/>
          <w:szCs w:val="24"/>
        </w:rPr>
        <w:t>.</w:t>
      </w:r>
      <w:r w:rsidRPr="00D84ED9">
        <w:rPr>
          <w:rFonts w:ascii="Times New Roman" w:hAnsi="Times New Roman" w:cs="Times New Roman"/>
          <w:color w:val="000000"/>
          <w:sz w:val="24"/>
          <w:szCs w:val="24"/>
        </w:rPr>
        <w:t xml:space="preserve"> </w:t>
      </w:r>
      <w:r w:rsidRPr="00D84ED9">
        <w:rPr>
          <w:rFonts w:ascii="Times New Roman" w:hAnsi="Times New Roman" w:cs="Times New Roman"/>
          <w:b/>
          <w:color w:val="000000"/>
          <w:sz w:val="24"/>
          <w:szCs w:val="24"/>
        </w:rPr>
        <w:t>PHYSIOLOGICAL CUTANEOUS CHANGES:</w:t>
      </w:r>
    </w:p>
    <w:p w14:paraId="415DDC97"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Hyperpigmentation:</w:t>
      </w:r>
    </w:p>
    <w:p w14:paraId="48E4626C"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 Hyperpigmentation was observed in 142(94.6%)</w:t>
      </w:r>
      <w:r w:rsidR="00F17914" w:rsidRPr="00D84ED9">
        <w:rPr>
          <w:rFonts w:ascii="Times New Roman" w:hAnsi="Times New Roman" w:cs="Times New Roman"/>
          <w:color w:val="000000"/>
          <w:sz w:val="24"/>
          <w:szCs w:val="24"/>
        </w:rPr>
        <w:t xml:space="preserve"> pregnant women in our study. Out of them 100% were multigravida</w:t>
      </w:r>
      <w:r w:rsidRPr="00D84ED9">
        <w:rPr>
          <w:rFonts w:ascii="Times New Roman" w:hAnsi="Times New Roman" w:cs="Times New Roman"/>
          <w:color w:val="000000"/>
          <w:sz w:val="24"/>
          <w:szCs w:val="24"/>
        </w:rPr>
        <w:t xml:space="preserve"> and 89.7% wer</w:t>
      </w:r>
      <w:r w:rsidR="00F17914" w:rsidRPr="00D84ED9">
        <w:rPr>
          <w:rFonts w:ascii="Times New Roman" w:hAnsi="Times New Roman" w:cs="Times New Roman"/>
          <w:color w:val="000000"/>
          <w:sz w:val="24"/>
          <w:szCs w:val="24"/>
        </w:rPr>
        <w:t>e primigravida</w:t>
      </w:r>
      <w:r w:rsidR="00631DB8" w:rsidRPr="00D84ED9">
        <w:rPr>
          <w:rFonts w:ascii="Times New Roman" w:hAnsi="Times New Roman" w:cs="Times New Roman"/>
          <w:color w:val="000000"/>
          <w:sz w:val="24"/>
          <w:szCs w:val="24"/>
        </w:rPr>
        <w:t>. Hyperpigmentation over</w:t>
      </w:r>
      <w:r w:rsidRPr="00D84ED9">
        <w:rPr>
          <w:rFonts w:ascii="Times New Roman" w:hAnsi="Times New Roman" w:cs="Times New Roman"/>
          <w:color w:val="000000"/>
          <w:sz w:val="24"/>
          <w:szCs w:val="24"/>
        </w:rPr>
        <w:t xml:space="preserve"> external genitalia was 93.3%, nipple and areola 91.3% and abdomen 49.3%. </w:t>
      </w:r>
    </w:p>
    <w:p w14:paraId="7CA0B3B4"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Raj et al (1992) reported hyperpigmentation in 95.6% of which 100% cases were multigravida and 95% were primigravida. Pigmentation of breast was seen in 98.2%, abdomen and flexures in 50.9% out of 114 pregnant women.</w:t>
      </w:r>
    </w:p>
    <w:p w14:paraId="3C1B04DD"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found hyperpigmentation in 98.82% cases. Pigmentation of external genitalia was seen in 98.82%, of areolae in 81.76%, of abdomen in 57.02%, others in 1.76% of 170 pregnant women.</w:t>
      </w:r>
    </w:p>
    <w:p w14:paraId="73967184"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t>Kroumpouzos</w:t>
      </w:r>
      <w:proofErr w:type="spellEnd"/>
      <w:r w:rsidRPr="00D84ED9">
        <w:rPr>
          <w:rFonts w:ascii="Times New Roman" w:hAnsi="Times New Roman" w:cs="Times New Roman"/>
          <w:color w:val="000000"/>
          <w:sz w:val="24"/>
          <w:szCs w:val="24"/>
        </w:rPr>
        <w:t xml:space="preserve"> and Cohen (2001) reported that hyperpigmentation might be seen in </w:t>
      </w:r>
      <w:proofErr w:type="spellStart"/>
      <w:r w:rsidRPr="00D84ED9">
        <w:rPr>
          <w:rFonts w:ascii="Times New Roman" w:hAnsi="Times New Roman" w:cs="Times New Roman"/>
          <w:color w:val="000000"/>
          <w:sz w:val="24"/>
          <w:szCs w:val="24"/>
        </w:rPr>
        <w:t>upto</w:t>
      </w:r>
      <w:proofErr w:type="spellEnd"/>
      <w:r w:rsidRPr="00D84ED9">
        <w:rPr>
          <w:rFonts w:ascii="Times New Roman" w:hAnsi="Times New Roman" w:cs="Times New Roman"/>
          <w:color w:val="000000"/>
          <w:sz w:val="24"/>
          <w:szCs w:val="24"/>
        </w:rPr>
        <w:t xml:space="preserve"> 90% of pregnant women. Same incidence was also reported by Vaughan Jones and Black (1999) and by Wong and Ellis (1984) in western literature.</w:t>
      </w:r>
    </w:p>
    <w:p w14:paraId="6D8DCFFC"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The above findings are comparable to the findings of our study. </w:t>
      </w:r>
    </w:p>
    <w:p w14:paraId="7470DA46"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Melasma:</w:t>
      </w:r>
      <w:r w:rsidRPr="00D84ED9">
        <w:rPr>
          <w:rFonts w:ascii="Times New Roman" w:hAnsi="Times New Roman" w:cs="Times New Roman"/>
          <w:color w:val="000000"/>
          <w:sz w:val="24"/>
          <w:szCs w:val="24"/>
        </w:rPr>
        <w:t xml:space="preserve"> In our study melasma was found in 15(10%) cases.</w:t>
      </w:r>
    </w:p>
    <w:p w14:paraId="2872A6A4"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b/>
        <w:t xml:space="preserve">Raj et al (1992) and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reported the incidence of melasma in 8.8% and 10.58% respectively which is </w:t>
      </w:r>
      <w:r w:rsidR="002D4788" w:rsidRPr="00D84ED9">
        <w:rPr>
          <w:rFonts w:ascii="Times New Roman" w:hAnsi="Times New Roman" w:cs="Times New Roman"/>
          <w:color w:val="000000"/>
          <w:sz w:val="24"/>
          <w:szCs w:val="24"/>
        </w:rPr>
        <w:t>almost similar</w:t>
      </w:r>
      <w:r w:rsidRPr="00D84ED9">
        <w:rPr>
          <w:rFonts w:ascii="Times New Roman" w:hAnsi="Times New Roman" w:cs="Times New Roman"/>
          <w:color w:val="000000"/>
          <w:sz w:val="24"/>
          <w:szCs w:val="24"/>
        </w:rPr>
        <w:t xml:space="preserve"> to the findings of our study.</w:t>
      </w:r>
    </w:p>
    <w:p w14:paraId="516FBB1E"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Graham Brown (1998), Black and </w:t>
      </w:r>
      <w:proofErr w:type="spellStart"/>
      <w:r w:rsidRPr="00D84ED9">
        <w:rPr>
          <w:rFonts w:ascii="Times New Roman" w:hAnsi="Times New Roman" w:cs="Times New Roman"/>
          <w:color w:val="000000"/>
          <w:sz w:val="24"/>
          <w:szCs w:val="24"/>
        </w:rPr>
        <w:t>Mayou</w:t>
      </w:r>
      <w:proofErr w:type="spellEnd"/>
      <w:r w:rsidRPr="00D84ED9">
        <w:rPr>
          <w:rFonts w:ascii="Times New Roman" w:hAnsi="Times New Roman" w:cs="Times New Roman"/>
          <w:color w:val="000000"/>
          <w:sz w:val="24"/>
          <w:szCs w:val="24"/>
        </w:rPr>
        <w:t xml:space="preserve"> (1989) and Winton and Lewis (1982) reported incidence of melasma in </w:t>
      </w:r>
      <w:proofErr w:type="spellStart"/>
      <w:r w:rsidRPr="00D84ED9">
        <w:rPr>
          <w:rFonts w:ascii="Times New Roman" w:hAnsi="Times New Roman" w:cs="Times New Roman"/>
          <w:color w:val="000000"/>
          <w:sz w:val="24"/>
          <w:szCs w:val="24"/>
        </w:rPr>
        <w:t>upto</w:t>
      </w:r>
      <w:proofErr w:type="spellEnd"/>
      <w:r w:rsidRPr="00D84ED9">
        <w:rPr>
          <w:rFonts w:ascii="Times New Roman" w:hAnsi="Times New Roman" w:cs="Times New Roman"/>
          <w:color w:val="000000"/>
          <w:sz w:val="24"/>
          <w:szCs w:val="24"/>
        </w:rPr>
        <w:t xml:space="preserve"> 70% of fair skinned pregnant women. The higher incidence reported in western literature may possib</w:t>
      </w:r>
      <w:r w:rsidR="007B6E90" w:rsidRPr="00D84ED9">
        <w:rPr>
          <w:rFonts w:ascii="Times New Roman" w:hAnsi="Times New Roman" w:cs="Times New Roman"/>
          <w:color w:val="000000"/>
          <w:sz w:val="24"/>
          <w:szCs w:val="24"/>
        </w:rPr>
        <w:t>ly be due to the fact that mild</w:t>
      </w:r>
      <w:r w:rsidRPr="00D84ED9">
        <w:rPr>
          <w:rFonts w:ascii="Times New Roman" w:hAnsi="Times New Roman" w:cs="Times New Roman"/>
          <w:color w:val="000000"/>
          <w:sz w:val="24"/>
          <w:szCs w:val="24"/>
        </w:rPr>
        <w:t xml:space="preserve"> pi</w:t>
      </w:r>
      <w:r w:rsidR="007B6E90" w:rsidRPr="00D84ED9">
        <w:rPr>
          <w:rFonts w:ascii="Times New Roman" w:hAnsi="Times New Roman" w:cs="Times New Roman"/>
          <w:color w:val="000000"/>
          <w:sz w:val="24"/>
          <w:szCs w:val="24"/>
        </w:rPr>
        <w:t>g</w:t>
      </w:r>
      <w:r w:rsidRPr="00D84ED9">
        <w:rPr>
          <w:rFonts w:ascii="Times New Roman" w:hAnsi="Times New Roman" w:cs="Times New Roman"/>
          <w:color w:val="000000"/>
          <w:sz w:val="24"/>
          <w:szCs w:val="24"/>
        </w:rPr>
        <w:t xml:space="preserve">mentary changes are </w:t>
      </w:r>
      <w:r w:rsidRPr="00D84ED9">
        <w:rPr>
          <w:rFonts w:ascii="Times New Roman" w:hAnsi="Times New Roman" w:cs="Times New Roman"/>
          <w:color w:val="000000"/>
          <w:sz w:val="24"/>
          <w:szCs w:val="24"/>
        </w:rPr>
        <w:lastRenderedPageBreak/>
        <w:t>more visible in the fair skin. Moreover mild pigmentary changes are not noticeable in dark skinned people. Therefore less incidence of melasma was observed by most Indian studies. Moreover ladies of our socioeconomic condition are less conscious and so they might not report.</w:t>
      </w:r>
    </w:p>
    <w:p w14:paraId="466A4A0F"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Striae </w:t>
      </w:r>
      <w:proofErr w:type="spellStart"/>
      <w:r w:rsidRPr="00D84ED9">
        <w:rPr>
          <w:rFonts w:ascii="Times New Roman" w:hAnsi="Times New Roman" w:cs="Times New Roman"/>
          <w:b/>
          <w:color w:val="000000"/>
          <w:sz w:val="24"/>
          <w:szCs w:val="24"/>
        </w:rPr>
        <w:t>distensae</w:t>
      </w:r>
      <w:proofErr w:type="spellEnd"/>
      <w:r w:rsidRPr="00D84ED9">
        <w:rPr>
          <w:rFonts w:ascii="Times New Roman" w:hAnsi="Times New Roman" w:cs="Times New Roman"/>
          <w:b/>
          <w:color w:val="000000"/>
          <w:sz w:val="24"/>
          <w:szCs w:val="24"/>
        </w:rPr>
        <w:t xml:space="preserve">:  </w:t>
      </w:r>
    </w:p>
    <w:p w14:paraId="76A80B52"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b/>
        <w:t xml:space="preserve">In the present study, striae </w:t>
      </w:r>
      <w:proofErr w:type="spellStart"/>
      <w:r w:rsidRPr="00D84ED9">
        <w:rPr>
          <w:rFonts w:ascii="Times New Roman" w:hAnsi="Times New Roman" w:cs="Times New Roman"/>
          <w:color w:val="000000"/>
          <w:sz w:val="24"/>
          <w:szCs w:val="24"/>
        </w:rPr>
        <w:t>distensae</w:t>
      </w:r>
      <w:proofErr w:type="spellEnd"/>
      <w:r w:rsidRPr="00D84ED9">
        <w:rPr>
          <w:rFonts w:ascii="Times New Roman" w:hAnsi="Times New Roman" w:cs="Times New Roman"/>
          <w:color w:val="000000"/>
          <w:sz w:val="24"/>
          <w:szCs w:val="24"/>
        </w:rPr>
        <w:t xml:space="preserve"> were found in 120(80%) cases of pregnant women with 100% involvement in multigravidas. Most common site was abdomen 80%, followed by thighs in 21.3%, hips &amp; buttocks in 4.7% and breast 3.3%.</w:t>
      </w:r>
    </w:p>
    <w:p w14:paraId="27C73BE1"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reported striae </w:t>
      </w:r>
      <w:proofErr w:type="spellStart"/>
      <w:r w:rsidRPr="00D84ED9">
        <w:rPr>
          <w:rFonts w:ascii="Times New Roman" w:hAnsi="Times New Roman" w:cs="Times New Roman"/>
          <w:color w:val="000000"/>
          <w:sz w:val="24"/>
          <w:szCs w:val="24"/>
        </w:rPr>
        <w:t>distensae</w:t>
      </w:r>
      <w:proofErr w:type="spellEnd"/>
      <w:r w:rsidRPr="00D84ED9">
        <w:rPr>
          <w:rFonts w:ascii="Times New Roman" w:hAnsi="Times New Roman" w:cs="Times New Roman"/>
          <w:color w:val="000000"/>
          <w:sz w:val="24"/>
          <w:szCs w:val="24"/>
        </w:rPr>
        <w:t xml:space="preserve"> in 66.47% cases. Sites involved were abdomen 66.47%, thighs 28.82%, hips 4.11% and breast in 2.94% out of 170 pregnant women which is similar to our present study. </w:t>
      </w:r>
    </w:p>
    <w:p w14:paraId="21510094"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Raj et al (1992) reported occurrence of striae </w:t>
      </w:r>
      <w:proofErr w:type="spellStart"/>
      <w:r w:rsidRPr="00D84ED9">
        <w:rPr>
          <w:rFonts w:ascii="Times New Roman" w:hAnsi="Times New Roman" w:cs="Times New Roman"/>
          <w:color w:val="000000"/>
          <w:sz w:val="24"/>
          <w:szCs w:val="24"/>
        </w:rPr>
        <w:t>distensae</w:t>
      </w:r>
      <w:proofErr w:type="spellEnd"/>
      <w:r w:rsidRPr="00D84ED9">
        <w:rPr>
          <w:rFonts w:ascii="Times New Roman" w:hAnsi="Times New Roman" w:cs="Times New Roman"/>
          <w:color w:val="000000"/>
          <w:sz w:val="24"/>
          <w:szCs w:val="24"/>
        </w:rPr>
        <w:t xml:space="preserve"> in 7</w:t>
      </w:r>
      <w:r w:rsidR="002D4788" w:rsidRPr="00D84ED9">
        <w:rPr>
          <w:rFonts w:ascii="Times New Roman" w:hAnsi="Times New Roman" w:cs="Times New Roman"/>
          <w:color w:val="000000"/>
          <w:sz w:val="24"/>
          <w:szCs w:val="24"/>
        </w:rPr>
        <w:t>5.4% cases over abdomen</w:t>
      </w:r>
      <w:r w:rsidRPr="00D84ED9">
        <w:rPr>
          <w:rFonts w:ascii="Times New Roman" w:hAnsi="Times New Roman" w:cs="Times New Roman"/>
          <w:color w:val="000000"/>
          <w:sz w:val="24"/>
          <w:szCs w:val="24"/>
        </w:rPr>
        <w:t xml:space="preserve">, breast in 43%, and in miscellaneous sites in 40.4% out of 114 pregnant women. </w:t>
      </w:r>
    </w:p>
    <w:p w14:paraId="3B8FFF70"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The incidence of striae </w:t>
      </w:r>
      <w:proofErr w:type="spellStart"/>
      <w:r w:rsidRPr="00D84ED9">
        <w:rPr>
          <w:rFonts w:ascii="Times New Roman" w:hAnsi="Times New Roman" w:cs="Times New Roman"/>
          <w:color w:val="000000"/>
          <w:sz w:val="24"/>
          <w:szCs w:val="24"/>
        </w:rPr>
        <w:t>distensae</w:t>
      </w:r>
      <w:proofErr w:type="spellEnd"/>
      <w:r w:rsidRPr="00D84ED9">
        <w:rPr>
          <w:rFonts w:ascii="Times New Roman" w:hAnsi="Times New Roman" w:cs="Times New Roman"/>
          <w:color w:val="000000"/>
          <w:sz w:val="24"/>
          <w:szCs w:val="24"/>
        </w:rPr>
        <w:t xml:space="preserve"> of </w:t>
      </w:r>
      <w:proofErr w:type="spellStart"/>
      <w:r w:rsidRPr="00D84ED9">
        <w:rPr>
          <w:rFonts w:ascii="Times New Roman" w:hAnsi="Times New Roman" w:cs="Times New Roman"/>
          <w:color w:val="000000"/>
          <w:sz w:val="24"/>
          <w:szCs w:val="24"/>
        </w:rPr>
        <w:t>upto</w:t>
      </w:r>
      <w:proofErr w:type="spellEnd"/>
      <w:r w:rsidRPr="00D84ED9">
        <w:rPr>
          <w:rFonts w:ascii="Times New Roman" w:hAnsi="Times New Roman" w:cs="Times New Roman"/>
          <w:color w:val="000000"/>
          <w:sz w:val="24"/>
          <w:szCs w:val="24"/>
        </w:rPr>
        <w:t xml:space="preserve"> 90% were reported by Vaughan Jones and Black (1999) and by Lawley and Yancey (1999) in western pregnant women.</w:t>
      </w:r>
    </w:p>
    <w:p w14:paraId="1E474514"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Varicosities:</w:t>
      </w:r>
    </w:p>
    <w:p w14:paraId="2F31DE7E"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In the present study, varicosity of lower limb was observed in 6 (4%) cases. It was observed in later part of pregnancies. Findings similar to this were reported by Raj et al, 1992 (5.3%</w:t>
      </w:r>
      <w:proofErr w:type="gramStart"/>
      <w:r w:rsidRPr="00D84ED9">
        <w:rPr>
          <w:rFonts w:ascii="Times New Roman" w:hAnsi="Times New Roman" w:cs="Times New Roman"/>
          <w:color w:val="000000"/>
          <w:sz w:val="24"/>
          <w:szCs w:val="24"/>
        </w:rPr>
        <w:t xml:space="preserve">) </w:t>
      </w:r>
      <w:r w:rsidR="001D1903">
        <w:rPr>
          <w:rFonts w:ascii="Times New Roman" w:hAnsi="Times New Roman" w:cs="Times New Roman"/>
          <w:color w:val="000000"/>
          <w:sz w:val="24"/>
          <w:szCs w:val="24"/>
        </w:rPr>
        <w:t>.</w:t>
      </w:r>
      <w:proofErr w:type="gramEnd"/>
    </w:p>
    <w:p w14:paraId="27315387"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Gingivitis:</w:t>
      </w:r>
    </w:p>
    <w:p w14:paraId="2A5E2E06"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 xml:space="preserve">Our study observed 12(8%) cases of gingivitis out of 150 pregnant women.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1999 reported 10% of marginal gingivitis which is almost similar to our finding.</w:t>
      </w:r>
    </w:p>
    <w:p w14:paraId="7A1856B2" w14:textId="77777777" w:rsidR="0069157D" w:rsidRPr="00D84ED9" w:rsidRDefault="0069157D" w:rsidP="00D84ED9">
      <w:pPr>
        <w:spacing w:after="0" w:line="360" w:lineRule="auto"/>
        <w:jc w:val="both"/>
        <w:rPr>
          <w:rFonts w:ascii="Times New Roman" w:hAnsi="Times New Roman" w:cs="Times New Roman"/>
          <w:b/>
          <w:color w:val="000000"/>
          <w:sz w:val="24"/>
          <w:szCs w:val="24"/>
        </w:rPr>
      </w:pPr>
    </w:p>
    <w:p w14:paraId="12C2E58D"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SPECIFIC DERMATOSES OF PREGNANCY: </w:t>
      </w:r>
    </w:p>
    <w:p w14:paraId="59ED0180"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 xml:space="preserve">Prurigo of Pregnancy: </w:t>
      </w:r>
    </w:p>
    <w:p w14:paraId="745F7CF0"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b/>
        <w:t xml:space="preserve">In the present study, Prurigo of pregnancy was the most common specific disorder of pregnancy accounting for 12(8%) cases. Similar findings were observed by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1999 (9.41%)</w:t>
      </w:r>
      <w:r w:rsidR="001D1903">
        <w:rPr>
          <w:rFonts w:ascii="Times New Roman" w:hAnsi="Times New Roman" w:cs="Times New Roman"/>
          <w:color w:val="000000"/>
          <w:sz w:val="24"/>
          <w:szCs w:val="24"/>
        </w:rPr>
        <w:t xml:space="preserve">, </w:t>
      </w:r>
      <w:proofErr w:type="spellStart"/>
      <w:r w:rsidR="001D1903">
        <w:rPr>
          <w:rFonts w:ascii="Times New Roman" w:hAnsi="Times New Roman" w:cs="Times New Roman"/>
          <w:color w:val="000000"/>
          <w:sz w:val="24"/>
          <w:szCs w:val="24"/>
        </w:rPr>
        <w:t>Vaswatee</w:t>
      </w:r>
      <w:proofErr w:type="spellEnd"/>
      <w:r w:rsidR="001D1903">
        <w:rPr>
          <w:rFonts w:ascii="Times New Roman" w:hAnsi="Times New Roman" w:cs="Times New Roman"/>
          <w:color w:val="000000"/>
          <w:sz w:val="24"/>
          <w:szCs w:val="24"/>
        </w:rPr>
        <w:t xml:space="preserve"> Madhab et al, 2015 (9.43%)</w:t>
      </w:r>
      <w:r w:rsidRPr="00D84ED9">
        <w:rPr>
          <w:rFonts w:ascii="Times New Roman" w:hAnsi="Times New Roman" w:cs="Times New Roman"/>
          <w:color w:val="000000"/>
          <w:sz w:val="24"/>
          <w:szCs w:val="24"/>
        </w:rPr>
        <w:t xml:space="preserve"> and Raj et al, 1992 (12.2%).</w:t>
      </w:r>
    </w:p>
    <w:p w14:paraId="0E49038B"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Pruritus Gravidarum:</w:t>
      </w:r>
    </w:p>
    <w:p w14:paraId="2219A4D2"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lastRenderedPageBreak/>
        <w:tab/>
        <w:t xml:space="preserve">In the present study, Pruritus gravidarum was observed in 2(1.3%) cases out of 150 pregnant women. Pruritus started between 28-32 weeks of pregnancy without skin lesion. One was primigravida and the other was multigravida with history of itching in previous pregnancies. In both the cases serum alkaline phosphatase level was found to be high. </w:t>
      </w:r>
    </w:p>
    <w:p w14:paraId="4CD4BE0A"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 xml:space="preserve">Sharma R (2001) reported the incidence of Pruritus gravidarum in Indian women as 1.1%.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&amp; </w:t>
      </w:r>
      <w:proofErr w:type="spellStart"/>
      <w:r w:rsidR="00C85EC0" w:rsidRPr="00D84ED9">
        <w:rPr>
          <w:rFonts w:ascii="Times New Roman" w:hAnsi="Times New Roman" w:cs="Times New Roman"/>
          <w:color w:val="000000"/>
          <w:sz w:val="24"/>
          <w:szCs w:val="24"/>
        </w:rPr>
        <w:t>Madhavamurthy</w:t>
      </w:r>
      <w:proofErr w:type="spellEnd"/>
      <w:r w:rsidR="00C85EC0" w:rsidRPr="00D84ED9">
        <w:rPr>
          <w:rFonts w:ascii="Times New Roman" w:hAnsi="Times New Roman" w:cs="Times New Roman"/>
          <w:color w:val="000000"/>
          <w:sz w:val="24"/>
          <w:szCs w:val="24"/>
        </w:rPr>
        <w:t xml:space="preserve"> (1999) reported </w:t>
      </w:r>
      <w:r w:rsidRPr="00D84ED9">
        <w:rPr>
          <w:rFonts w:ascii="Times New Roman" w:hAnsi="Times New Roman" w:cs="Times New Roman"/>
          <w:color w:val="000000"/>
          <w:sz w:val="24"/>
          <w:szCs w:val="24"/>
        </w:rPr>
        <w:t>an incidence of 3.5% in their study group. The incidence in western literature varies from 0.02%-2.4% (Editorial Br Med J., 1975). Our study also recorded similar observations.</w:t>
      </w:r>
    </w:p>
    <w:p w14:paraId="188B76DA"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Pe</w:t>
      </w:r>
      <w:r w:rsidR="00C85EC0" w:rsidRPr="00D84ED9">
        <w:rPr>
          <w:rFonts w:ascii="Times New Roman" w:hAnsi="Times New Roman" w:cs="Times New Roman"/>
          <w:b/>
          <w:color w:val="000000"/>
          <w:sz w:val="24"/>
          <w:szCs w:val="24"/>
        </w:rPr>
        <w:t>m</w:t>
      </w:r>
      <w:r w:rsidRPr="00D84ED9">
        <w:rPr>
          <w:rFonts w:ascii="Times New Roman" w:hAnsi="Times New Roman" w:cs="Times New Roman"/>
          <w:b/>
          <w:color w:val="000000"/>
          <w:sz w:val="24"/>
          <w:szCs w:val="24"/>
        </w:rPr>
        <w:t xml:space="preserve">phigoid </w:t>
      </w:r>
      <w:proofErr w:type="spellStart"/>
      <w:r w:rsidRPr="00D84ED9">
        <w:rPr>
          <w:rFonts w:ascii="Times New Roman" w:hAnsi="Times New Roman" w:cs="Times New Roman"/>
          <w:b/>
          <w:color w:val="000000"/>
          <w:sz w:val="24"/>
          <w:szCs w:val="24"/>
        </w:rPr>
        <w:t>Gestationis</w:t>
      </w:r>
      <w:proofErr w:type="spellEnd"/>
      <w:r w:rsidRPr="00D84ED9">
        <w:rPr>
          <w:rFonts w:ascii="Times New Roman" w:hAnsi="Times New Roman" w:cs="Times New Roman"/>
          <w:color w:val="000000"/>
          <w:sz w:val="24"/>
          <w:szCs w:val="24"/>
        </w:rPr>
        <w:t>:</w:t>
      </w:r>
    </w:p>
    <w:p w14:paraId="395B4E48"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color w:val="000000"/>
          <w:sz w:val="24"/>
          <w:szCs w:val="24"/>
        </w:rPr>
        <w:tab/>
        <w:t xml:space="preserve">In our study only 1(0.67%) case of Pemphigoid </w:t>
      </w:r>
      <w:proofErr w:type="spellStart"/>
      <w:r w:rsidRPr="00D84ED9">
        <w:rPr>
          <w:rFonts w:ascii="Times New Roman" w:hAnsi="Times New Roman" w:cs="Times New Roman"/>
          <w:color w:val="000000"/>
          <w:sz w:val="24"/>
          <w:szCs w:val="24"/>
        </w:rPr>
        <w:t>Gestationis</w:t>
      </w:r>
      <w:proofErr w:type="spellEnd"/>
      <w:r w:rsidRPr="00D84ED9">
        <w:rPr>
          <w:rFonts w:ascii="Times New Roman" w:hAnsi="Times New Roman" w:cs="Times New Roman"/>
          <w:color w:val="000000"/>
          <w:sz w:val="24"/>
          <w:szCs w:val="24"/>
        </w:rPr>
        <w:t xml:space="preserve"> was found out of 150 pregnant women. The patient was a multigravida in her second trimester (23 wks.). Findings similar to this were reported by</w:t>
      </w:r>
      <w:r w:rsidR="001D1903">
        <w:rPr>
          <w:rFonts w:ascii="Times New Roman" w:hAnsi="Times New Roman" w:cs="Times New Roman"/>
          <w:color w:val="000000"/>
          <w:sz w:val="24"/>
          <w:szCs w:val="24"/>
        </w:rPr>
        <w:t xml:space="preserve"> </w:t>
      </w:r>
      <w:proofErr w:type="spellStart"/>
      <w:r w:rsidR="001D1903">
        <w:rPr>
          <w:rFonts w:ascii="Times New Roman" w:hAnsi="Times New Roman" w:cs="Times New Roman"/>
          <w:color w:val="000000"/>
          <w:sz w:val="24"/>
          <w:szCs w:val="24"/>
        </w:rPr>
        <w:t>Vaswatee</w:t>
      </w:r>
      <w:proofErr w:type="spellEnd"/>
      <w:r w:rsidR="001D1903">
        <w:rPr>
          <w:rFonts w:ascii="Times New Roman" w:hAnsi="Times New Roman" w:cs="Times New Roman"/>
          <w:color w:val="000000"/>
          <w:sz w:val="24"/>
          <w:szCs w:val="24"/>
        </w:rPr>
        <w:t xml:space="preserve"> Madhab et al, 2015 (0.01%),</w:t>
      </w:r>
      <w:r w:rsidRPr="00D84ED9">
        <w:rPr>
          <w:rFonts w:ascii="Times New Roman" w:hAnsi="Times New Roman" w:cs="Times New Roman"/>
          <w:color w:val="000000"/>
          <w:sz w:val="24"/>
          <w:szCs w:val="24"/>
        </w:rPr>
        <w:t xml:space="preserve"> Black MM and </w:t>
      </w:r>
      <w:proofErr w:type="spellStart"/>
      <w:r w:rsidRPr="00D84ED9">
        <w:rPr>
          <w:rFonts w:ascii="Times New Roman" w:hAnsi="Times New Roman" w:cs="Times New Roman"/>
          <w:color w:val="000000"/>
          <w:sz w:val="24"/>
          <w:szCs w:val="24"/>
        </w:rPr>
        <w:t>Mayou</w:t>
      </w:r>
      <w:proofErr w:type="spellEnd"/>
      <w:r w:rsidRPr="00D84ED9">
        <w:rPr>
          <w:rFonts w:ascii="Times New Roman" w:hAnsi="Times New Roman" w:cs="Times New Roman"/>
          <w:color w:val="000000"/>
          <w:sz w:val="24"/>
          <w:szCs w:val="24"/>
        </w:rPr>
        <w:t xml:space="preserve"> SC, 1989 (0.0017% to 0.01%) pregnancies.</w:t>
      </w:r>
    </w:p>
    <w:p w14:paraId="7ED6E5C3" w14:textId="77777777" w:rsidR="007B1013" w:rsidRPr="00D84ED9" w:rsidRDefault="007B1013" w:rsidP="00D84ED9">
      <w:pPr>
        <w:spacing w:after="0" w:line="360" w:lineRule="auto"/>
        <w:jc w:val="both"/>
        <w:rPr>
          <w:rFonts w:ascii="Times New Roman" w:hAnsi="Times New Roman" w:cs="Times New Roman"/>
          <w:b/>
          <w:color w:val="000000"/>
          <w:sz w:val="24"/>
          <w:szCs w:val="24"/>
        </w:rPr>
      </w:pPr>
    </w:p>
    <w:p w14:paraId="1539603B"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INFECTIVE DERMATOSES:     </w:t>
      </w:r>
    </w:p>
    <w:p w14:paraId="552D6A9C"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Vaginal Candidiasis: </w:t>
      </w:r>
    </w:p>
    <w:p w14:paraId="4A5FBED5"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 xml:space="preserve">In the present study, vaginal candidiasis was observed in 30(20%) cases out of 150 pregnant women. Findings similar to this were observed by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(21.78%) and Raj et al, 1992 (39.5%) in their study group.  </w:t>
      </w:r>
    </w:p>
    <w:p w14:paraId="5628DB40"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Scabies:</w:t>
      </w:r>
    </w:p>
    <w:p w14:paraId="78701956"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In the present study, scabies was observed in 24(16%) cases out of 150 pregnant women with</w:t>
      </w:r>
      <w:r w:rsidR="007275A8" w:rsidRPr="00D84ED9">
        <w:rPr>
          <w:rFonts w:ascii="Times New Roman" w:hAnsi="Times New Roman" w:cs="Times New Roman"/>
          <w:color w:val="000000"/>
          <w:sz w:val="24"/>
          <w:szCs w:val="24"/>
        </w:rPr>
        <w:t xml:space="preserve"> positive</w:t>
      </w:r>
      <w:r w:rsidRPr="00D84ED9">
        <w:rPr>
          <w:rFonts w:ascii="Times New Roman" w:hAnsi="Times New Roman" w:cs="Times New Roman"/>
          <w:color w:val="000000"/>
          <w:sz w:val="24"/>
          <w:szCs w:val="24"/>
        </w:rPr>
        <w:t xml:space="preserve"> family history in major</w:t>
      </w:r>
      <w:r w:rsidR="007F6E4B">
        <w:rPr>
          <w:rFonts w:ascii="Times New Roman" w:hAnsi="Times New Roman" w:cs="Times New Roman"/>
          <w:color w:val="000000"/>
          <w:sz w:val="24"/>
          <w:szCs w:val="24"/>
        </w:rPr>
        <w:t xml:space="preserve">ity of the cases. </w:t>
      </w:r>
      <w:proofErr w:type="spellStart"/>
      <w:r w:rsidR="007F6E4B">
        <w:rPr>
          <w:rFonts w:ascii="Times New Roman" w:hAnsi="Times New Roman" w:cs="Times New Roman"/>
          <w:color w:val="000000"/>
          <w:sz w:val="24"/>
          <w:szCs w:val="24"/>
        </w:rPr>
        <w:t>Shivakumar</w:t>
      </w:r>
      <w:proofErr w:type="spellEnd"/>
      <w:r w:rsidR="007F6E4B">
        <w:rPr>
          <w:rFonts w:ascii="Times New Roman" w:hAnsi="Times New Roman" w:cs="Times New Roman"/>
          <w:color w:val="000000"/>
          <w:sz w:val="24"/>
          <w:szCs w:val="24"/>
        </w:rPr>
        <w:t xml:space="preserve"> &amp;</w:t>
      </w:r>
      <w:r w:rsidRPr="00D84ED9">
        <w:rPr>
          <w:rFonts w:ascii="Times New Roman" w:hAnsi="Times New Roman" w:cs="Times New Roman"/>
          <w:color w:val="000000"/>
          <w:sz w:val="24"/>
          <w:szCs w:val="24"/>
        </w:rPr>
        <w:t xml:space="preserve">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recorded 17.64% of the case</w:t>
      </w:r>
      <w:r w:rsidR="007F6E4B">
        <w:rPr>
          <w:rFonts w:ascii="Times New Roman" w:hAnsi="Times New Roman" w:cs="Times New Roman"/>
          <w:color w:val="000000"/>
          <w:sz w:val="24"/>
          <w:szCs w:val="24"/>
        </w:rPr>
        <w:t xml:space="preserve">s and </w:t>
      </w:r>
      <w:proofErr w:type="spellStart"/>
      <w:r w:rsidR="001D1903">
        <w:rPr>
          <w:rFonts w:ascii="Times New Roman" w:hAnsi="Times New Roman" w:cs="Times New Roman"/>
          <w:color w:val="000000"/>
          <w:sz w:val="24"/>
          <w:szCs w:val="24"/>
        </w:rPr>
        <w:t>Vaswatee</w:t>
      </w:r>
      <w:proofErr w:type="spellEnd"/>
      <w:r w:rsidR="001D1903">
        <w:rPr>
          <w:rFonts w:ascii="Times New Roman" w:hAnsi="Times New Roman" w:cs="Times New Roman"/>
          <w:color w:val="000000"/>
          <w:sz w:val="24"/>
          <w:szCs w:val="24"/>
        </w:rPr>
        <w:t xml:space="preserve"> Madhab et al, 2015 (</w:t>
      </w:r>
      <w:r w:rsidR="007F6E4B">
        <w:rPr>
          <w:rFonts w:ascii="Times New Roman" w:hAnsi="Times New Roman" w:cs="Times New Roman"/>
          <w:color w:val="000000"/>
          <w:sz w:val="24"/>
          <w:szCs w:val="24"/>
        </w:rPr>
        <w:t>13.20</w:t>
      </w:r>
      <w:r w:rsidR="001D1903">
        <w:rPr>
          <w:rFonts w:ascii="Times New Roman" w:hAnsi="Times New Roman" w:cs="Times New Roman"/>
          <w:color w:val="000000"/>
          <w:sz w:val="24"/>
          <w:szCs w:val="24"/>
        </w:rPr>
        <w:t>%)</w:t>
      </w:r>
      <w:r w:rsidRPr="00D84ED9">
        <w:rPr>
          <w:rFonts w:ascii="Times New Roman" w:hAnsi="Times New Roman" w:cs="Times New Roman"/>
          <w:color w:val="000000"/>
          <w:sz w:val="24"/>
          <w:szCs w:val="24"/>
        </w:rPr>
        <w:t>.</w:t>
      </w:r>
      <w:r w:rsidRPr="00D84ED9">
        <w:rPr>
          <w:rFonts w:ascii="Times New Roman" w:hAnsi="Times New Roman" w:cs="Times New Roman"/>
          <w:b/>
          <w:color w:val="000000"/>
          <w:sz w:val="24"/>
          <w:szCs w:val="24"/>
        </w:rPr>
        <w:t xml:space="preserve"> </w:t>
      </w:r>
    </w:p>
    <w:p w14:paraId="7F88F871"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Syphilis:</w:t>
      </w:r>
    </w:p>
    <w:p w14:paraId="44AFFF29"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ab/>
      </w:r>
      <w:r w:rsidRPr="00D84ED9">
        <w:rPr>
          <w:rFonts w:ascii="Times New Roman" w:hAnsi="Times New Roman" w:cs="Times New Roman"/>
          <w:color w:val="000000"/>
          <w:sz w:val="24"/>
          <w:szCs w:val="24"/>
        </w:rPr>
        <w:t xml:space="preserve">In the present study syphilis was encountered in 2(1.3%) cases. Both cases were in their secondary stages. Raj et al, 1992 reported an incidence of 0.9% out of 1,175 pregnant women. </w:t>
      </w:r>
    </w:p>
    <w:p w14:paraId="2EDCA854" w14:textId="77777777" w:rsidR="0069157D" w:rsidRPr="00D84ED9" w:rsidRDefault="0069157D" w:rsidP="00D84ED9">
      <w:pPr>
        <w:spacing w:after="0" w:line="360" w:lineRule="auto"/>
        <w:ind w:firstLine="720"/>
        <w:jc w:val="both"/>
        <w:rPr>
          <w:rFonts w:ascii="Times New Roman" w:hAnsi="Times New Roman" w:cs="Times New Roman"/>
          <w:color w:val="000000"/>
          <w:sz w:val="24"/>
          <w:szCs w:val="24"/>
        </w:rPr>
      </w:pP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&amp;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reported 4(2.34%) cases out of 170 pregnant women which is comparable with the findings of our study.</w:t>
      </w:r>
    </w:p>
    <w:p w14:paraId="62326F96"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Condyloma Acuminata:</w:t>
      </w:r>
    </w:p>
    <w:p w14:paraId="43EFBBDD"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lastRenderedPageBreak/>
        <w:tab/>
      </w:r>
      <w:r w:rsidRPr="00D84ED9">
        <w:rPr>
          <w:rFonts w:ascii="Times New Roman" w:hAnsi="Times New Roman" w:cs="Times New Roman"/>
          <w:color w:val="000000"/>
          <w:sz w:val="24"/>
          <w:szCs w:val="24"/>
        </w:rPr>
        <w:t xml:space="preserve">In the present study, condyloma </w:t>
      </w:r>
      <w:proofErr w:type="spellStart"/>
      <w:r w:rsidRPr="00D84ED9">
        <w:rPr>
          <w:rFonts w:ascii="Times New Roman" w:hAnsi="Times New Roman" w:cs="Times New Roman"/>
          <w:color w:val="000000"/>
          <w:sz w:val="24"/>
          <w:szCs w:val="24"/>
        </w:rPr>
        <w:t>accuminata</w:t>
      </w:r>
      <w:proofErr w:type="spellEnd"/>
      <w:r w:rsidRPr="00D84ED9">
        <w:rPr>
          <w:rFonts w:ascii="Times New Roman" w:hAnsi="Times New Roman" w:cs="Times New Roman"/>
          <w:color w:val="000000"/>
          <w:sz w:val="24"/>
          <w:szCs w:val="24"/>
        </w:rPr>
        <w:t xml:space="preserve"> was observed in 5(3.3%) cases out 150 pregnant women</w:t>
      </w:r>
      <w:r w:rsidR="007F6E4B">
        <w:rPr>
          <w:rFonts w:ascii="Times New Roman" w:hAnsi="Times New Roman" w:cs="Times New Roman"/>
          <w:color w:val="000000"/>
          <w:sz w:val="24"/>
          <w:szCs w:val="24"/>
        </w:rPr>
        <w:t>.</w:t>
      </w:r>
      <w:r w:rsidRPr="00D84ED9">
        <w:rPr>
          <w:rFonts w:ascii="Times New Roman" w:hAnsi="Times New Roman" w:cs="Times New Roman"/>
          <w:color w:val="000000"/>
          <w:sz w:val="24"/>
          <w:szCs w:val="24"/>
        </w:rPr>
        <w:t xml:space="preserve"> </w:t>
      </w:r>
      <w:proofErr w:type="spellStart"/>
      <w:r w:rsidRPr="00D84ED9">
        <w:rPr>
          <w:rFonts w:ascii="Times New Roman" w:hAnsi="Times New Roman" w:cs="Times New Roman"/>
          <w:color w:val="000000"/>
          <w:sz w:val="24"/>
          <w:szCs w:val="24"/>
        </w:rPr>
        <w:t>Shivakumar</w:t>
      </w:r>
      <w:proofErr w:type="spellEnd"/>
      <w:r w:rsidRPr="00D84ED9">
        <w:rPr>
          <w:rFonts w:ascii="Times New Roman" w:hAnsi="Times New Roman" w:cs="Times New Roman"/>
          <w:color w:val="000000"/>
          <w:sz w:val="24"/>
          <w:szCs w:val="24"/>
        </w:rPr>
        <w:t xml:space="preserve"> and </w:t>
      </w:r>
      <w:proofErr w:type="spellStart"/>
      <w:r w:rsidRPr="00D84ED9">
        <w:rPr>
          <w:rFonts w:ascii="Times New Roman" w:hAnsi="Times New Roman" w:cs="Times New Roman"/>
          <w:color w:val="000000"/>
          <w:sz w:val="24"/>
          <w:szCs w:val="24"/>
        </w:rPr>
        <w:t>Madhavamurthy</w:t>
      </w:r>
      <w:proofErr w:type="spellEnd"/>
      <w:r w:rsidRPr="00D84ED9">
        <w:rPr>
          <w:rFonts w:ascii="Times New Roman" w:hAnsi="Times New Roman" w:cs="Times New Roman"/>
          <w:color w:val="000000"/>
          <w:sz w:val="24"/>
          <w:szCs w:val="24"/>
        </w:rPr>
        <w:t xml:space="preserve"> (1999) reported 4.7% incidence out of 170 cases</w:t>
      </w:r>
      <w:r w:rsidR="007B1013"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 xml:space="preserve">The above observations were almost similar to the </w:t>
      </w:r>
      <w:r w:rsidR="007B2710" w:rsidRPr="00D84ED9">
        <w:rPr>
          <w:rFonts w:ascii="Times New Roman" w:hAnsi="Times New Roman" w:cs="Times New Roman"/>
          <w:color w:val="000000"/>
          <w:sz w:val="24"/>
          <w:szCs w:val="24"/>
        </w:rPr>
        <w:t>findings</w:t>
      </w:r>
      <w:r w:rsidRPr="00D84ED9">
        <w:rPr>
          <w:rFonts w:ascii="Times New Roman" w:hAnsi="Times New Roman" w:cs="Times New Roman"/>
          <w:color w:val="000000"/>
          <w:sz w:val="24"/>
          <w:szCs w:val="24"/>
        </w:rPr>
        <w:t xml:space="preserve"> of our study.</w:t>
      </w:r>
    </w:p>
    <w:p w14:paraId="5F06D61D" w14:textId="77777777" w:rsidR="007B1013"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Herpes zoster:</w:t>
      </w:r>
      <w:r w:rsidR="007B1013"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In the present study, 3(2%) cases of herpes zoster were found. In all the cases it appeared for the first time and showed extensive involvement.</w:t>
      </w:r>
      <w:r w:rsidR="007B1013" w:rsidRPr="00D84ED9">
        <w:rPr>
          <w:rFonts w:ascii="Times New Roman" w:hAnsi="Times New Roman" w:cs="Times New Roman"/>
          <w:color w:val="000000"/>
          <w:sz w:val="24"/>
          <w:szCs w:val="24"/>
        </w:rPr>
        <w:t xml:space="preserve"> </w:t>
      </w:r>
    </w:p>
    <w:p w14:paraId="245105A8" w14:textId="77777777" w:rsidR="007F6E4B"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Herpes Simplex:</w:t>
      </w:r>
      <w:r w:rsidR="007B1013"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In our study, 3(2%) cases of herpes simplex labialis were found. In all the patients it appeared for the first time and showed dissemination to other site</w:t>
      </w:r>
      <w:r w:rsidR="007F6E4B">
        <w:rPr>
          <w:rFonts w:ascii="Times New Roman" w:hAnsi="Times New Roman" w:cs="Times New Roman"/>
          <w:color w:val="000000"/>
          <w:sz w:val="24"/>
          <w:szCs w:val="24"/>
        </w:rPr>
        <w:t xml:space="preserve">s. </w:t>
      </w:r>
    </w:p>
    <w:p w14:paraId="5352BFD1"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Dermatophytosis:</w:t>
      </w:r>
      <w:r w:rsidR="007B1013"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In the present study dermatophytosis was seen in 21(14%) cases. Raj et al, 1992 reported 16(14.03%) cases of dermatophytosis which coincides with the findings of our study.</w:t>
      </w:r>
    </w:p>
    <w:p w14:paraId="2895A133" w14:textId="77777777" w:rsidR="007F6E4B"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Leprosy:</w:t>
      </w:r>
      <w:r w:rsidR="007B2710"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Leprosy was observed in 1(0.7%)</w:t>
      </w:r>
      <w:r w:rsidR="007B2710"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 xml:space="preserve">multigravida </w:t>
      </w:r>
      <w:r w:rsidR="007B2710" w:rsidRPr="00D84ED9">
        <w:rPr>
          <w:rFonts w:ascii="Times New Roman" w:hAnsi="Times New Roman" w:cs="Times New Roman"/>
          <w:color w:val="000000"/>
          <w:sz w:val="24"/>
          <w:szCs w:val="24"/>
        </w:rPr>
        <w:t xml:space="preserve">case </w:t>
      </w:r>
      <w:r w:rsidRPr="00D84ED9">
        <w:rPr>
          <w:rFonts w:ascii="Times New Roman" w:hAnsi="Times New Roman" w:cs="Times New Roman"/>
          <w:color w:val="000000"/>
          <w:sz w:val="24"/>
          <w:szCs w:val="24"/>
        </w:rPr>
        <w:t xml:space="preserve">during her first trimester. Histopathological examination was consistent with tuberculoid leprosy. </w:t>
      </w:r>
    </w:p>
    <w:p w14:paraId="0F55E710"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NON-INFECTIVE DERMATOSES:</w:t>
      </w:r>
    </w:p>
    <w:p w14:paraId="6D8E19DD"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Acne vulgaris:</w:t>
      </w:r>
      <w:r w:rsidR="007B1013"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In our study, acne vulgaris was observed in 14(9.3%) cases. Findings similar to this was observed by Raj e</w:t>
      </w:r>
      <w:r w:rsidR="007F6E4B">
        <w:rPr>
          <w:rFonts w:ascii="Times New Roman" w:hAnsi="Times New Roman" w:cs="Times New Roman"/>
          <w:color w:val="000000"/>
          <w:sz w:val="24"/>
          <w:szCs w:val="24"/>
        </w:rPr>
        <w:t>t al</w:t>
      </w:r>
      <w:r w:rsidRPr="00D84ED9">
        <w:rPr>
          <w:rFonts w:ascii="Times New Roman" w:hAnsi="Times New Roman" w:cs="Times New Roman"/>
          <w:color w:val="000000"/>
          <w:sz w:val="24"/>
          <w:szCs w:val="24"/>
        </w:rPr>
        <w:t>.</w:t>
      </w:r>
    </w:p>
    <w:p w14:paraId="7F83374E"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Vitiligo:</w:t>
      </w:r>
      <w:r w:rsidR="007B1013"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Vitiligo was observed in 2(1.3%) cases. Similar observations were fou</w:t>
      </w:r>
      <w:r w:rsidR="007F6E4B">
        <w:rPr>
          <w:rFonts w:ascii="Times New Roman" w:hAnsi="Times New Roman" w:cs="Times New Roman"/>
          <w:color w:val="000000"/>
          <w:sz w:val="24"/>
          <w:szCs w:val="24"/>
        </w:rPr>
        <w:t>nd by Raj et al, 1992 (2.6%)</w:t>
      </w:r>
      <w:r w:rsidRPr="00D84ED9">
        <w:rPr>
          <w:rFonts w:ascii="Times New Roman" w:hAnsi="Times New Roman" w:cs="Times New Roman"/>
          <w:color w:val="000000"/>
          <w:sz w:val="24"/>
          <w:szCs w:val="24"/>
        </w:rPr>
        <w:t>.</w:t>
      </w:r>
    </w:p>
    <w:p w14:paraId="67EDADA2" w14:textId="77777777" w:rsidR="0069157D" w:rsidRPr="00D84ED9" w:rsidRDefault="0069157D" w:rsidP="00D84ED9">
      <w:pPr>
        <w:spacing w:after="0" w:line="360" w:lineRule="auto"/>
        <w:jc w:val="both"/>
        <w:rPr>
          <w:rFonts w:ascii="Times New Roman" w:hAnsi="Times New Roman" w:cs="Times New Roman"/>
          <w:color w:val="000000"/>
          <w:sz w:val="24"/>
          <w:szCs w:val="24"/>
        </w:rPr>
      </w:pPr>
      <w:r w:rsidRPr="00D84ED9">
        <w:rPr>
          <w:rFonts w:ascii="Times New Roman" w:hAnsi="Times New Roman" w:cs="Times New Roman"/>
          <w:b/>
          <w:color w:val="000000"/>
          <w:sz w:val="24"/>
          <w:szCs w:val="24"/>
        </w:rPr>
        <w:t xml:space="preserve">Urticaria: </w:t>
      </w:r>
      <w:r w:rsidRPr="00D84ED9">
        <w:rPr>
          <w:rFonts w:ascii="Times New Roman" w:hAnsi="Times New Roman" w:cs="Times New Roman"/>
          <w:color w:val="000000"/>
          <w:sz w:val="24"/>
          <w:szCs w:val="24"/>
        </w:rPr>
        <w:t>In our study urticaria was found in 2(1.3%) cases. Both had no past history of urticaria.</w:t>
      </w:r>
      <w:r w:rsidR="007B1013"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Our findings are comparable to Raj et al, 1992, who observed urticaria in 1(0.87%) patient ou</w:t>
      </w:r>
      <w:r w:rsidR="00880338">
        <w:rPr>
          <w:rFonts w:ascii="Times New Roman" w:hAnsi="Times New Roman" w:cs="Times New Roman"/>
          <w:color w:val="000000"/>
          <w:sz w:val="24"/>
          <w:szCs w:val="24"/>
        </w:rPr>
        <w:t>t of 114 pregnant women</w:t>
      </w:r>
      <w:r w:rsidRPr="00D84ED9">
        <w:rPr>
          <w:rFonts w:ascii="Times New Roman" w:hAnsi="Times New Roman" w:cs="Times New Roman"/>
          <w:color w:val="000000"/>
          <w:sz w:val="24"/>
          <w:szCs w:val="24"/>
        </w:rPr>
        <w:t>.</w:t>
      </w:r>
    </w:p>
    <w:p w14:paraId="242B1B43" w14:textId="77777777" w:rsidR="0069157D" w:rsidRPr="00D84ED9" w:rsidRDefault="0069157D" w:rsidP="00D84ED9">
      <w:pPr>
        <w:spacing w:after="0" w:line="360" w:lineRule="auto"/>
        <w:jc w:val="both"/>
        <w:rPr>
          <w:rFonts w:ascii="Times New Roman" w:hAnsi="Times New Roman" w:cs="Times New Roman"/>
          <w:b/>
          <w:color w:val="000000"/>
          <w:sz w:val="24"/>
          <w:szCs w:val="24"/>
        </w:rPr>
      </w:pPr>
      <w:r w:rsidRPr="00D84ED9">
        <w:rPr>
          <w:rFonts w:ascii="Times New Roman" w:hAnsi="Times New Roman" w:cs="Times New Roman"/>
          <w:b/>
          <w:color w:val="000000"/>
          <w:sz w:val="24"/>
          <w:szCs w:val="24"/>
        </w:rPr>
        <w:t>Systemic lupus erythematosus (SLE):</w:t>
      </w:r>
      <w:r w:rsidR="007B1013" w:rsidRPr="00D84ED9">
        <w:rPr>
          <w:rFonts w:ascii="Times New Roman" w:hAnsi="Times New Roman" w:cs="Times New Roman"/>
          <w:b/>
          <w:color w:val="000000"/>
          <w:sz w:val="24"/>
          <w:szCs w:val="24"/>
        </w:rPr>
        <w:t xml:space="preserve"> </w:t>
      </w:r>
      <w:r w:rsidRPr="00D84ED9">
        <w:rPr>
          <w:rFonts w:ascii="Times New Roman" w:hAnsi="Times New Roman" w:cs="Times New Roman"/>
          <w:color w:val="000000"/>
          <w:sz w:val="24"/>
          <w:szCs w:val="24"/>
        </w:rPr>
        <w:t>SLE was found in 1(0.7%) case out of 150 pregnant women. In our case there was past history of SLE with severe exacerbation during pregnancy</w:t>
      </w:r>
      <w:r w:rsidR="00880338">
        <w:rPr>
          <w:rFonts w:ascii="Times New Roman" w:hAnsi="Times New Roman" w:cs="Times New Roman"/>
          <w:color w:val="000000"/>
          <w:sz w:val="24"/>
          <w:szCs w:val="24"/>
        </w:rPr>
        <w:t>.</w:t>
      </w:r>
      <w:r w:rsidR="007B1013" w:rsidRPr="00D84ED9">
        <w:rPr>
          <w:rFonts w:ascii="Times New Roman" w:hAnsi="Times New Roman" w:cs="Times New Roman"/>
          <w:color w:val="000000"/>
          <w:sz w:val="24"/>
          <w:szCs w:val="24"/>
        </w:rPr>
        <w:t xml:space="preserve"> </w:t>
      </w:r>
      <w:r w:rsidRPr="00D84ED9">
        <w:rPr>
          <w:rFonts w:ascii="Times New Roman" w:hAnsi="Times New Roman" w:cs="Times New Roman"/>
          <w:color w:val="000000"/>
          <w:sz w:val="24"/>
          <w:szCs w:val="24"/>
        </w:rPr>
        <w:t xml:space="preserve">Black and </w:t>
      </w:r>
      <w:proofErr w:type="spellStart"/>
      <w:r w:rsidRPr="00D84ED9">
        <w:rPr>
          <w:rFonts w:ascii="Times New Roman" w:hAnsi="Times New Roman" w:cs="Times New Roman"/>
          <w:color w:val="000000"/>
          <w:sz w:val="24"/>
          <w:szCs w:val="24"/>
        </w:rPr>
        <w:t>Mayou</w:t>
      </w:r>
      <w:proofErr w:type="spellEnd"/>
      <w:r w:rsidRPr="00D84ED9">
        <w:rPr>
          <w:rFonts w:ascii="Times New Roman" w:hAnsi="Times New Roman" w:cs="Times New Roman"/>
          <w:color w:val="000000"/>
          <w:sz w:val="24"/>
          <w:szCs w:val="24"/>
        </w:rPr>
        <w:t>, 1989 reported that pregnancy may precipitate or flare up during pregnancy.</w:t>
      </w:r>
    </w:p>
    <w:p w14:paraId="24C19309" w14:textId="77777777" w:rsidR="00880338" w:rsidRDefault="00880338" w:rsidP="00D84ED9">
      <w:pPr>
        <w:spacing w:after="0" w:line="360" w:lineRule="auto"/>
        <w:jc w:val="both"/>
        <w:rPr>
          <w:rFonts w:ascii="Times New Roman" w:hAnsi="Times New Roman" w:cs="Times New Roman"/>
          <w:b/>
          <w:sz w:val="24"/>
          <w:szCs w:val="24"/>
        </w:rPr>
      </w:pPr>
    </w:p>
    <w:p w14:paraId="313294DD" w14:textId="77777777" w:rsidR="00880338" w:rsidRDefault="00F73110" w:rsidP="00D84ED9">
      <w:pPr>
        <w:spacing w:after="0" w:line="360" w:lineRule="auto"/>
        <w:jc w:val="both"/>
        <w:rPr>
          <w:rFonts w:ascii="Times New Roman" w:eastAsia="Calibri" w:hAnsi="Times New Roman" w:cs="Times New Roman"/>
          <w:color w:val="000000"/>
          <w:sz w:val="24"/>
          <w:szCs w:val="24"/>
        </w:rPr>
      </w:pPr>
      <w:r w:rsidRPr="00880338">
        <w:rPr>
          <w:rFonts w:ascii="Times New Roman" w:hAnsi="Times New Roman" w:cs="Times New Roman"/>
          <w:b/>
          <w:sz w:val="24"/>
          <w:szCs w:val="24"/>
        </w:rPr>
        <w:t>CONCLUSION</w:t>
      </w:r>
      <w:r w:rsidR="0069157D" w:rsidRPr="00880338">
        <w:rPr>
          <w:rFonts w:ascii="Times New Roman" w:hAnsi="Times New Roman" w:cs="Times New Roman"/>
          <w:b/>
          <w:sz w:val="24"/>
          <w:szCs w:val="24"/>
        </w:rPr>
        <w:t>:</w:t>
      </w:r>
      <w:r w:rsidR="0069157D" w:rsidRPr="00D84ED9">
        <w:rPr>
          <w:rFonts w:ascii="Times New Roman" w:hAnsi="Times New Roman" w:cs="Times New Roman"/>
          <w:color w:val="000000"/>
          <w:sz w:val="24"/>
          <w:szCs w:val="24"/>
        </w:rPr>
        <w:t xml:space="preserve"> </w:t>
      </w:r>
    </w:p>
    <w:p w14:paraId="7C85BEE5" w14:textId="77777777" w:rsidR="0069157D" w:rsidRPr="00D84ED9" w:rsidRDefault="0069157D" w:rsidP="00D84ED9">
      <w:pPr>
        <w:spacing w:after="0" w:line="360" w:lineRule="auto"/>
        <w:jc w:val="both"/>
        <w:rPr>
          <w:rFonts w:ascii="Times New Roman" w:eastAsia="Calibri" w:hAnsi="Times New Roman" w:cs="Times New Roman"/>
          <w:color w:val="000000"/>
          <w:sz w:val="24"/>
          <w:szCs w:val="24"/>
        </w:rPr>
      </w:pPr>
      <w:r w:rsidRPr="00D84ED9">
        <w:rPr>
          <w:rFonts w:ascii="Times New Roman" w:eastAsia="Calibri" w:hAnsi="Times New Roman" w:cs="Times New Roman"/>
          <w:color w:val="000000"/>
          <w:sz w:val="24"/>
          <w:szCs w:val="24"/>
        </w:rPr>
        <w:t>Dermatoses during pregnancy are exceedingly common, some of which are specifically related to pregnancy, and others that are more common and are called physiological. These physiological skin changes usually do not impair the health of the mother or fet</w:t>
      </w:r>
      <w:r w:rsidR="00F6767A" w:rsidRPr="00D84ED9">
        <w:rPr>
          <w:rFonts w:ascii="Times New Roman" w:eastAsia="Calibri" w:hAnsi="Times New Roman" w:cs="Times New Roman"/>
          <w:color w:val="000000"/>
          <w:sz w:val="24"/>
          <w:szCs w:val="24"/>
        </w:rPr>
        <w:t>us,</w:t>
      </w:r>
      <w:r w:rsidRPr="00D84ED9">
        <w:rPr>
          <w:rFonts w:ascii="Times New Roman" w:eastAsia="Calibri" w:hAnsi="Times New Roman" w:cs="Times New Roman"/>
          <w:color w:val="000000"/>
          <w:sz w:val="24"/>
          <w:szCs w:val="24"/>
        </w:rPr>
        <w:t xml:space="preserve"> but some can be cosmetically significant and of importance to the dermatologist and the patient. During gestation immunological, endocrinal and vascular changes occur that make the pregnant women </w:t>
      </w:r>
      <w:r w:rsidRPr="00D84ED9">
        <w:rPr>
          <w:rFonts w:ascii="Times New Roman" w:eastAsia="Calibri" w:hAnsi="Times New Roman" w:cs="Times New Roman"/>
          <w:color w:val="000000"/>
          <w:sz w:val="24"/>
          <w:szCs w:val="24"/>
        </w:rPr>
        <w:lastRenderedPageBreak/>
        <w:t xml:space="preserve">susceptible to aggravation and modification of certain cutaneous dermatoses. The specific dermatoses of pregnancy, which bear a poor prognosis, are fortunately rare. </w:t>
      </w:r>
    </w:p>
    <w:p w14:paraId="31F94483" w14:textId="77777777" w:rsidR="0069157D" w:rsidRDefault="0069157D" w:rsidP="00D84ED9">
      <w:pPr>
        <w:spacing w:after="0" w:line="360" w:lineRule="auto"/>
        <w:jc w:val="both"/>
        <w:rPr>
          <w:rFonts w:ascii="Times New Roman" w:eastAsia="Calibri" w:hAnsi="Times New Roman" w:cs="Times New Roman"/>
          <w:color w:val="000000"/>
          <w:sz w:val="24"/>
          <w:szCs w:val="24"/>
        </w:rPr>
      </w:pPr>
      <w:r w:rsidRPr="00D84ED9">
        <w:rPr>
          <w:rFonts w:ascii="Times New Roman" w:eastAsia="Calibri" w:hAnsi="Times New Roman" w:cs="Times New Roman"/>
          <w:color w:val="000000"/>
          <w:sz w:val="24"/>
          <w:szCs w:val="24"/>
        </w:rPr>
        <w:t xml:space="preserve">From this study an equivocal impression can be drawn that pregnant women are prone to suffer from a wide range of various dermatological problems including sexually transmitted diseases, apart from the specific dermatoses of pregnancy. This study emphasizes the need for a scrupulous and meticulous search into all cutaneous complaints of pregnancy, rather than attributing them to an inevitable physiological process. This approach will not only enable us to </w:t>
      </w:r>
      <w:r w:rsidR="00E25BA1" w:rsidRPr="00D84ED9">
        <w:rPr>
          <w:rFonts w:ascii="Times New Roman" w:eastAsia="Calibri" w:hAnsi="Times New Roman" w:cs="Times New Roman"/>
          <w:color w:val="000000"/>
          <w:sz w:val="24"/>
          <w:szCs w:val="24"/>
        </w:rPr>
        <w:t>know</w:t>
      </w:r>
      <w:r w:rsidRPr="00D84ED9">
        <w:rPr>
          <w:rFonts w:ascii="Times New Roman" w:eastAsia="Calibri" w:hAnsi="Times New Roman" w:cs="Times New Roman"/>
          <w:color w:val="000000"/>
          <w:sz w:val="24"/>
          <w:szCs w:val="24"/>
        </w:rPr>
        <w:t xml:space="preserve"> the sufferings of pregnant women but will also go a long way in creating a conclusive environment and promising a better and healthier life for the yet to be born baby.</w:t>
      </w:r>
    </w:p>
    <w:p w14:paraId="42C63007" w14:textId="77777777" w:rsidR="0075587F" w:rsidRPr="000508D9" w:rsidRDefault="0075587F" w:rsidP="0075587F">
      <w:pPr>
        <w:spacing w:line="360" w:lineRule="auto"/>
        <w:jc w:val="both"/>
        <w:rPr>
          <w:rFonts w:ascii="Calibri" w:eastAsia="Calibri" w:hAnsi="Calibri" w:cs="Times New Roman"/>
          <w:color w:val="000000"/>
        </w:rPr>
      </w:pPr>
    </w:p>
    <w:p w14:paraId="482D5F99" w14:textId="77777777" w:rsidR="0075587F" w:rsidRPr="00D84ED9" w:rsidRDefault="0075587F" w:rsidP="00D84ED9">
      <w:pPr>
        <w:spacing w:after="0" w:line="360" w:lineRule="auto"/>
        <w:jc w:val="both"/>
        <w:rPr>
          <w:rFonts w:ascii="Times New Roman" w:eastAsia="Calibri" w:hAnsi="Times New Roman" w:cs="Times New Roman"/>
          <w:color w:val="000000"/>
          <w:sz w:val="24"/>
          <w:szCs w:val="24"/>
        </w:rPr>
      </w:pPr>
    </w:p>
    <w:p w14:paraId="0FB94F5F" w14:textId="77777777" w:rsidR="00F73110" w:rsidRPr="00D84ED9" w:rsidRDefault="00F73110" w:rsidP="00D84ED9">
      <w:pPr>
        <w:spacing w:after="0"/>
        <w:jc w:val="both"/>
        <w:rPr>
          <w:rFonts w:ascii="Times New Roman" w:hAnsi="Times New Roman" w:cs="Times New Roman"/>
          <w:sz w:val="24"/>
          <w:szCs w:val="24"/>
        </w:rPr>
      </w:pPr>
    </w:p>
    <w:p w14:paraId="53269A5F" w14:textId="77777777" w:rsidR="00F73110" w:rsidRDefault="00F73110" w:rsidP="00D84ED9">
      <w:pPr>
        <w:spacing w:after="0"/>
        <w:jc w:val="both"/>
        <w:rPr>
          <w:rFonts w:ascii="Times New Roman" w:hAnsi="Times New Roman" w:cs="Times New Roman"/>
          <w:sz w:val="24"/>
          <w:szCs w:val="24"/>
        </w:rPr>
      </w:pPr>
      <w:r w:rsidRPr="00D84ED9">
        <w:rPr>
          <w:rFonts w:ascii="Times New Roman" w:hAnsi="Times New Roman" w:cs="Times New Roman"/>
          <w:sz w:val="24"/>
          <w:szCs w:val="24"/>
        </w:rPr>
        <w:t>REFERENCES</w:t>
      </w:r>
      <w:r w:rsidR="00880338">
        <w:rPr>
          <w:rFonts w:ascii="Times New Roman" w:hAnsi="Times New Roman" w:cs="Times New Roman"/>
          <w:sz w:val="24"/>
          <w:szCs w:val="24"/>
        </w:rPr>
        <w:t>:</w:t>
      </w:r>
    </w:p>
    <w:p w14:paraId="0AFD0475" w14:textId="77777777" w:rsidR="008B3338" w:rsidRPr="002E04A2" w:rsidRDefault="008B3338" w:rsidP="008B3338">
      <w:pPr>
        <w:numPr>
          <w:ilvl w:val="0"/>
          <w:numId w:val="1"/>
        </w:numPr>
        <w:spacing w:after="0" w:line="360" w:lineRule="auto"/>
        <w:jc w:val="both"/>
        <w:rPr>
          <w:rFonts w:ascii="Verdana" w:hAnsi="Verdana"/>
          <w:sz w:val="20"/>
          <w:szCs w:val="20"/>
        </w:rPr>
      </w:pPr>
      <w:r w:rsidRPr="002E04A2">
        <w:rPr>
          <w:rFonts w:ascii="Verdana" w:hAnsi="Verdana"/>
          <w:sz w:val="20"/>
          <w:szCs w:val="20"/>
        </w:rPr>
        <w:t>Graham-Brown RAC. Pregnancy, Chi</w:t>
      </w:r>
      <w:r>
        <w:rPr>
          <w:rFonts w:ascii="Verdana" w:hAnsi="Verdana"/>
          <w:sz w:val="20"/>
          <w:szCs w:val="20"/>
        </w:rPr>
        <w:t>l</w:t>
      </w:r>
      <w:r w:rsidRPr="002E04A2">
        <w:rPr>
          <w:rFonts w:ascii="Verdana" w:hAnsi="Verdana"/>
          <w:sz w:val="20"/>
          <w:szCs w:val="20"/>
        </w:rPr>
        <w:t>dbirth and Puerperium. In Champion RH et al (eds.). Rook/Wilkinson/Ebling Textbook of Dermatology, 6</w:t>
      </w:r>
      <w:r w:rsidRPr="002E04A2">
        <w:rPr>
          <w:rFonts w:ascii="Verdana" w:hAnsi="Verdana"/>
          <w:sz w:val="20"/>
          <w:szCs w:val="20"/>
          <w:vertAlign w:val="superscript"/>
        </w:rPr>
        <w:t>th</w:t>
      </w:r>
      <w:r w:rsidRPr="002E04A2">
        <w:rPr>
          <w:rFonts w:ascii="Verdana" w:hAnsi="Verdana"/>
          <w:sz w:val="20"/>
          <w:szCs w:val="20"/>
        </w:rPr>
        <w:t xml:space="preserve"> Edition. Blackwell Science. 1998; 4:</w:t>
      </w:r>
      <w:r>
        <w:rPr>
          <w:rFonts w:ascii="Verdana" w:hAnsi="Verdana"/>
          <w:sz w:val="20"/>
          <w:szCs w:val="20"/>
        </w:rPr>
        <w:t xml:space="preserve"> </w:t>
      </w:r>
      <w:r w:rsidRPr="002E04A2">
        <w:rPr>
          <w:rFonts w:ascii="Verdana" w:hAnsi="Verdana"/>
          <w:sz w:val="20"/>
          <w:szCs w:val="20"/>
        </w:rPr>
        <w:t>p. 3268-77.</w:t>
      </w:r>
    </w:p>
    <w:p w14:paraId="27A0BD18" w14:textId="77777777" w:rsidR="008B3338" w:rsidRPr="002E04A2" w:rsidRDefault="008B3338" w:rsidP="008B3338">
      <w:pPr>
        <w:numPr>
          <w:ilvl w:val="0"/>
          <w:numId w:val="1"/>
        </w:numPr>
        <w:tabs>
          <w:tab w:val="left" w:pos="720"/>
        </w:tabs>
        <w:spacing w:after="160" w:line="360" w:lineRule="auto"/>
        <w:jc w:val="both"/>
        <w:rPr>
          <w:rFonts w:ascii="Verdana" w:hAnsi="Verdana"/>
          <w:sz w:val="20"/>
          <w:szCs w:val="20"/>
        </w:rPr>
      </w:pPr>
      <w:proofErr w:type="spellStart"/>
      <w:r>
        <w:rPr>
          <w:rFonts w:ascii="Verdana" w:hAnsi="Verdana"/>
          <w:sz w:val="20"/>
          <w:szCs w:val="20"/>
        </w:rPr>
        <w:t>Kroumpouzos</w:t>
      </w:r>
      <w:proofErr w:type="spellEnd"/>
      <w:r>
        <w:rPr>
          <w:rFonts w:ascii="Verdana" w:hAnsi="Verdana"/>
          <w:sz w:val="20"/>
          <w:szCs w:val="20"/>
        </w:rPr>
        <w:t xml:space="preserve"> </w:t>
      </w:r>
      <w:r w:rsidRPr="002E04A2">
        <w:rPr>
          <w:rFonts w:ascii="Verdana" w:hAnsi="Verdana"/>
          <w:sz w:val="20"/>
          <w:szCs w:val="20"/>
        </w:rPr>
        <w:t>G, Cohen LM. Dermatoses of Pregnancy. J Am Acad Dermatol 2001; 45; 1 – 19.</w:t>
      </w:r>
    </w:p>
    <w:p w14:paraId="5C830B39" w14:textId="77777777" w:rsidR="008B3338" w:rsidRPr="002E04A2" w:rsidRDefault="008B3338" w:rsidP="008B3338">
      <w:pPr>
        <w:numPr>
          <w:ilvl w:val="0"/>
          <w:numId w:val="1"/>
        </w:numPr>
        <w:tabs>
          <w:tab w:val="left" w:pos="720"/>
        </w:tabs>
        <w:spacing w:after="160" w:line="360" w:lineRule="auto"/>
        <w:jc w:val="both"/>
        <w:rPr>
          <w:rFonts w:ascii="Verdana" w:hAnsi="Verdana"/>
          <w:sz w:val="20"/>
          <w:szCs w:val="20"/>
        </w:rPr>
      </w:pPr>
      <w:r w:rsidRPr="002E04A2">
        <w:rPr>
          <w:rFonts w:ascii="Verdana" w:hAnsi="Verdana"/>
          <w:sz w:val="20"/>
          <w:szCs w:val="20"/>
        </w:rPr>
        <w:t xml:space="preserve">Lawley TJ, Yancey KB. Skin changes and diseases in pregnancy. In: </w:t>
      </w:r>
      <w:proofErr w:type="spellStart"/>
      <w:r w:rsidRPr="002E04A2">
        <w:rPr>
          <w:rFonts w:ascii="Verdana" w:hAnsi="Verdana"/>
          <w:sz w:val="20"/>
          <w:szCs w:val="20"/>
        </w:rPr>
        <w:t>Freedberg</w:t>
      </w:r>
      <w:proofErr w:type="spellEnd"/>
      <w:r w:rsidRPr="002E04A2">
        <w:rPr>
          <w:rFonts w:ascii="Verdana" w:hAnsi="Verdana"/>
          <w:sz w:val="20"/>
          <w:szCs w:val="20"/>
        </w:rPr>
        <w:t xml:space="preserve"> IM, </w:t>
      </w:r>
      <w:smartTag w:uri="urn:schemas-microsoft-com:office:smarttags" w:element="place">
        <w:smartTag w:uri="urn:schemas-microsoft-com:office:smarttags" w:element="City">
          <w:r w:rsidRPr="002E04A2">
            <w:rPr>
              <w:rFonts w:ascii="Verdana" w:hAnsi="Verdana"/>
              <w:sz w:val="20"/>
              <w:szCs w:val="20"/>
            </w:rPr>
            <w:t>Eisen</w:t>
          </w:r>
        </w:smartTag>
        <w:r w:rsidRPr="002E04A2">
          <w:rPr>
            <w:rFonts w:ascii="Verdana" w:hAnsi="Verdana"/>
            <w:sz w:val="20"/>
            <w:szCs w:val="20"/>
          </w:rPr>
          <w:t xml:space="preserve"> </w:t>
        </w:r>
        <w:smartTag w:uri="urn:schemas-microsoft-com:office:smarttags" w:element="State">
          <w:r w:rsidRPr="002E04A2">
            <w:rPr>
              <w:rFonts w:ascii="Verdana" w:hAnsi="Verdana"/>
              <w:sz w:val="20"/>
              <w:szCs w:val="20"/>
            </w:rPr>
            <w:t>AZ</w:t>
          </w:r>
        </w:smartTag>
      </w:smartTag>
      <w:r w:rsidRPr="002E04A2">
        <w:rPr>
          <w:rFonts w:ascii="Verdana" w:hAnsi="Verdana"/>
          <w:sz w:val="20"/>
          <w:szCs w:val="20"/>
        </w:rPr>
        <w:t xml:space="preserve">, </w:t>
      </w:r>
      <w:r>
        <w:rPr>
          <w:rFonts w:ascii="Verdana" w:hAnsi="Verdana"/>
          <w:sz w:val="20"/>
          <w:szCs w:val="20"/>
        </w:rPr>
        <w:t>W</w:t>
      </w:r>
      <w:r w:rsidRPr="002E04A2">
        <w:rPr>
          <w:rFonts w:ascii="Verdana" w:hAnsi="Verdana"/>
          <w:sz w:val="20"/>
          <w:szCs w:val="20"/>
        </w:rPr>
        <w:t>olff K</w:t>
      </w:r>
      <w:r>
        <w:rPr>
          <w:rFonts w:ascii="Verdana" w:hAnsi="Verdana"/>
          <w:sz w:val="20"/>
          <w:szCs w:val="20"/>
        </w:rPr>
        <w:t>,</w:t>
      </w:r>
      <w:r w:rsidRPr="002E04A2">
        <w:rPr>
          <w:rFonts w:ascii="Verdana" w:hAnsi="Verdana"/>
          <w:sz w:val="20"/>
          <w:szCs w:val="20"/>
        </w:rPr>
        <w:t xml:space="preserve"> Austen KF, </w:t>
      </w:r>
      <w:smartTag w:uri="urn:schemas-microsoft-com:office:smarttags" w:element="address">
        <w:smartTag w:uri="urn:schemas-microsoft-com:office:smarttags" w:element="Street">
          <w:r w:rsidRPr="002E04A2">
            <w:rPr>
              <w:rFonts w:ascii="Verdana" w:hAnsi="Verdana"/>
              <w:sz w:val="20"/>
              <w:szCs w:val="20"/>
            </w:rPr>
            <w:t>Goldsmith LA.</w:t>
          </w:r>
        </w:smartTag>
      </w:smartTag>
      <w:r w:rsidRPr="002E04A2">
        <w:rPr>
          <w:rFonts w:ascii="Verdana" w:hAnsi="Verdana"/>
          <w:sz w:val="20"/>
          <w:szCs w:val="20"/>
        </w:rPr>
        <w:t xml:space="preserve"> Katz </w:t>
      </w:r>
      <w:proofErr w:type="spellStart"/>
      <w:r w:rsidRPr="002E04A2">
        <w:rPr>
          <w:rFonts w:ascii="Verdana" w:hAnsi="Verdana"/>
          <w:sz w:val="20"/>
          <w:szCs w:val="20"/>
        </w:rPr>
        <w:t>Sl</w:t>
      </w:r>
      <w:proofErr w:type="spellEnd"/>
      <w:r w:rsidRPr="002E04A2">
        <w:rPr>
          <w:rFonts w:ascii="Verdana" w:hAnsi="Verdana"/>
          <w:sz w:val="20"/>
          <w:szCs w:val="20"/>
        </w:rPr>
        <w:t xml:space="preserve"> </w:t>
      </w:r>
      <w:r w:rsidRPr="002E2A82">
        <w:rPr>
          <w:rFonts w:ascii="Verdana" w:hAnsi="Verdana"/>
          <w:sz w:val="20"/>
          <w:szCs w:val="20"/>
        </w:rPr>
        <w:t>et al</w:t>
      </w:r>
      <w:r w:rsidRPr="002E04A2">
        <w:rPr>
          <w:rFonts w:ascii="Verdana" w:hAnsi="Verdana"/>
          <w:sz w:val="20"/>
          <w:szCs w:val="20"/>
        </w:rPr>
        <w:t xml:space="preserve"> eds. Fitzpatrick’s Dermatology in general medicine. 5</w:t>
      </w:r>
      <w:r w:rsidRPr="002E04A2">
        <w:rPr>
          <w:rFonts w:ascii="Verdana" w:hAnsi="Verdana"/>
          <w:sz w:val="20"/>
          <w:szCs w:val="20"/>
          <w:vertAlign w:val="superscript"/>
        </w:rPr>
        <w:t>th</w:t>
      </w:r>
      <w:r w:rsidRPr="002E04A2">
        <w:rPr>
          <w:rFonts w:ascii="Verdana" w:hAnsi="Verdana"/>
          <w:sz w:val="20"/>
          <w:szCs w:val="20"/>
        </w:rPr>
        <w:t xml:space="preserve"> ed. </w:t>
      </w:r>
      <w:smartTag w:uri="urn:schemas-microsoft-com:office:smarttags" w:element="place">
        <w:smartTag w:uri="urn:schemas-microsoft-com:office:smarttags" w:element="State">
          <w:r w:rsidRPr="002E04A2">
            <w:rPr>
              <w:rFonts w:ascii="Verdana" w:hAnsi="Verdana"/>
              <w:sz w:val="20"/>
              <w:szCs w:val="20"/>
            </w:rPr>
            <w:t>New York</w:t>
          </w:r>
        </w:smartTag>
      </w:smartTag>
      <w:r w:rsidRPr="002E04A2">
        <w:rPr>
          <w:rFonts w:ascii="Verdana" w:hAnsi="Verdana"/>
          <w:sz w:val="20"/>
          <w:szCs w:val="20"/>
        </w:rPr>
        <w:t>. McGraw-Hill; 1999. p. 1963 – 9.</w:t>
      </w:r>
    </w:p>
    <w:p w14:paraId="2A526AD1" w14:textId="77777777" w:rsidR="006417CF" w:rsidRPr="002E04A2" w:rsidRDefault="006417CF" w:rsidP="006417CF">
      <w:pPr>
        <w:numPr>
          <w:ilvl w:val="0"/>
          <w:numId w:val="1"/>
        </w:numPr>
        <w:tabs>
          <w:tab w:val="left" w:pos="720"/>
        </w:tabs>
        <w:spacing w:after="160" w:line="360" w:lineRule="auto"/>
        <w:jc w:val="both"/>
        <w:rPr>
          <w:rFonts w:ascii="Verdana" w:hAnsi="Verdana"/>
          <w:sz w:val="20"/>
          <w:szCs w:val="20"/>
        </w:rPr>
      </w:pPr>
      <w:r w:rsidRPr="002E04A2">
        <w:rPr>
          <w:rFonts w:ascii="Verdana" w:hAnsi="Verdana"/>
          <w:sz w:val="20"/>
          <w:szCs w:val="20"/>
        </w:rPr>
        <w:t xml:space="preserve">Raj S, </w:t>
      </w:r>
      <w:proofErr w:type="spellStart"/>
      <w:r w:rsidRPr="002E04A2">
        <w:rPr>
          <w:rFonts w:ascii="Verdana" w:hAnsi="Verdana"/>
          <w:sz w:val="20"/>
          <w:szCs w:val="20"/>
        </w:rPr>
        <w:t>Khopkar</w:t>
      </w:r>
      <w:proofErr w:type="spellEnd"/>
      <w:r w:rsidRPr="002E04A2">
        <w:rPr>
          <w:rFonts w:ascii="Verdana" w:hAnsi="Verdana"/>
          <w:sz w:val="20"/>
          <w:szCs w:val="20"/>
        </w:rPr>
        <w:t xml:space="preserve"> U, et al. Skin in pregnancy. </w:t>
      </w:r>
      <w:smartTag w:uri="urn:schemas-microsoft-com:office:smarttags" w:element="place">
        <w:smartTag w:uri="urn:schemas-microsoft-com:office:smarttags" w:element="State">
          <w:r w:rsidRPr="002E04A2">
            <w:rPr>
              <w:rFonts w:ascii="Verdana" w:hAnsi="Verdana"/>
              <w:sz w:val="20"/>
              <w:szCs w:val="20"/>
            </w:rPr>
            <w:t>Ind</w:t>
          </w:r>
        </w:smartTag>
      </w:smartTag>
      <w:r w:rsidRPr="002E04A2">
        <w:rPr>
          <w:rFonts w:ascii="Verdana" w:hAnsi="Verdana"/>
          <w:sz w:val="20"/>
          <w:szCs w:val="20"/>
        </w:rPr>
        <w:t xml:space="preserve"> J Dermatol </w:t>
      </w:r>
      <w:proofErr w:type="spellStart"/>
      <w:r w:rsidRPr="002E04A2">
        <w:rPr>
          <w:rFonts w:ascii="Verdana" w:hAnsi="Verdana"/>
          <w:sz w:val="20"/>
          <w:szCs w:val="20"/>
        </w:rPr>
        <w:t>Venerol</w:t>
      </w:r>
      <w:proofErr w:type="spellEnd"/>
      <w:r w:rsidRPr="002E04A2">
        <w:rPr>
          <w:rFonts w:ascii="Verdana" w:hAnsi="Verdana"/>
          <w:sz w:val="20"/>
          <w:szCs w:val="20"/>
        </w:rPr>
        <w:t xml:space="preserve"> and </w:t>
      </w:r>
      <w:proofErr w:type="spellStart"/>
      <w:r w:rsidRPr="002E04A2">
        <w:rPr>
          <w:rFonts w:ascii="Verdana" w:hAnsi="Verdana"/>
          <w:sz w:val="20"/>
          <w:szCs w:val="20"/>
        </w:rPr>
        <w:t>Leprol</w:t>
      </w:r>
      <w:proofErr w:type="spellEnd"/>
      <w:r w:rsidRPr="002E04A2">
        <w:rPr>
          <w:rFonts w:ascii="Verdana" w:hAnsi="Verdana"/>
          <w:sz w:val="20"/>
          <w:szCs w:val="20"/>
        </w:rPr>
        <w:t xml:space="preserve"> 1992; 58: 84-88.</w:t>
      </w:r>
    </w:p>
    <w:p w14:paraId="36D896FD" w14:textId="77777777" w:rsidR="00880338" w:rsidRPr="00D84ED9" w:rsidRDefault="00880338" w:rsidP="00D84ED9">
      <w:pPr>
        <w:spacing w:after="0"/>
        <w:jc w:val="both"/>
        <w:rPr>
          <w:rFonts w:ascii="Times New Roman" w:hAnsi="Times New Roman" w:cs="Times New Roman"/>
          <w:sz w:val="24"/>
          <w:szCs w:val="24"/>
        </w:rPr>
      </w:pPr>
    </w:p>
    <w:p w14:paraId="2E253131" w14:textId="77777777" w:rsidR="006417CF" w:rsidRPr="002E04A2" w:rsidRDefault="006417CF" w:rsidP="006417CF">
      <w:pPr>
        <w:numPr>
          <w:ilvl w:val="0"/>
          <w:numId w:val="1"/>
        </w:numPr>
        <w:tabs>
          <w:tab w:val="left" w:pos="720"/>
        </w:tabs>
        <w:spacing w:after="160" w:line="360" w:lineRule="auto"/>
        <w:jc w:val="both"/>
        <w:rPr>
          <w:rFonts w:ascii="Verdana" w:hAnsi="Verdana"/>
          <w:sz w:val="20"/>
          <w:szCs w:val="20"/>
        </w:rPr>
      </w:pPr>
      <w:proofErr w:type="spellStart"/>
      <w:r w:rsidRPr="002E04A2">
        <w:rPr>
          <w:rFonts w:ascii="Verdana" w:hAnsi="Verdana"/>
          <w:sz w:val="20"/>
          <w:szCs w:val="20"/>
        </w:rPr>
        <w:t>Shivakumar</w:t>
      </w:r>
      <w:proofErr w:type="spellEnd"/>
      <w:r w:rsidRPr="002E04A2">
        <w:rPr>
          <w:rFonts w:ascii="Verdana" w:hAnsi="Verdana"/>
          <w:sz w:val="20"/>
          <w:szCs w:val="20"/>
        </w:rPr>
        <w:t xml:space="preserve"> V</w:t>
      </w:r>
      <w:r>
        <w:rPr>
          <w:rFonts w:ascii="Verdana" w:hAnsi="Verdana"/>
          <w:sz w:val="20"/>
          <w:szCs w:val="20"/>
        </w:rPr>
        <w:t>,</w:t>
      </w:r>
      <w:r w:rsidRPr="002E04A2">
        <w:rPr>
          <w:rFonts w:ascii="Verdana" w:hAnsi="Verdana"/>
          <w:sz w:val="20"/>
          <w:szCs w:val="20"/>
        </w:rPr>
        <w:t xml:space="preserve"> </w:t>
      </w:r>
      <w:proofErr w:type="spellStart"/>
      <w:r w:rsidRPr="002E04A2">
        <w:rPr>
          <w:rFonts w:ascii="Verdana" w:hAnsi="Verdana"/>
          <w:sz w:val="20"/>
          <w:szCs w:val="20"/>
        </w:rPr>
        <w:t>Madhavamurthy</w:t>
      </w:r>
      <w:proofErr w:type="spellEnd"/>
      <w:r w:rsidRPr="002E04A2">
        <w:rPr>
          <w:rFonts w:ascii="Verdana" w:hAnsi="Verdana"/>
          <w:sz w:val="20"/>
          <w:szCs w:val="20"/>
        </w:rPr>
        <w:t xml:space="preserve"> P. Skin in pregnancy. Ind J </w:t>
      </w:r>
      <w:proofErr w:type="spellStart"/>
      <w:r w:rsidRPr="002E04A2">
        <w:rPr>
          <w:rFonts w:ascii="Verdana" w:hAnsi="Verdana"/>
          <w:sz w:val="20"/>
          <w:szCs w:val="20"/>
        </w:rPr>
        <w:t>dermatol</w:t>
      </w:r>
      <w:proofErr w:type="spellEnd"/>
      <w:r w:rsidRPr="002E04A2">
        <w:rPr>
          <w:rFonts w:ascii="Verdana" w:hAnsi="Verdana"/>
          <w:sz w:val="20"/>
          <w:szCs w:val="20"/>
        </w:rPr>
        <w:t xml:space="preserve"> </w:t>
      </w:r>
      <w:proofErr w:type="spellStart"/>
      <w:r w:rsidRPr="002E04A2">
        <w:rPr>
          <w:rFonts w:ascii="Verdana" w:hAnsi="Verdana"/>
          <w:sz w:val="20"/>
          <w:szCs w:val="20"/>
        </w:rPr>
        <w:t>venerol</w:t>
      </w:r>
      <w:proofErr w:type="spellEnd"/>
      <w:r w:rsidRPr="002E04A2">
        <w:rPr>
          <w:rFonts w:ascii="Verdana" w:hAnsi="Verdana"/>
          <w:sz w:val="20"/>
          <w:szCs w:val="20"/>
        </w:rPr>
        <w:t xml:space="preserve"> and </w:t>
      </w:r>
      <w:proofErr w:type="spellStart"/>
      <w:r w:rsidRPr="002E04A2">
        <w:rPr>
          <w:rFonts w:ascii="Verdana" w:hAnsi="Verdana"/>
          <w:sz w:val="20"/>
          <w:szCs w:val="20"/>
        </w:rPr>
        <w:t>leprol</w:t>
      </w:r>
      <w:proofErr w:type="spellEnd"/>
      <w:r w:rsidRPr="002E04A2">
        <w:rPr>
          <w:rFonts w:ascii="Verdana" w:hAnsi="Verdana"/>
          <w:sz w:val="20"/>
          <w:szCs w:val="20"/>
        </w:rPr>
        <w:t xml:space="preserve"> 1999; 65: 23-25.</w:t>
      </w:r>
    </w:p>
    <w:p w14:paraId="63DCF100" w14:textId="77777777" w:rsidR="006417CF" w:rsidRPr="002E04A2" w:rsidRDefault="006417CF" w:rsidP="006417CF">
      <w:pPr>
        <w:numPr>
          <w:ilvl w:val="0"/>
          <w:numId w:val="1"/>
        </w:numPr>
        <w:spacing w:after="0" w:line="360" w:lineRule="auto"/>
        <w:jc w:val="both"/>
        <w:rPr>
          <w:rFonts w:ascii="Verdana" w:hAnsi="Verdana"/>
          <w:sz w:val="20"/>
          <w:szCs w:val="20"/>
        </w:rPr>
      </w:pPr>
      <w:r w:rsidRPr="002E04A2">
        <w:rPr>
          <w:rFonts w:ascii="Verdana" w:hAnsi="Verdana"/>
          <w:sz w:val="20"/>
          <w:szCs w:val="20"/>
        </w:rPr>
        <w:t xml:space="preserve">Black MM, </w:t>
      </w:r>
      <w:proofErr w:type="spellStart"/>
      <w:r w:rsidRPr="002E04A2">
        <w:rPr>
          <w:rFonts w:ascii="Verdana" w:hAnsi="Verdana"/>
          <w:sz w:val="20"/>
          <w:szCs w:val="20"/>
        </w:rPr>
        <w:t>Mayou</w:t>
      </w:r>
      <w:proofErr w:type="spellEnd"/>
      <w:r w:rsidRPr="002E04A2">
        <w:rPr>
          <w:rFonts w:ascii="Verdana" w:hAnsi="Verdana"/>
          <w:sz w:val="20"/>
          <w:szCs w:val="20"/>
        </w:rPr>
        <w:t xml:space="preserve"> SC. Skin diseases in pregnancy. In Michael de </w:t>
      </w:r>
      <w:proofErr w:type="spellStart"/>
      <w:r w:rsidRPr="002E04A2">
        <w:rPr>
          <w:rFonts w:ascii="Verdana" w:hAnsi="Verdana"/>
          <w:sz w:val="20"/>
          <w:szCs w:val="20"/>
        </w:rPr>
        <w:t>Swiet</w:t>
      </w:r>
      <w:proofErr w:type="spellEnd"/>
      <w:r w:rsidRPr="002E04A2">
        <w:rPr>
          <w:rFonts w:ascii="Verdana" w:hAnsi="Verdana"/>
          <w:sz w:val="20"/>
          <w:szCs w:val="20"/>
        </w:rPr>
        <w:t xml:space="preserve"> eds. Medical Disorders in obstetric Practice, 2</w:t>
      </w:r>
      <w:r w:rsidRPr="002E04A2">
        <w:rPr>
          <w:rFonts w:ascii="Verdana" w:hAnsi="Verdana"/>
          <w:sz w:val="20"/>
          <w:szCs w:val="20"/>
          <w:vertAlign w:val="superscript"/>
        </w:rPr>
        <w:t>nd</w:t>
      </w:r>
      <w:r w:rsidRPr="002E04A2">
        <w:rPr>
          <w:rFonts w:ascii="Verdana" w:hAnsi="Verdana"/>
          <w:sz w:val="20"/>
          <w:szCs w:val="20"/>
        </w:rPr>
        <w:t xml:space="preserve"> Edition, Blackwell Scientific Publications, </w:t>
      </w:r>
      <w:smartTag w:uri="urn:schemas-microsoft-com:office:smarttags" w:element="place">
        <w:smartTag w:uri="urn:schemas-microsoft-com:office:smarttags" w:element="City">
          <w:r w:rsidRPr="002E04A2">
            <w:rPr>
              <w:rFonts w:ascii="Verdana" w:hAnsi="Verdana"/>
              <w:sz w:val="20"/>
              <w:szCs w:val="20"/>
            </w:rPr>
            <w:t>Oxford</w:t>
          </w:r>
        </w:smartTag>
      </w:smartTag>
      <w:r w:rsidRPr="002E04A2">
        <w:rPr>
          <w:rFonts w:ascii="Verdana" w:hAnsi="Verdana"/>
          <w:sz w:val="20"/>
          <w:szCs w:val="20"/>
        </w:rPr>
        <w:t>. 1989; 808-829.</w:t>
      </w:r>
    </w:p>
    <w:p w14:paraId="2E1682CA" w14:textId="77777777" w:rsidR="006417CF" w:rsidRDefault="006417CF" w:rsidP="006417CF">
      <w:pPr>
        <w:numPr>
          <w:ilvl w:val="0"/>
          <w:numId w:val="1"/>
        </w:numPr>
        <w:tabs>
          <w:tab w:val="left" w:pos="720"/>
        </w:tabs>
        <w:spacing w:after="160" w:line="360" w:lineRule="auto"/>
        <w:jc w:val="both"/>
        <w:rPr>
          <w:rFonts w:ascii="Verdana" w:hAnsi="Verdana"/>
          <w:sz w:val="20"/>
          <w:szCs w:val="20"/>
        </w:rPr>
      </w:pPr>
      <w:r w:rsidRPr="002E04A2">
        <w:rPr>
          <w:rFonts w:ascii="Verdana" w:hAnsi="Verdana"/>
          <w:sz w:val="20"/>
          <w:szCs w:val="20"/>
        </w:rPr>
        <w:t xml:space="preserve">Sharma R. Skin and Pregnancy. </w:t>
      </w:r>
      <w:r w:rsidRPr="002E04A2">
        <w:rPr>
          <w:rFonts w:ascii="Verdana" w:hAnsi="Verdana"/>
          <w:sz w:val="20"/>
          <w:szCs w:val="20"/>
          <w:lang w:val="it-IT"/>
        </w:rPr>
        <w:t xml:space="preserve">In Valia RG et al (eds). </w:t>
      </w:r>
      <w:r w:rsidRPr="002E04A2">
        <w:rPr>
          <w:rFonts w:ascii="Verdana" w:hAnsi="Verdana"/>
          <w:sz w:val="20"/>
          <w:szCs w:val="20"/>
        </w:rPr>
        <w:t>IADVL Textbook and Atlas of Dermatology, 2</w:t>
      </w:r>
      <w:r w:rsidRPr="002E04A2">
        <w:rPr>
          <w:rFonts w:ascii="Verdana" w:hAnsi="Verdana"/>
          <w:sz w:val="20"/>
          <w:szCs w:val="20"/>
          <w:vertAlign w:val="superscript"/>
        </w:rPr>
        <w:t>nd</w:t>
      </w:r>
      <w:r w:rsidRPr="002E04A2">
        <w:rPr>
          <w:rFonts w:ascii="Verdana" w:hAnsi="Verdana"/>
          <w:sz w:val="20"/>
          <w:szCs w:val="20"/>
        </w:rPr>
        <w:t xml:space="preserve"> Edition, Vol-II, </w:t>
      </w:r>
      <w:proofErr w:type="spellStart"/>
      <w:r w:rsidRPr="002E04A2">
        <w:rPr>
          <w:rFonts w:ascii="Verdana" w:hAnsi="Verdana"/>
          <w:sz w:val="20"/>
          <w:szCs w:val="20"/>
        </w:rPr>
        <w:t>Bhal</w:t>
      </w:r>
      <w:r>
        <w:rPr>
          <w:rFonts w:ascii="Verdana" w:hAnsi="Verdana"/>
          <w:sz w:val="20"/>
          <w:szCs w:val="20"/>
        </w:rPr>
        <w:t>ani</w:t>
      </w:r>
      <w:proofErr w:type="spellEnd"/>
      <w:r>
        <w:rPr>
          <w:rFonts w:ascii="Verdana" w:hAnsi="Verdana"/>
          <w:sz w:val="20"/>
          <w:szCs w:val="20"/>
        </w:rPr>
        <w:t xml:space="preserve"> Publishing House, 2001; p </w:t>
      </w:r>
      <w:r w:rsidRPr="002E04A2">
        <w:rPr>
          <w:rFonts w:ascii="Verdana" w:hAnsi="Verdana"/>
          <w:sz w:val="20"/>
          <w:szCs w:val="20"/>
        </w:rPr>
        <w:t>1113-20.</w:t>
      </w:r>
    </w:p>
    <w:p w14:paraId="30A4478A" w14:textId="77777777" w:rsidR="006417CF" w:rsidRPr="002E04A2" w:rsidRDefault="006417CF" w:rsidP="006417CF">
      <w:pPr>
        <w:numPr>
          <w:ilvl w:val="0"/>
          <w:numId w:val="1"/>
        </w:numPr>
        <w:tabs>
          <w:tab w:val="left" w:pos="720"/>
        </w:tabs>
        <w:spacing w:after="160" w:line="360" w:lineRule="auto"/>
        <w:jc w:val="both"/>
        <w:rPr>
          <w:rFonts w:ascii="Verdana" w:hAnsi="Verdana"/>
          <w:sz w:val="20"/>
          <w:szCs w:val="20"/>
        </w:rPr>
      </w:pPr>
      <w:r w:rsidRPr="002E04A2">
        <w:rPr>
          <w:rFonts w:ascii="Verdana" w:hAnsi="Verdana"/>
          <w:sz w:val="20"/>
          <w:szCs w:val="20"/>
        </w:rPr>
        <w:lastRenderedPageBreak/>
        <w:t>Vaughan Jones SA, Bla</w:t>
      </w:r>
      <w:r>
        <w:rPr>
          <w:rFonts w:ascii="Verdana" w:hAnsi="Verdana"/>
          <w:sz w:val="20"/>
          <w:szCs w:val="20"/>
        </w:rPr>
        <w:t>ck MM. Pregnancy dermatoses. J A</w:t>
      </w:r>
      <w:r w:rsidRPr="002E04A2">
        <w:rPr>
          <w:rFonts w:ascii="Verdana" w:hAnsi="Verdana"/>
          <w:sz w:val="20"/>
          <w:szCs w:val="20"/>
        </w:rPr>
        <w:t>m Acad Dermatol. 1999; 40: 233 – 41.</w:t>
      </w:r>
    </w:p>
    <w:p w14:paraId="29594FE7" w14:textId="77777777" w:rsidR="006417CF" w:rsidRDefault="006417CF" w:rsidP="006417CF">
      <w:pPr>
        <w:numPr>
          <w:ilvl w:val="0"/>
          <w:numId w:val="1"/>
        </w:numPr>
        <w:tabs>
          <w:tab w:val="left" w:pos="720"/>
        </w:tabs>
        <w:spacing w:after="160" w:line="360" w:lineRule="auto"/>
        <w:jc w:val="both"/>
        <w:rPr>
          <w:rFonts w:ascii="Verdana" w:hAnsi="Verdana"/>
          <w:sz w:val="20"/>
          <w:szCs w:val="20"/>
        </w:rPr>
      </w:pPr>
      <w:smartTag w:uri="urn:schemas-microsoft-com:office:smarttags" w:element="place">
        <w:smartTag w:uri="urn:schemas-microsoft-com:office:smarttags" w:element="City">
          <w:r w:rsidRPr="002E04A2">
            <w:rPr>
              <w:rFonts w:ascii="Verdana" w:hAnsi="Verdana"/>
              <w:sz w:val="20"/>
              <w:szCs w:val="20"/>
            </w:rPr>
            <w:t>Vaughan</w:t>
          </w:r>
        </w:smartTag>
      </w:smartTag>
      <w:r w:rsidRPr="002E04A2">
        <w:rPr>
          <w:rFonts w:ascii="Verdana" w:hAnsi="Verdana"/>
          <w:sz w:val="20"/>
          <w:szCs w:val="20"/>
        </w:rPr>
        <w:t xml:space="preserve"> Jones SA</w:t>
      </w:r>
      <w:r>
        <w:rPr>
          <w:rFonts w:ascii="Verdana" w:hAnsi="Verdana"/>
          <w:sz w:val="20"/>
          <w:szCs w:val="20"/>
        </w:rPr>
        <w:t>, Hern S. Nelson–</w:t>
      </w:r>
      <w:r w:rsidRPr="002E04A2">
        <w:rPr>
          <w:rFonts w:ascii="Verdana" w:hAnsi="Verdana"/>
          <w:sz w:val="20"/>
          <w:szCs w:val="20"/>
        </w:rPr>
        <w:t>Piercy C</w:t>
      </w:r>
      <w:r>
        <w:rPr>
          <w:rFonts w:ascii="Verdana" w:hAnsi="Verdana"/>
          <w:sz w:val="20"/>
          <w:szCs w:val="20"/>
        </w:rPr>
        <w:t>,</w:t>
      </w:r>
      <w:r w:rsidRPr="002E04A2">
        <w:rPr>
          <w:rFonts w:ascii="Verdana" w:hAnsi="Verdana"/>
          <w:sz w:val="20"/>
          <w:szCs w:val="20"/>
        </w:rPr>
        <w:t xml:space="preserve"> Seed PT</w:t>
      </w:r>
      <w:r>
        <w:rPr>
          <w:rFonts w:ascii="Verdana" w:hAnsi="Verdana"/>
          <w:sz w:val="20"/>
          <w:szCs w:val="20"/>
        </w:rPr>
        <w:t>,</w:t>
      </w:r>
      <w:r w:rsidRPr="002E04A2">
        <w:rPr>
          <w:rFonts w:ascii="Verdana" w:hAnsi="Verdana"/>
          <w:sz w:val="20"/>
          <w:szCs w:val="20"/>
        </w:rPr>
        <w:t xml:space="preserve"> Black MM. A prospective study of 200 women with dermatoses of pregnancy correlating clinical findings with hormonal and immunopathological profiles. Br J Dermatol 1999; 141: 71 – 81.</w:t>
      </w:r>
    </w:p>
    <w:p w14:paraId="625B116E" w14:textId="77777777" w:rsidR="00835511" w:rsidRPr="00835511" w:rsidRDefault="00835511" w:rsidP="00835511">
      <w:pPr>
        <w:numPr>
          <w:ilvl w:val="0"/>
          <w:numId w:val="1"/>
        </w:numPr>
        <w:tabs>
          <w:tab w:val="left" w:pos="720"/>
        </w:tabs>
        <w:spacing w:after="160" w:line="360" w:lineRule="auto"/>
        <w:jc w:val="both"/>
        <w:rPr>
          <w:rFonts w:ascii="Verdana" w:hAnsi="Verdana"/>
          <w:sz w:val="20"/>
          <w:szCs w:val="20"/>
        </w:rPr>
      </w:pPr>
      <w:r w:rsidRPr="002E04A2">
        <w:rPr>
          <w:rFonts w:ascii="Verdana" w:hAnsi="Verdana"/>
          <w:sz w:val="20"/>
          <w:szCs w:val="20"/>
        </w:rPr>
        <w:t xml:space="preserve">Sasseville D, </w:t>
      </w:r>
      <w:smartTag w:uri="urn:schemas-microsoft-com:office:smarttags" w:element="address">
        <w:smartTag w:uri="urn:schemas-microsoft-com:office:smarttags" w:element="Street">
          <w:r w:rsidRPr="002E04A2">
            <w:rPr>
              <w:rFonts w:ascii="Verdana" w:hAnsi="Verdana"/>
              <w:sz w:val="20"/>
              <w:szCs w:val="20"/>
            </w:rPr>
            <w:t>Wilkinson RD</w:t>
          </w:r>
        </w:smartTag>
      </w:smartTag>
      <w:r w:rsidRPr="002E04A2">
        <w:rPr>
          <w:rFonts w:ascii="Verdana" w:hAnsi="Verdana"/>
          <w:sz w:val="20"/>
          <w:szCs w:val="20"/>
        </w:rPr>
        <w:t xml:space="preserve">, </w:t>
      </w:r>
      <w:proofErr w:type="spellStart"/>
      <w:r w:rsidRPr="002E04A2">
        <w:rPr>
          <w:rFonts w:ascii="Verdana" w:hAnsi="Verdana"/>
          <w:sz w:val="20"/>
          <w:szCs w:val="20"/>
        </w:rPr>
        <w:t>Schnader</w:t>
      </w:r>
      <w:proofErr w:type="spellEnd"/>
      <w:r>
        <w:rPr>
          <w:rFonts w:ascii="Verdana" w:hAnsi="Verdana"/>
          <w:sz w:val="20"/>
          <w:szCs w:val="20"/>
        </w:rPr>
        <w:t xml:space="preserve"> </w:t>
      </w:r>
      <w:r w:rsidRPr="002E04A2">
        <w:rPr>
          <w:rFonts w:ascii="Verdana" w:hAnsi="Verdana"/>
          <w:sz w:val="20"/>
          <w:szCs w:val="20"/>
        </w:rPr>
        <w:t>JY. Dermatoses of pregnancy. Int J Dermatol 1981; 20: 223-41.</w:t>
      </w:r>
    </w:p>
    <w:p w14:paraId="5AB891DC" w14:textId="77777777" w:rsidR="006417CF" w:rsidRPr="002E04A2" w:rsidRDefault="006417CF" w:rsidP="006417CF">
      <w:pPr>
        <w:numPr>
          <w:ilvl w:val="0"/>
          <w:numId w:val="1"/>
        </w:numPr>
        <w:tabs>
          <w:tab w:val="left" w:pos="720"/>
        </w:tabs>
        <w:spacing w:after="160" w:line="360" w:lineRule="auto"/>
        <w:jc w:val="both"/>
        <w:rPr>
          <w:rFonts w:ascii="Verdana" w:hAnsi="Verdana"/>
          <w:sz w:val="20"/>
          <w:szCs w:val="20"/>
        </w:rPr>
      </w:pPr>
      <w:proofErr w:type="spellStart"/>
      <w:r>
        <w:rPr>
          <w:rFonts w:ascii="Verdana" w:hAnsi="Verdana"/>
          <w:sz w:val="20"/>
          <w:szCs w:val="20"/>
        </w:rPr>
        <w:t>V</w:t>
      </w:r>
      <w:r w:rsidR="00F761A2">
        <w:rPr>
          <w:rFonts w:ascii="Verdana" w:hAnsi="Verdana"/>
          <w:sz w:val="20"/>
          <w:szCs w:val="20"/>
        </w:rPr>
        <w:t>aswatee</w:t>
      </w:r>
      <w:proofErr w:type="spellEnd"/>
      <w:r w:rsidR="00F761A2">
        <w:rPr>
          <w:rFonts w:ascii="Verdana" w:hAnsi="Verdana"/>
          <w:sz w:val="20"/>
          <w:szCs w:val="20"/>
        </w:rPr>
        <w:t xml:space="preserve"> Madhab, </w:t>
      </w:r>
      <w:proofErr w:type="spellStart"/>
      <w:r w:rsidR="00F761A2">
        <w:rPr>
          <w:rFonts w:ascii="Verdana" w:hAnsi="Verdana"/>
          <w:sz w:val="20"/>
          <w:szCs w:val="20"/>
        </w:rPr>
        <w:t>Debojit</w:t>
      </w:r>
      <w:proofErr w:type="spellEnd"/>
      <w:r w:rsidR="00F761A2">
        <w:rPr>
          <w:rFonts w:ascii="Verdana" w:hAnsi="Verdana"/>
          <w:sz w:val="20"/>
          <w:szCs w:val="20"/>
        </w:rPr>
        <w:t xml:space="preserve"> Das, Bhaskar Gupta, </w:t>
      </w:r>
      <w:proofErr w:type="spellStart"/>
      <w:r w:rsidR="00F761A2">
        <w:rPr>
          <w:rFonts w:ascii="Verdana" w:hAnsi="Verdana"/>
          <w:sz w:val="20"/>
          <w:szCs w:val="20"/>
        </w:rPr>
        <w:t>Mahimanjan</w:t>
      </w:r>
      <w:proofErr w:type="spellEnd"/>
      <w:r w:rsidR="00F761A2">
        <w:rPr>
          <w:rFonts w:ascii="Verdana" w:hAnsi="Verdana"/>
          <w:sz w:val="20"/>
          <w:szCs w:val="20"/>
        </w:rPr>
        <w:t xml:space="preserve"> </w:t>
      </w:r>
      <w:proofErr w:type="spellStart"/>
      <w:r w:rsidR="00F761A2">
        <w:rPr>
          <w:rFonts w:ascii="Verdana" w:hAnsi="Verdana"/>
          <w:sz w:val="20"/>
          <w:szCs w:val="20"/>
        </w:rPr>
        <w:t>Saha</w:t>
      </w:r>
      <w:proofErr w:type="spellEnd"/>
      <w:r w:rsidR="00F761A2">
        <w:rPr>
          <w:rFonts w:ascii="Verdana" w:hAnsi="Verdana"/>
          <w:sz w:val="20"/>
          <w:szCs w:val="20"/>
        </w:rPr>
        <w:t xml:space="preserve">. A prospective study on Dermatoses in Pregnancy in a tertiary care hospital of Southern </w:t>
      </w:r>
      <w:proofErr w:type="gramStart"/>
      <w:r w:rsidR="00F761A2">
        <w:rPr>
          <w:rFonts w:ascii="Verdana" w:hAnsi="Verdana"/>
          <w:sz w:val="20"/>
          <w:szCs w:val="20"/>
        </w:rPr>
        <w:t>Assam .</w:t>
      </w:r>
      <w:proofErr w:type="gramEnd"/>
      <w:r w:rsidR="00F761A2">
        <w:rPr>
          <w:rFonts w:ascii="Verdana" w:hAnsi="Verdana"/>
          <w:sz w:val="20"/>
          <w:szCs w:val="20"/>
        </w:rPr>
        <w:t xml:space="preserve"> j of Evolution of Medical </w:t>
      </w:r>
      <w:proofErr w:type="gramStart"/>
      <w:r w:rsidR="00F761A2">
        <w:rPr>
          <w:rFonts w:ascii="Verdana" w:hAnsi="Verdana"/>
          <w:sz w:val="20"/>
          <w:szCs w:val="20"/>
        </w:rPr>
        <w:t>and  Dental</w:t>
      </w:r>
      <w:proofErr w:type="gramEnd"/>
      <w:r w:rsidR="00F761A2">
        <w:rPr>
          <w:rFonts w:ascii="Verdana" w:hAnsi="Verdana"/>
          <w:sz w:val="20"/>
          <w:szCs w:val="20"/>
        </w:rPr>
        <w:t xml:space="preserve"> Sciences. </w:t>
      </w:r>
      <w:proofErr w:type="gramStart"/>
      <w:r w:rsidR="00F761A2">
        <w:rPr>
          <w:rFonts w:ascii="Verdana" w:hAnsi="Verdana"/>
          <w:sz w:val="20"/>
          <w:szCs w:val="20"/>
        </w:rPr>
        <w:t>2015:Vol</w:t>
      </w:r>
      <w:proofErr w:type="gramEnd"/>
      <w:r w:rsidR="00F761A2">
        <w:rPr>
          <w:rFonts w:ascii="Verdana" w:hAnsi="Verdana"/>
          <w:sz w:val="20"/>
          <w:szCs w:val="20"/>
        </w:rPr>
        <w:t xml:space="preserve"> 4,issue 71,Sept 03 pg 12287-12291.</w:t>
      </w:r>
    </w:p>
    <w:p w14:paraId="75C08A26" w14:textId="77777777" w:rsidR="00F73110" w:rsidRPr="00D84ED9" w:rsidRDefault="00F73110" w:rsidP="00D84ED9">
      <w:pPr>
        <w:spacing w:after="0"/>
        <w:jc w:val="both"/>
        <w:rPr>
          <w:rFonts w:ascii="Times New Roman" w:hAnsi="Times New Roman" w:cs="Times New Roman"/>
          <w:sz w:val="24"/>
          <w:szCs w:val="24"/>
        </w:rPr>
      </w:pPr>
    </w:p>
    <w:p w14:paraId="7680BCDA" w14:textId="77777777" w:rsidR="004D3F6D" w:rsidRDefault="004D3F6D" w:rsidP="00D84ED9">
      <w:pPr>
        <w:spacing w:after="0"/>
        <w:jc w:val="both"/>
        <w:rPr>
          <w:sz w:val="24"/>
        </w:rPr>
      </w:pPr>
      <w:r w:rsidRPr="00032259">
        <w:rPr>
          <w:sz w:val="24"/>
        </w:rPr>
        <w:t xml:space="preserve"> </w:t>
      </w:r>
    </w:p>
    <w:p w14:paraId="43D9EA83" w14:textId="77777777" w:rsidR="004D3F6D" w:rsidRPr="004D3F6D" w:rsidRDefault="004D3F6D" w:rsidP="004D3F6D">
      <w:pPr>
        <w:jc w:val="both"/>
        <w:rPr>
          <w:sz w:val="24"/>
        </w:rPr>
      </w:pPr>
    </w:p>
    <w:sectPr w:rsidR="004D3F6D" w:rsidRPr="004D3F6D" w:rsidSect="00CB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B4FE2"/>
    <w:multiLevelType w:val="hybridMultilevel"/>
    <w:tmpl w:val="654EB5F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A2tDQ1sLQ0tTAwMzFQ0lEKTi0uzszPAykwrAUAouyyICwAAAA="/>
  </w:docVars>
  <w:rsids>
    <w:rsidRoot w:val="004D3F6D"/>
    <w:rsid w:val="00003C56"/>
    <w:rsid w:val="0002715E"/>
    <w:rsid w:val="0003614E"/>
    <w:rsid w:val="00037902"/>
    <w:rsid w:val="0004749F"/>
    <w:rsid w:val="00051554"/>
    <w:rsid w:val="00070BBD"/>
    <w:rsid w:val="0007777B"/>
    <w:rsid w:val="000A0210"/>
    <w:rsid w:val="000C6E5F"/>
    <w:rsid w:val="0018098F"/>
    <w:rsid w:val="001C4109"/>
    <w:rsid w:val="001C5804"/>
    <w:rsid w:val="001D1903"/>
    <w:rsid w:val="002830E8"/>
    <w:rsid w:val="002B77FE"/>
    <w:rsid w:val="002D4715"/>
    <w:rsid w:val="002D4788"/>
    <w:rsid w:val="00307E03"/>
    <w:rsid w:val="003123D8"/>
    <w:rsid w:val="00360EB6"/>
    <w:rsid w:val="00363BA0"/>
    <w:rsid w:val="00375EB0"/>
    <w:rsid w:val="003772E7"/>
    <w:rsid w:val="00405803"/>
    <w:rsid w:val="0041558B"/>
    <w:rsid w:val="0044066C"/>
    <w:rsid w:val="004C6E01"/>
    <w:rsid w:val="004D0026"/>
    <w:rsid w:val="004D3F6D"/>
    <w:rsid w:val="00516051"/>
    <w:rsid w:val="005606E1"/>
    <w:rsid w:val="00606A17"/>
    <w:rsid w:val="00631DB8"/>
    <w:rsid w:val="006417CF"/>
    <w:rsid w:val="006775E6"/>
    <w:rsid w:val="0069157D"/>
    <w:rsid w:val="006A0771"/>
    <w:rsid w:val="006D0D66"/>
    <w:rsid w:val="006E4D25"/>
    <w:rsid w:val="007275A8"/>
    <w:rsid w:val="007316D7"/>
    <w:rsid w:val="0075587F"/>
    <w:rsid w:val="007915F1"/>
    <w:rsid w:val="007B1013"/>
    <w:rsid w:val="007B2710"/>
    <w:rsid w:val="007B3386"/>
    <w:rsid w:val="007B6E90"/>
    <w:rsid w:val="007F6E4B"/>
    <w:rsid w:val="00801BC8"/>
    <w:rsid w:val="00835511"/>
    <w:rsid w:val="00861783"/>
    <w:rsid w:val="00880338"/>
    <w:rsid w:val="008B3338"/>
    <w:rsid w:val="009078FD"/>
    <w:rsid w:val="00973F6F"/>
    <w:rsid w:val="00990D85"/>
    <w:rsid w:val="009B7ADB"/>
    <w:rsid w:val="009C46A5"/>
    <w:rsid w:val="009E313B"/>
    <w:rsid w:val="009F01B2"/>
    <w:rsid w:val="00A056A5"/>
    <w:rsid w:val="00A179D6"/>
    <w:rsid w:val="00A75218"/>
    <w:rsid w:val="00AC18A8"/>
    <w:rsid w:val="00B06C88"/>
    <w:rsid w:val="00B12F91"/>
    <w:rsid w:val="00BC5659"/>
    <w:rsid w:val="00BD6DE5"/>
    <w:rsid w:val="00C10411"/>
    <w:rsid w:val="00C840F4"/>
    <w:rsid w:val="00C85EC0"/>
    <w:rsid w:val="00C94F6D"/>
    <w:rsid w:val="00CA1A32"/>
    <w:rsid w:val="00CA4798"/>
    <w:rsid w:val="00CB0012"/>
    <w:rsid w:val="00CC4619"/>
    <w:rsid w:val="00CD1BD3"/>
    <w:rsid w:val="00D53367"/>
    <w:rsid w:val="00D84ED9"/>
    <w:rsid w:val="00D92BB8"/>
    <w:rsid w:val="00E16472"/>
    <w:rsid w:val="00E25BA1"/>
    <w:rsid w:val="00E32C4E"/>
    <w:rsid w:val="00E5114C"/>
    <w:rsid w:val="00EA6C27"/>
    <w:rsid w:val="00ED57DB"/>
    <w:rsid w:val="00EE29BE"/>
    <w:rsid w:val="00F16AC7"/>
    <w:rsid w:val="00F17914"/>
    <w:rsid w:val="00F254AD"/>
    <w:rsid w:val="00F5462B"/>
    <w:rsid w:val="00F603F8"/>
    <w:rsid w:val="00F6767A"/>
    <w:rsid w:val="00F73110"/>
    <w:rsid w:val="00F761A2"/>
    <w:rsid w:val="00FB2011"/>
    <w:rsid w:val="00FC74CC"/>
    <w:rsid w:val="00FD2A8F"/>
    <w:rsid w:val="00FE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759FF6C6"/>
  <w15:docId w15:val="{6B872411-F480-4FD6-9DF3-200AEE92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66C"/>
    <w:rPr>
      <w:color w:val="0000FF" w:themeColor="hyperlink"/>
      <w:u w:val="single"/>
    </w:rPr>
  </w:style>
  <w:style w:type="paragraph" w:styleId="ListBullet">
    <w:name w:val="List Bullet"/>
    <w:basedOn w:val="Normal"/>
    <w:autoRedefine/>
    <w:rsid w:val="009078FD"/>
    <w:pPr>
      <w:spacing w:after="0" w:line="360" w:lineRule="auto"/>
      <w:jc w:val="both"/>
    </w:pPr>
    <w:rPr>
      <w:rFonts w:ascii="Verdana" w:eastAsia="Times New Roman" w:hAnsi="Verdana" w:cs="Times New Roman"/>
    </w:rPr>
  </w:style>
  <w:style w:type="table" w:styleId="TableGrid">
    <w:name w:val="Table Grid"/>
    <w:basedOn w:val="TableNormal"/>
    <w:rsid w:val="00070B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1988</TotalTime>
  <Pages>1</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Putul Mahanta</cp:lastModifiedBy>
  <cp:revision>30</cp:revision>
  <dcterms:created xsi:type="dcterms:W3CDTF">2019-08-17T05:15:00Z</dcterms:created>
  <dcterms:modified xsi:type="dcterms:W3CDTF">2021-06-16T12:56:00Z</dcterms:modified>
</cp:coreProperties>
</file>