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513" w:rsidRPr="00F65144" w:rsidRDefault="00B02D96" w:rsidP="00F65144">
      <w:pPr>
        <w:jc w:val="both"/>
        <w:rPr>
          <w:b/>
          <w:sz w:val="24"/>
          <w:szCs w:val="24"/>
        </w:rPr>
      </w:pPr>
      <w:r w:rsidRPr="00F65144">
        <w:rPr>
          <w:b/>
          <w:sz w:val="24"/>
          <w:szCs w:val="24"/>
        </w:rPr>
        <w:t>TOPIC: Early laparoscopic intervention in acute cholecystitis- A Hospital based study</w:t>
      </w:r>
      <w:r w:rsidR="00EF13D9" w:rsidRPr="00F65144">
        <w:rPr>
          <w:b/>
          <w:sz w:val="24"/>
          <w:szCs w:val="24"/>
        </w:rPr>
        <w:t>.</w:t>
      </w:r>
    </w:p>
    <w:p w:rsidR="00202610" w:rsidRPr="00F65144" w:rsidRDefault="00685874" w:rsidP="00F65144">
      <w:pPr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ABSTRACT </w:t>
      </w:r>
      <w:r w:rsidR="00B02D96" w:rsidRPr="00F65144">
        <w:rPr>
          <w:b/>
          <w:sz w:val="24"/>
          <w:szCs w:val="24"/>
        </w:rPr>
        <w:t>:</w:t>
      </w:r>
      <w:proofErr w:type="gramEnd"/>
      <w:r>
        <w:rPr>
          <w:b/>
          <w:sz w:val="24"/>
          <w:szCs w:val="24"/>
        </w:rPr>
        <w:t xml:space="preserve">  </w:t>
      </w:r>
    </w:p>
    <w:p w:rsidR="00616969" w:rsidRPr="00647FFD" w:rsidRDefault="00B02D96" w:rsidP="00F65144">
      <w:pPr>
        <w:jc w:val="both"/>
        <w:rPr>
          <w:sz w:val="24"/>
          <w:szCs w:val="24"/>
        </w:rPr>
      </w:pPr>
      <w:r w:rsidRPr="00647FFD">
        <w:rPr>
          <w:sz w:val="24"/>
          <w:szCs w:val="24"/>
        </w:rPr>
        <w:t>The early timing of surgery in acute cholecystitis remains undefined .</w:t>
      </w:r>
      <w:r w:rsidR="00227746">
        <w:rPr>
          <w:sz w:val="24"/>
          <w:szCs w:val="24"/>
          <w:vertAlign w:val="superscript"/>
        </w:rPr>
        <w:t>1,2</w:t>
      </w:r>
      <w:r w:rsidRPr="00647FFD">
        <w:rPr>
          <w:sz w:val="24"/>
          <w:szCs w:val="24"/>
        </w:rPr>
        <w:t xml:space="preserve">Laparoscopic cholecystectomy has become the standard treatment for gall </w:t>
      </w:r>
      <w:proofErr w:type="spellStart"/>
      <w:r w:rsidRPr="00647FFD">
        <w:rPr>
          <w:sz w:val="24"/>
          <w:szCs w:val="24"/>
        </w:rPr>
        <w:t>stones,but</w:t>
      </w:r>
      <w:proofErr w:type="spellEnd"/>
      <w:r w:rsidRPr="00647FFD">
        <w:rPr>
          <w:sz w:val="24"/>
          <w:szCs w:val="24"/>
        </w:rPr>
        <w:t xml:space="preserve"> is associated with an increased conversion rat</w:t>
      </w:r>
      <w:r w:rsidR="00622675">
        <w:rPr>
          <w:sz w:val="24"/>
          <w:szCs w:val="24"/>
        </w:rPr>
        <w:t xml:space="preserve">e in acute </w:t>
      </w:r>
      <w:proofErr w:type="spellStart"/>
      <w:r w:rsidR="00622675">
        <w:rPr>
          <w:sz w:val="24"/>
          <w:szCs w:val="24"/>
        </w:rPr>
        <w:t>cholecystitis</w:t>
      </w:r>
      <w:proofErr w:type="spellEnd"/>
      <w:r w:rsidR="00622675">
        <w:rPr>
          <w:sz w:val="24"/>
          <w:szCs w:val="24"/>
        </w:rPr>
        <w:t xml:space="preserve">  .</w:t>
      </w:r>
      <w:r w:rsidR="00F3632A" w:rsidRPr="00647FFD">
        <w:rPr>
          <w:sz w:val="24"/>
          <w:szCs w:val="24"/>
        </w:rPr>
        <w:t xml:space="preserve">Patients attending surgical emergency of our hospital </w:t>
      </w:r>
      <w:r w:rsidR="00C04AF3">
        <w:rPr>
          <w:sz w:val="24"/>
          <w:szCs w:val="24"/>
        </w:rPr>
        <w:t>between January 2018 –September 2019</w:t>
      </w:r>
      <w:r w:rsidR="008412E4" w:rsidRPr="00647FFD">
        <w:rPr>
          <w:sz w:val="24"/>
          <w:szCs w:val="24"/>
        </w:rPr>
        <w:t xml:space="preserve"> for acute pain abdomen and diagnosed as acute </w:t>
      </w:r>
      <w:proofErr w:type="spellStart"/>
      <w:r w:rsidR="008412E4" w:rsidRPr="00647FFD">
        <w:rPr>
          <w:sz w:val="24"/>
          <w:szCs w:val="24"/>
        </w:rPr>
        <w:t>cholecystitis</w:t>
      </w:r>
      <w:proofErr w:type="spellEnd"/>
      <w:r w:rsidR="008412E4" w:rsidRPr="00647FFD">
        <w:rPr>
          <w:sz w:val="24"/>
          <w:szCs w:val="24"/>
        </w:rPr>
        <w:t xml:space="preserve"> both by </w:t>
      </w:r>
      <w:proofErr w:type="spellStart"/>
      <w:r w:rsidR="008412E4" w:rsidRPr="00647FFD">
        <w:rPr>
          <w:sz w:val="24"/>
          <w:szCs w:val="24"/>
        </w:rPr>
        <w:t>Ultrasonography</w:t>
      </w:r>
      <w:proofErr w:type="spellEnd"/>
      <w:r w:rsidR="008412E4" w:rsidRPr="00647FFD">
        <w:rPr>
          <w:sz w:val="24"/>
          <w:szCs w:val="24"/>
        </w:rPr>
        <w:t xml:space="preserve"> and haematological examination</w:t>
      </w:r>
      <w:r w:rsidR="007E3E9E">
        <w:rPr>
          <w:sz w:val="24"/>
          <w:szCs w:val="24"/>
        </w:rPr>
        <w:t xml:space="preserve"> and who underwent</w:t>
      </w:r>
      <w:r w:rsidR="008412E4" w:rsidRPr="00647FFD">
        <w:rPr>
          <w:sz w:val="24"/>
          <w:szCs w:val="24"/>
        </w:rPr>
        <w:t xml:space="preserve"> laparoscopic </w:t>
      </w:r>
      <w:proofErr w:type="spellStart"/>
      <w:r w:rsidR="008412E4" w:rsidRPr="00647FFD">
        <w:rPr>
          <w:sz w:val="24"/>
          <w:szCs w:val="24"/>
        </w:rPr>
        <w:t>cholecystectomy</w:t>
      </w:r>
      <w:proofErr w:type="spellEnd"/>
      <w:r w:rsidR="008412E4" w:rsidRPr="00647FFD">
        <w:rPr>
          <w:sz w:val="24"/>
          <w:szCs w:val="24"/>
        </w:rPr>
        <w:t xml:space="preserve"> were recruited-Diagnosis, duration of </w:t>
      </w:r>
      <w:proofErr w:type="spellStart"/>
      <w:r w:rsidR="008412E4" w:rsidRPr="00647FFD">
        <w:rPr>
          <w:sz w:val="24"/>
          <w:szCs w:val="24"/>
        </w:rPr>
        <w:t>symptoms,timing</w:t>
      </w:r>
      <w:proofErr w:type="spellEnd"/>
      <w:r w:rsidR="008412E4" w:rsidRPr="00647FFD">
        <w:rPr>
          <w:sz w:val="24"/>
          <w:szCs w:val="24"/>
        </w:rPr>
        <w:t xml:space="preserve"> of </w:t>
      </w:r>
      <w:proofErr w:type="spellStart"/>
      <w:r w:rsidR="008412E4" w:rsidRPr="00647FFD">
        <w:rPr>
          <w:sz w:val="24"/>
          <w:szCs w:val="24"/>
        </w:rPr>
        <w:t>surgery,outcome,post</w:t>
      </w:r>
      <w:proofErr w:type="spellEnd"/>
      <w:r w:rsidR="008412E4" w:rsidRPr="00647FFD">
        <w:rPr>
          <w:sz w:val="24"/>
          <w:szCs w:val="24"/>
        </w:rPr>
        <w:t xml:space="preserve"> operation stay and complications and conversion rates were </w:t>
      </w:r>
      <w:proofErr w:type="spellStart"/>
      <w:r w:rsidR="008412E4" w:rsidRPr="00647FFD">
        <w:rPr>
          <w:sz w:val="24"/>
          <w:szCs w:val="24"/>
        </w:rPr>
        <w:t>recorded.</w:t>
      </w:r>
      <w:r w:rsidR="00EF13D9">
        <w:rPr>
          <w:sz w:val="24"/>
          <w:szCs w:val="24"/>
        </w:rPr>
        <w:t>Results</w:t>
      </w:r>
      <w:proofErr w:type="spellEnd"/>
      <w:r w:rsidR="00EF13D9">
        <w:rPr>
          <w:sz w:val="24"/>
          <w:szCs w:val="24"/>
        </w:rPr>
        <w:t xml:space="preserve"> obtained showed that 60</w:t>
      </w:r>
      <w:r w:rsidR="001641C8" w:rsidRPr="00647FFD">
        <w:rPr>
          <w:sz w:val="24"/>
          <w:szCs w:val="24"/>
        </w:rPr>
        <w:t xml:space="preserve"> patients  who attended the surgical emergency underwent</w:t>
      </w:r>
      <w:r w:rsidR="00EF13D9">
        <w:rPr>
          <w:sz w:val="24"/>
          <w:szCs w:val="24"/>
        </w:rPr>
        <w:t xml:space="preserve"> laparoscopic</w:t>
      </w:r>
      <w:r w:rsidR="001641C8" w:rsidRPr="00647FFD">
        <w:rPr>
          <w:sz w:val="24"/>
          <w:szCs w:val="24"/>
        </w:rPr>
        <w:t xml:space="preserve"> </w:t>
      </w:r>
      <w:proofErr w:type="spellStart"/>
      <w:r w:rsidR="001641C8" w:rsidRPr="00647FFD">
        <w:rPr>
          <w:sz w:val="24"/>
          <w:szCs w:val="24"/>
        </w:rPr>
        <w:t>cholecyste</w:t>
      </w:r>
      <w:r w:rsidR="00EF13D9">
        <w:rPr>
          <w:sz w:val="24"/>
          <w:szCs w:val="24"/>
        </w:rPr>
        <w:t>ctomy</w:t>
      </w:r>
      <w:proofErr w:type="spellEnd"/>
      <w:r w:rsidR="00EF13D9">
        <w:rPr>
          <w:sz w:val="24"/>
          <w:szCs w:val="24"/>
        </w:rPr>
        <w:t xml:space="preserve"> </w:t>
      </w:r>
      <w:r w:rsidR="001641C8" w:rsidRPr="00647FFD">
        <w:rPr>
          <w:sz w:val="24"/>
          <w:szCs w:val="24"/>
        </w:rPr>
        <w:t>.The surgical procedures were performed within 72</w:t>
      </w:r>
      <w:r w:rsidR="00EF13D9">
        <w:rPr>
          <w:sz w:val="24"/>
          <w:szCs w:val="24"/>
        </w:rPr>
        <w:t xml:space="preserve"> hours in 30</w:t>
      </w:r>
      <w:r w:rsidR="001641C8" w:rsidRPr="00647FFD">
        <w:rPr>
          <w:sz w:val="24"/>
          <w:szCs w:val="24"/>
        </w:rPr>
        <w:t xml:space="preserve"> cases</w:t>
      </w:r>
      <w:r w:rsidR="00EF13D9">
        <w:rPr>
          <w:sz w:val="24"/>
          <w:szCs w:val="24"/>
        </w:rPr>
        <w:t xml:space="preserve"> and after 72 hours in another 30 cases.</w:t>
      </w:r>
      <w:r w:rsidR="001641C8" w:rsidRPr="00647FFD">
        <w:rPr>
          <w:sz w:val="24"/>
          <w:szCs w:val="24"/>
        </w:rPr>
        <w:t>.</w:t>
      </w:r>
      <w:r w:rsidR="0008558D" w:rsidRPr="00647FFD">
        <w:rPr>
          <w:sz w:val="24"/>
          <w:szCs w:val="24"/>
        </w:rPr>
        <w:t>R</w:t>
      </w:r>
      <w:r w:rsidR="00616969" w:rsidRPr="00647FFD">
        <w:rPr>
          <w:sz w:val="24"/>
          <w:szCs w:val="24"/>
        </w:rPr>
        <w:t>elating to interval from onset of symptoms to surgery,</w:t>
      </w:r>
      <w:r w:rsidR="00647FFD" w:rsidRPr="00647FFD">
        <w:rPr>
          <w:sz w:val="24"/>
          <w:szCs w:val="24"/>
        </w:rPr>
        <w:t xml:space="preserve"> c</w:t>
      </w:r>
      <w:r w:rsidR="00616969" w:rsidRPr="00647FFD">
        <w:rPr>
          <w:sz w:val="24"/>
          <w:szCs w:val="24"/>
        </w:rPr>
        <w:t>onv</w:t>
      </w:r>
      <w:r w:rsidR="00EF13D9">
        <w:rPr>
          <w:sz w:val="24"/>
          <w:szCs w:val="24"/>
        </w:rPr>
        <w:t xml:space="preserve">ersion rates for </w:t>
      </w:r>
      <w:proofErr w:type="spellStart"/>
      <w:r w:rsidR="00EF13D9">
        <w:rPr>
          <w:sz w:val="24"/>
          <w:szCs w:val="24"/>
        </w:rPr>
        <w:t>lapchole</w:t>
      </w:r>
      <w:proofErr w:type="spellEnd"/>
      <w:r w:rsidR="00EF13D9">
        <w:rPr>
          <w:sz w:val="24"/>
          <w:szCs w:val="24"/>
        </w:rPr>
        <w:t xml:space="preserve"> were 6/30(20%) in &lt; 72 hours and 9\</w:t>
      </w:r>
      <w:proofErr w:type="gramStart"/>
      <w:r w:rsidR="00EF13D9">
        <w:rPr>
          <w:sz w:val="24"/>
          <w:szCs w:val="24"/>
        </w:rPr>
        <w:t>30(</w:t>
      </w:r>
      <w:proofErr w:type="gramEnd"/>
      <w:r w:rsidR="00EF13D9">
        <w:rPr>
          <w:sz w:val="24"/>
          <w:szCs w:val="24"/>
        </w:rPr>
        <w:t>30%) in &gt; 72 hours</w:t>
      </w:r>
      <w:r w:rsidR="00616969" w:rsidRPr="00647FFD">
        <w:rPr>
          <w:sz w:val="24"/>
          <w:szCs w:val="24"/>
        </w:rPr>
        <w:t xml:space="preserve">. Complications ranged from </w:t>
      </w:r>
      <w:proofErr w:type="gramStart"/>
      <w:r w:rsidR="00616969" w:rsidRPr="00647FFD">
        <w:rPr>
          <w:sz w:val="24"/>
          <w:szCs w:val="24"/>
        </w:rPr>
        <w:t>bleeding  to</w:t>
      </w:r>
      <w:proofErr w:type="gramEnd"/>
      <w:r w:rsidR="00616969" w:rsidRPr="00647FFD">
        <w:rPr>
          <w:sz w:val="24"/>
          <w:szCs w:val="24"/>
        </w:rPr>
        <w:t xml:space="preserve"> bile duct injuries in 1 case</w:t>
      </w:r>
      <w:r w:rsidR="00EF13D9">
        <w:rPr>
          <w:sz w:val="24"/>
          <w:szCs w:val="24"/>
        </w:rPr>
        <w:t>.</w:t>
      </w:r>
      <w:r w:rsidR="00F65144">
        <w:rPr>
          <w:sz w:val="24"/>
          <w:szCs w:val="24"/>
        </w:rPr>
        <w:t xml:space="preserve">  </w:t>
      </w:r>
      <w:r w:rsidR="00EF13D9">
        <w:rPr>
          <w:sz w:val="24"/>
          <w:szCs w:val="24"/>
        </w:rPr>
        <w:t>Operative</w:t>
      </w:r>
      <w:r w:rsidR="00616969" w:rsidRPr="00647FFD">
        <w:rPr>
          <w:sz w:val="24"/>
          <w:szCs w:val="24"/>
        </w:rPr>
        <w:t xml:space="preserve"> intervention for acute </w:t>
      </w:r>
      <w:proofErr w:type="spellStart"/>
      <w:r w:rsidR="00616969" w:rsidRPr="00647FFD">
        <w:rPr>
          <w:sz w:val="24"/>
          <w:szCs w:val="24"/>
        </w:rPr>
        <w:t>cholecystitis</w:t>
      </w:r>
      <w:proofErr w:type="spellEnd"/>
      <w:r w:rsidR="00616969" w:rsidRPr="00647FFD">
        <w:rPr>
          <w:sz w:val="24"/>
          <w:szCs w:val="24"/>
        </w:rPr>
        <w:t xml:space="preserve"> is best achieved if done within 72 hours</w:t>
      </w:r>
      <w:r w:rsidR="00647FFD" w:rsidRPr="00647FFD">
        <w:rPr>
          <w:sz w:val="24"/>
          <w:szCs w:val="24"/>
        </w:rPr>
        <w:t xml:space="preserve"> an</w:t>
      </w:r>
      <w:r w:rsidR="00EF13D9">
        <w:rPr>
          <w:sz w:val="24"/>
          <w:szCs w:val="24"/>
        </w:rPr>
        <w:t>d can also be done after that period .C</w:t>
      </w:r>
      <w:r w:rsidR="00647FFD" w:rsidRPr="00647FFD">
        <w:rPr>
          <w:sz w:val="24"/>
          <w:szCs w:val="24"/>
        </w:rPr>
        <w:t>onversion rate increases as the timing of intervention increases</w:t>
      </w:r>
      <w:r w:rsidR="00EF13D9">
        <w:rPr>
          <w:sz w:val="24"/>
          <w:szCs w:val="24"/>
        </w:rPr>
        <w:t>.</w:t>
      </w:r>
    </w:p>
    <w:p w:rsidR="00647FFD" w:rsidRPr="00F65144" w:rsidRDefault="00647FFD" w:rsidP="00F65144">
      <w:pPr>
        <w:jc w:val="both"/>
        <w:rPr>
          <w:i/>
          <w:sz w:val="24"/>
          <w:szCs w:val="24"/>
        </w:rPr>
      </w:pPr>
      <w:proofErr w:type="gramStart"/>
      <w:r w:rsidRPr="00F65144">
        <w:rPr>
          <w:i/>
          <w:sz w:val="24"/>
          <w:szCs w:val="24"/>
        </w:rPr>
        <w:t>Keywords</w:t>
      </w:r>
      <w:r w:rsidR="00EF13D9" w:rsidRPr="00F65144">
        <w:rPr>
          <w:i/>
          <w:sz w:val="24"/>
          <w:szCs w:val="24"/>
        </w:rPr>
        <w:t xml:space="preserve">  </w:t>
      </w:r>
      <w:r w:rsidRPr="00F65144">
        <w:rPr>
          <w:i/>
          <w:sz w:val="24"/>
          <w:szCs w:val="24"/>
        </w:rPr>
        <w:t>:Laparoscopic</w:t>
      </w:r>
      <w:proofErr w:type="gramEnd"/>
      <w:r w:rsidRPr="00F65144">
        <w:rPr>
          <w:i/>
          <w:sz w:val="24"/>
          <w:szCs w:val="24"/>
        </w:rPr>
        <w:t xml:space="preserve"> </w:t>
      </w:r>
      <w:proofErr w:type="spellStart"/>
      <w:r w:rsidRPr="00F65144">
        <w:rPr>
          <w:i/>
          <w:sz w:val="24"/>
          <w:szCs w:val="24"/>
        </w:rPr>
        <w:t>cho</w:t>
      </w:r>
      <w:r w:rsidR="00EF13D9" w:rsidRPr="00F65144">
        <w:rPr>
          <w:i/>
          <w:sz w:val="24"/>
          <w:szCs w:val="24"/>
        </w:rPr>
        <w:t>lecystectomy</w:t>
      </w:r>
      <w:proofErr w:type="spellEnd"/>
      <w:r w:rsidR="00EF13D9" w:rsidRPr="00F65144">
        <w:rPr>
          <w:i/>
          <w:sz w:val="24"/>
          <w:szCs w:val="24"/>
        </w:rPr>
        <w:t xml:space="preserve">, </w:t>
      </w:r>
      <w:r w:rsidRPr="00F65144">
        <w:rPr>
          <w:i/>
          <w:sz w:val="24"/>
          <w:szCs w:val="24"/>
        </w:rPr>
        <w:t>,acu</w:t>
      </w:r>
      <w:r w:rsidR="00EF13D9" w:rsidRPr="00F65144">
        <w:rPr>
          <w:i/>
          <w:sz w:val="24"/>
          <w:szCs w:val="24"/>
        </w:rPr>
        <w:t xml:space="preserve">te  </w:t>
      </w:r>
      <w:proofErr w:type="spellStart"/>
      <w:r w:rsidR="00EF13D9" w:rsidRPr="00F65144">
        <w:rPr>
          <w:i/>
          <w:sz w:val="24"/>
          <w:szCs w:val="24"/>
        </w:rPr>
        <w:t>cholecystitis</w:t>
      </w:r>
      <w:proofErr w:type="spellEnd"/>
      <w:r w:rsidR="00EF13D9" w:rsidRPr="00F65144">
        <w:rPr>
          <w:i/>
          <w:sz w:val="24"/>
          <w:szCs w:val="24"/>
        </w:rPr>
        <w:t xml:space="preserve">, </w:t>
      </w:r>
      <w:r w:rsidRPr="00F65144">
        <w:rPr>
          <w:i/>
          <w:sz w:val="24"/>
          <w:szCs w:val="24"/>
        </w:rPr>
        <w:t>.</w:t>
      </w:r>
    </w:p>
    <w:p w:rsidR="00647FFD" w:rsidRPr="00F65144" w:rsidRDefault="00647FFD" w:rsidP="00F65144">
      <w:pPr>
        <w:jc w:val="both"/>
        <w:rPr>
          <w:b/>
          <w:sz w:val="24"/>
          <w:szCs w:val="24"/>
        </w:rPr>
      </w:pPr>
      <w:r w:rsidRPr="00F65144">
        <w:rPr>
          <w:b/>
          <w:sz w:val="24"/>
          <w:szCs w:val="24"/>
        </w:rPr>
        <w:t xml:space="preserve"> INTRODUCTION</w:t>
      </w:r>
      <w:r w:rsidR="00F65144">
        <w:rPr>
          <w:b/>
          <w:sz w:val="24"/>
          <w:szCs w:val="24"/>
        </w:rPr>
        <w:t>:</w:t>
      </w:r>
    </w:p>
    <w:p w:rsidR="00647FFD" w:rsidRDefault="00647FFD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The role of laparoscopic </w:t>
      </w:r>
      <w:proofErr w:type="spellStart"/>
      <w:r>
        <w:rPr>
          <w:sz w:val="24"/>
          <w:szCs w:val="24"/>
        </w:rPr>
        <w:t>cholecystectomy</w:t>
      </w:r>
      <w:proofErr w:type="spellEnd"/>
      <w:r>
        <w:rPr>
          <w:sz w:val="24"/>
          <w:szCs w:val="24"/>
        </w:rPr>
        <w:t xml:space="preserve"> in acute </w:t>
      </w:r>
      <w:proofErr w:type="spell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controversial.It</w:t>
      </w:r>
      <w:proofErr w:type="spellEnd"/>
      <w:r>
        <w:rPr>
          <w:sz w:val="24"/>
          <w:szCs w:val="24"/>
        </w:rPr>
        <w:t xml:space="preserve"> has been associated with considerable morbidity and the reported conversion rate is higher than that for non acute cholecystitis</w:t>
      </w:r>
      <w:r w:rsidR="008938F3">
        <w:rPr>
          <w:sz w:val="24"/>
          <w:szCs w:val="24"/>
          <w:vertAlign w:val="superscript"/>
        </w:rPr>
        <w:t>3</w:t>
      </w:r>
      <w:proofErr w:type="gramStart"/>
      <w:r w:rsidR="008938F3">
        <w:rPr>
          <w:sz w:val="24"/>
          <w:szCs w:val="24"/>
          <w:vertAlign w:val="superscript"/>
        </w:rPr>
        <w:t>,4</w:t>
      </w:r>
      <w:r w:rsidR="000761BE">
        <w:rPr>
          <w:sz w:val="24"/>
          <w:szCs w:val="24"/>
        </w:rPr>
        <w:t>.The</w:t>
      </w:r>
      <w:proofErr w:type="gramEnd"/>
      <w:r w:rsidR="000761BE">
        <w:rPr>
          <w:sz w:val="24"/>
          <w:szCs w:val="24"/>
        </w:rPr>
        <w:t xml:space="preserve"> ideal timing of surgery in acute cholecystitis remains undefined.</w:t>
      </w:r>
    </w:p>
    <w:p w:rsidR="00C571A2" w:rsidRDefault="000761BE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Acute cholecystitis as a major complication of gall stones is diagnosed in 10 to 30% cases admitted for cholecystectomy</w:t>
      </w:r>
      <w:r w:rsidR="008938F3">
        <w:rPr>
          <w:sz w:val="24"/>
          <w:szCs w:val="24"/>
          <w:vertAlign w:val="superscript"/>
        </w:rPr>
        <w:t>5,6..</w:t>
      </w:r>
      <w:r w:rsidR="0051142A">
        <w:rPr>
          <w:sz w:val="24"/>
          <w:szCs w:val="24"/>
        </w:rPr>
        <w:t xml:space="preserve">.The anatomy at </w:t>
      </w:r>
      <w:proofErr w:type="spellStart"/>
      <w:r w:rsidR="0051142A">
        <w:rPr>
          <w:sz w:val="24"/>
          <w:szCs w:val="24"/>
        </w:rPr>
        <w:t>callot’s</w:t>
      </w:r>
      <w:proofErr w:type="spellEnd"/>
      <w:r w:rsidR="0051142A">
        <w:rPr>
          <w:sz w:val="24"/>
          <w:szCs w:val="24"/>
        </w:rPr>
        <w:t xml:space="preserve"> triangle in acute cholecystitis is distorted due to </w:t>
      </w:r>
      <w:proofErr w:type="spellStart"/>
      <w:r w:rsidR="0051142A">
        <w:rPr>
          <w:sz w:val="24"/>
          <w:szCs w:val="24"/>
        </w:rPr>
        <w:t>adhesions.As</w:t>
      </w:r>
      <w:proofErr w:type="spellEnd"/>
      <w:r w:rsidR="0051142A">
        <w:rPr>
          <w:sz w:val="24"/>
          <w:szCs w:val="24"/>
        </w:rPr>
        <w:t xml:space="preserve"> such ,</w:t>
      </w:r>
      <w:proofErr w:type="spellStart"/>
      <w:r w:rsidR="0051142A">
        <w:rPr>
          <w:sz w:val="24"/>
          <w:szCs w:val="24"/>
        </w:rPr>
        <w:t>cholecystectomy</w:t>
      </w:r>
      <w:proofErr w:type="spellEnd"/>
      <w:r w:rsidR="0051142A">
        <w:rPr>
          <w:sz w:val="24"/>
          <w:szCs w:val="24"/>
        </w:rPr>
        <w:t xml:space="preserve"> for this condition is time </w:t>
      </w:r>
      <w:proofErr w:type="spellStart"/>
      <w:r w:rsidR="0051142A">
        <w:rPr>
          <w:sz w:val="24"/>
          <w:szCs w:val="24"/>
        </w:rPr>
        <w:t>consuming,technically</w:t>
      </w:r>
      <w:proofErr w:type="spellEnd"/>
      <w:r w:rsidR="0051142A">
        <w:rPr>
          <w:sz w:val="24"/>
          <w:szCs w:val="24"/>
        </w:rPr>
        <w:t xml:space="preserve"> demanding and results in higher </w:t>
      </w:r>
      <w:proofErr w:type="spellStart"/>
      <w:r w:rsidR="0051142A">
        <w:rPr>
          <w:sz w:val="24"/>
          <w:szCs w:val="24"/>
        </w:rPr>
        <w:t>morbidity.In</w:t>
      </w:r>
      <w:proofErr w:type="spellEnd"/>
      <w:r w:rsidR="0051142A">
        <w:rPr>
          <w:sz w:val="24"/>
          <w:szCs w:val="24"/>
        </w:rPr>
        <w:t xml:space="preserve"> the </w:t>
      </w:r>
      <w:proofErr w:type="spellStart"/>
      <w:r w:rsidR="0051142A">
        <w:rPr>
          <w:sz w:val="24"/>
          <w:szCs w:val="24"/>
        </w:rPr>
        <w:t>prelaparoscopicera,patients</w:t>
      </w:r>
      <w:proofErr w:type="spellEnd"/>
      <w:r w:rsidR="0051142A">
        <w:rPr>
          <w:sz w:val="24"/>
          <w:szCs w:val="24"/>
        </w:rPr>
        <w:t xml:space="preserve"> of acute cholecystitis were initially treated conservatively so that the inflamed gall bladder “cools </w:t>
      </w:r>
      <w:proofErr w:type="spellStart"/>
      <w:r w:rsidR="0051142A">
        <w:rPr>
          <w:sz w:val="24"/>
          <w:szCs w:val="24"/>
        </w:rPr>
        <w:t>down”.This</w:t>
      </w:r>
      <w:proofErr w:type="spellEnd"/>
      <w:r w:rsidR="0051142A">
        <w:rPr>
          <w:sz w:val="24"/>
          <w:szCs w:val="24"/>
        </w:rPr>
        <w:t xml:space="preserve"> was followed by </w:t>
      </w:r>
      <w:proofErr w:type="spellStart"/>
      <w:r w:rsidR="0051142A">
        <w:rPr>
          <w:sz w:val="24"/>
          <w:szCs w:val="24"/>
        </w:rPr>
        <w:t>cholecystectomy,six</w:t>
      </w:r>
      <w:proofErr w:type="spellEnd"/>
      <w:r w:rsidR="0051142A">
        <w:rPr>
          <w:sz w:val="24"/>
          <w:szCs w:val="24"/>
        </w:rPr>
        <w:t xml:space="preserve"> weeks </w:t>
      </w:r>
      <w:proofErr w:type="spellStart"/>
      <w:r w:rsidR="0051142A">
        <w:rPr>
          <w:sz w:val="24"/>
          <w:szCs w:val="24"/>
        </w:rPr>
        <w:t>later.This</w:t>
      </w:r>
      <w:proofErr w:type="spellEnd"/>
      <w:r w:rsidR="0051142A">
        <w:rPr>
          <w:sz w:val="24"/>
          <w:szCs w:val="24"/>
        </w:rPr>
        <w:t xml:space="preserve"> radically changed after </w:t>
      </w:r>
      <w:proofErr w:type="spellStart"/>
      <w:r w:rsidR="0051142A">
        <w:rPr>
          <w:sz w:val="24"/>
          <w:szCs w:val="24"/>
        </w:rPr>
        <w:t>D.M.Essenhigh</w:t>
      </w:r>
      <w:proofErr w:type="spellEnd"/>
      <w:r w:rsidR="0051142A">
        <w:rPr>
          <w:sz w:val="24"/>
          <w:szCs w:val="24"/>
        </w:rPr>
        <w:t xml:space="preserve"> in 1966 ,where he stated that</w:t>
      </w:r>
      <w:r w:rsidR="00C571A2">
        <w:rPr>
          <w:sz w:val="24"/>
          <w:szCs w:val="24"/>
        </w:rPr>
        <w:t xml:space="preserve"> early open </w:t>
      </w:r>
      <w:proofErr w:type="spellStart"/>
      <w:r w:rsidR="00C571A2">
        <w:rPr>
          <w:sz w:val="24"/>
          <w:szCs w:val="24"/>
        </w:rPr>
        <w:t>cholecystectomy</w:t>
      </w:r>
      <w:proofErr w:type="spellEnd"/>
      <w:r w:rsidR="00C571A2">
        <w:rPr>
          <w:sz w:val="24"/>
          <w:szCs w:val="24"/>
        </w:rPr>
        <w:t xml:space="preserve"> for acute </w:t>
      </w:r>
      <w:proofErr w:type="spellStart"/>
      <w:r w:rsidR="00C571A2">
        <w:rPr>
          <w:sz w:val="24"/>
          <w:szCs w:val="24"/>
        </w:rPr>
        <w:t>cholecystitis</w:t>
      </w:r>
      <w:proofErr w:type="spellEnd"/>
      <w:r w:rsidR="00C571A2">
        <w:rPr>
          <w:sz w:val="24"/>
          <w:szCs w:val="24"/>
        </w:rPr>
        <w:t xml:space="preserve"> is as safe as delayed cholecystectomy with reduced morbidity and Hospital stay</w:t>
      </w:r>
      <w:r w:rsidR="00EC5347">
        <w:rPr>
          <w:sz w:val="24"/>
          <w:szCs w:val="24"/>
          <w:vertAlign w:val="superscript"/>
        </w:rPr>
        <w:t>7</w:t>
      </w:r>
      <w:r w:rsidR="00C571A2">
        <w:rPr>
          <w:sz w:val="24"/>
          <w:szCs w:val="24"/>
        </w:rPr>
        <w:t xml:space="preserve">.The treatment of acute cholecystitis by laparoscopy is followed by the same </w:t>
      </w:r>
      <w:proofErr w:type="spellStart"/>
      <w:r w:rsidR="00C571A2">
        <w:rPr>
          <w:sz w:val="24"/>
          <w:szCs w:val="24"/>
        </w:rPr>
        <w:t>pattern.Initially</w:t>
      </w:r>
      <w:proofErr w:type="spellEnd"/>
      <w:r w:rsidR="00C571A2">
        <w:rPr>
          <w:sz w:val="24"/>
          <w:szCs w:val="24"/>
        </w:rPr>
        <w:t xml:space="preserve"> laparoscopic </w:t>
      </w:r>
      <w:proofErr w:type="spellStart"/>
      <w:r w:rsidR="00C571A2">
        <w:rPr>
          <w:sz w:val="24"/>
          <w:szCs w:val="24"/>
        </w:rPr>
        <w:t>cholecystectomy</w:t>
      </w:r>
      <w:proofErr w:type="spellEnd"/>
      <w:r w:rsidR="00C571A2">
        <w:rPr>
          <w:sz w:val="24"/>
          <w:szCs w:val="24"/>
        </w:rPr>
        <w:t xml:space="preserve"> was contraindicated in patients with acute </w:t>
      </w:r>
      <w:proofErr w:type="spellStart"/>
      <w:r w:rsidR="00C571A2">
        <w:rPr>
          <w:sz w:val="24"/>
          <w:szCs w:val="24"/>
        </w:rPr>
        <w:t>cholecystiis</w:t>
      </w:r>
      <w:proofErr w:type="spellEnd"/>
      <w:r w:rsidR="00C571A2">
        <w:rPr>
          <w:sz w:val="24"/>
          <w:szCs w:val="24"/>
        </w:rPr>
        <w:t xml:space="preserve"> because of fear of higher morbidity and high(60%) conversion rate to open cholecystectomy</w:t>
      </w:r>
    </w:p>
    <w:p w:rsidR="000761BE" w:rsidRDefault="00C571A2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There is a failure rate of 20-22% of patients of conservative treatment leading to development of ea</w:t>
      </w:r>
      <w:r w:rsidR="00920EB6">
        <w:rPr>
          <w:sz w:val="24"/>
          <w:szCs w:val="24"/>
        </w:rPr>
        <w:t xml:space="preserve">rly complications requiring an urgent and technically demanding </w:t>
      </w:r>
      <w:r w:rsidR="00920EB6">
        <w:rPr>
          <w:sz w:val="24"/>
          <w:szCs w:val="24"/>
        </w:rPr>
        <w:lastRenderedPageBreak/>
        <w:t>cholecystectomy</w:t>
      </w:r>
      <w:r w:rsidR="00EC5347">
        <w:rPr>
          <w:sz w:val="24"/>
          <w:szCs w:val="24"/>
          <w:vertAlign w:val="superscript"/>
        </w:rPr>
        <w:t xml:space="preserve"> 8</w:t>
      </w:r>
      <w:proofErr w:type="gramStart"/>
      <w:r w:rsidR="00EC5347">
        <w:rPr>
          <w:sz w:val="24"/>
          <w:szCs w:val="24"/>
          <w:vertAlign w:val="superscript"/>
        </w:rPr>
        <w:t>,9</w:t>
      </w:r>
      <w:proofErr w:type="gramEnd"/>
      <w:r w:rsidR="00EC5347">
        <w:rPr>
          <w:sz w:val="24"/>
          <w:szCs w:val="24"/>
          <w:vertAlign w:val="superscript"/>
        </w:rPr>
        <w:t xml:space="preserve">. </w:t>
      </w:r>
      <w:r w:rsidR="00920EB6">
        <w:rPr>
          <w:sz w:val="24"/>
          <w:szCs w:val="24"/>
        </w:rPr>
        <w:t xml:space="preserve">.Moreover another 10-20% of cases </w:t>
      </w:r>
      <w:proofErr w:type="gramStart"/>
      <w:r w:rsidR="00920EB6">
        <w:rPr>
          <w:sz w:val="24"/>
          <w:szCs w:val="24"/>
        </w:rPr>
        <w:t>are</w:t>
      </w:r>
      <w:proofErr w:type="gramEnd"/>
      <w:r w:rsidR="00920EB6">
        <w:rPr>
          <w:sz w:val="24"/>
          <w:szCs w:val="24"/>
        </w:rPr>
        <w:t xml:space="preserve"> readmitted with recurrent symptoms and undergo an unplanned emergency cholecystectomy. A small proportion of </w:t>
      </w:r>
      <w:proofErr w:type="gramStart"/>
      <w:r w:rsidR="00920EB6">
        <w:rPr>
          <w:sz w:val="24"/>
          <w:szCs w:val="24"/>
        </w:rPr>
        <w:t>cases(</w:t>
      </w:r>
      <w:proofErr w:type="gramEnd"/>
      <w:r w:rsidR="00920EB6">
        <w:rPr>
          <w:sz w:val="24"/>
          <w:szCs w:val="24"/>
        </w:rPr>
        <w:t>10%) develop other complications like slippage of stones</w:t>
      </w:r>
      <w:r w:rsidR="00DB2AED">
        <w:rPr>
          <w:sz w:val="24"/>
          <w:szCs w:val="24"/>
        </w:rPr>
        <w:t xml:space="preserve"> into the common bile duct(CBD) making the patient to undergo a more extensive operation and also possible pancreatitis.</w:t>
      </w:r>
    </w:p>
    <w:p w:rsidR="00D51C6E" w:rsidRDefault="00DB2AED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As a result of this and increasing expertise and equipment available ,the indications of laparoscopic cholecystectomy were  extended to include patients with acute </w:t>
      </w:r>
      <w:proofErr w:type="spellStart"/>
      <w:r>
        <w:rPr>
          <w:sz w:val="24"/>
          <w:szCs w:val="24"/>
        </w:rPr>
        <w:t>cholecystitis.Several</w:t>
      </w:r>
      <w:proofErr w:type="spellEnd"/>
      <w:r>
        <w:rPr>
          <w:sz w:val="24"/>
          <w:szCs w:val="24"/>
        </w:rPr>
        <w:t xml:space="preserve"> randomized and non randomized have documented the feasibility and safety to early laparoscopic cholecystectomy</w:t>
      </w:r>
      <w:r w:rsidR="00EC5347">
        <w:rPr>
          <w:sz w:val="24"/>
          <w:szCs w:val="24"/>
          <w:vertAlign w:val="superscript"/>
        </w:rPr>
        <w:t xml:space="preserve"> 8,9,10.</w:t>
      </w:r>
      <w:r>
        <w:rPr>
          <w:sz w:val="24"/>
          <w:szCs w:val="24"/>
        </w:rPr>
        <w:t>.</w:t>
      </w:r>
    </w:p>
    <w:p w:rsidR="00DB2AED" w:rsidRDefault="00DB2AED" w:rsidP="00F65144">
      <w:pPr>
        <w:jc w:val="both"/>
        <w:rPr>
          <w:sz w:val="24"/>
          <w:szCs w:val="24"/>
        </w:rPr>
      </w:pPr>
      <w:r w:rsidRPr="00D63280">
        <w:rPr>
          <w:sz w:val="24"/>
          <w:szCs w:val="24"/>
        </w:rPr>
        <w:t xml:space="preserve">The aim of this study </w:t>
      </w:r>
      <w:r>
        <w:rPr>
          <w:sz w:val="24"/>
          <w:szCs w:val="24"/>
        </w:rPr>
        <w:t xml:space="preserve">was to determine the optimal timing of surgery in acute symptomatic </w:t>
      </w:r>
      <w:proofErr w:type="spell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 xml:space="preserve"> with </w:t>
      </w:r>
      <w:proofErr w:type="spellStart"/>
      <w:r>
        <w:rPr>
          <w:sz w:val="24"/>
          <w:szCs w:val="24"/>
        </w:rPr>
        <w:t>chol</w:t>
      </w:r>
      <w:r w:rsidR="00555B99">
        <w:rPr>
          <w:sz w:val="24"/>
          <w:szCs w:val="24"/>
        </w:rPr>
        <w:t>elithiasis</w:t>
      </w:r>
      <w:proofErr w:type="spellEnd"/>
      <w:r w:rsidR="00555B99">
        <w:rPr>
          <w:sz w:val="24"/>
          <w:szCs w:val="24"/>
        </w:rPr>
        <w:t>.</w:t>
      </w:r>
      <w:r w:rsidR="007E3E9E">
        <w:rPr>
          <w:sz w:val="24"/>
          <w:szCs w:val="24"/>
        </w:rPr>
        <w:t xml:space="preserve"> Hospital ethical committee permission was taken.</w:t>
      </w:r>
    </w:p>
    <w:p w:rsidR="00D63280" w:rsidRDefault="00685874" w:rsidP="00F6514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METHODS</w:t>
      </w:r>
      <w:r w:rsidR="0047511F" w:rsidRPr="00D63280">
        <w:rPr>
          <w:b/>
          <w:sz w:val="24"/>
          <w:szCs w:val="24"/>
        </w:rPr>
        <w:t>:</w:t>
      </w:r>
    </w:p>
    <w:p w:rsidR="0047511F" w:rsidRDefault="0047511F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This study includes all </w:t>
      </w:r>
      <w:proofErr w:type="spellStart"/>
      <w:r>
        <w:rPr>
          <w:sz w:val="24"/>
          <w:szCs w:val="24"/>
        </w:rPr>
        <w:t>consequtive</w:t>
      </w:r>
      <w:proofErr w:type="spellEnd"/>
      <w:r>
        <w:rPr>
          <w:sz w:val="24"/>
          <w:szCs w:val="24"/>
        </w:rPr>
        <w:t xml:space="preserve"> patients who underwent early </w:t>
      </w:r>
      <w:proofErr w:type="spellStart"/>
      <w:r>
        <w:rPr>
          <w:sz w:val="24"/>
          <w:szCs w:val="24"/>
        </w:rPr>
        <w:t>cholecystectomy</w:t>
      </w:r>
      <w:proofErr w:type="spellEnd"/>
      <w:r>
        <w:rPr>
          <w:sz w:val="24"/>
          <w:szCs w:val="24"/>
        </w:rPr>
        <w:t xml:space="preserve"> for acute </w:t>
      </w:r>
      <w:proofErr w:type="spell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 xml:space="preserve"> at the </w:t>
      </w:r>
      <w:proofErr w:type="spellStart"/>
      <w:r>
        <w:rPr>
          <w:sz w:val="24"/>
          <w:szCs w:val="24"/>
        </w:rPr>
        <w:t>Gauhati</w:t>
      </w:r>
      <w:proofErr w:type="spellEnd"/>
      <w:r>
        <w:rPr>
          <w:sz w:val="24"/>
          <w:szCs w:val="24"/>
        </w:rPr>
        <w:t xml:space="preserve"> Medical Colle</w:t>
      </w:r>
      <w:r w:rsidR="00C04AF3">
        <w:rPr>
          <w:sz w:val="24"/>
          <w:szCs w:val="24"/>
        </w:rPr>
        <w:t>ge Hospital between January 2018 and September 2019</w:t>
      </w:r>
      <w:r>
        <w:rPr>
          <w:sz w:val="24"/>
          <w:szCs w:val="24"/>
        </w:rPr>
        <w:t xml:space="preserve">.  All patients were admitted on an emergency basis. The diagnosis of acute cholecystitis </w:t>
      </w:r>
      <w:r w:rsidR="003D5850">
        <w:rPr>
          <w:sz w:val="24"/>
          <w:szCs w:val="24"/>
        </w:rPr>
        <w:t xml:space="preserve">was based on the presence of a fixed </w:t>
      </w:r>
      <w:proofErr w:type="gramStart"/>
      <w:r w:rsidR="003D5850">
        <w:rPr>
          <w:sz w:val="24"/>
          <w:szCs w:val="24"/>
        </w:rPr>
        <w:t>criteria ,</w:t>
      </w:r>
      <w:proofErr w:type="gramEnd"/>
      <w:r w:rsidR="003D5850">
        <w:rPr>
          <w:sz w:val="24"/>
          <w:szCs w:val="24"/>
        </w:rPr>
        <w:t xml:space="preserve"> as described in Table 1. </w:t>
      </w:r>
    </w:p>
    <w:p w:rsidR="003D5850" w:rsidRPr="00F65144" w:rsidRDefault="003D5850" w:rsidP="00F65144">
      <w:pPr>
        <w:jc w:val="both"/>
        <w:rPr>
          <w:b/>
          <w:sz w:val="24"/>
          <w:szCs w:val="24"/>
        </w:rPr>
      </w:pPr>
      <w:proofErr w:type="gramStart"/>
      <w:r w:rsidRPr="00F65144">
        <w:rPr>
          <w:b/>
          <w:sz w:val="24"/>
          <w:szCs w:val="24"/>
        </w:rPr>
        <w:t>Table 1.</w:t>
      </w:r>
      <w:proofErr w:type="gramEnd"/>
    </w:p>
    <w:tbl>
      <w:tblPr>
        <w:tblStyle w:val="TableGrid"/>
        <w:tblW w:w="0" w:type="auto"/>
        <w:tblLook w:val="04A0"/>
      </w:tblPr>
      <w:tblGrid>
        <w:gridCol w:w="9242"/>
      </w:tblGrid>
      <w:tr w:rsidR="003D5850" w:rsidTr="003D5850">
        <w:trPr>
          <w:trHeight w:val="1101"/>
        </w:trPr>
        <w:tc>
          <w:tcPr>
            <w:tcW w:w="9242" w:type="dxa"/>
          </w:tcPr>
          <w:p w:rsidR="005B6328" w:rsidRDefault="005B6328" w:rsidP="00F65144">
            <w:pPr>
              <w:jc w:val="both"/>
              <w:rPr>
                <w:sz w:val="24"/>
                <w:szCs w:val="24"/>
              </w:rPr>
            </w:pPr>
          </w:p>
          <w:p w:rsidR="003D5850" w:rsidRDefault="003D5850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CRITERIA   FOR DIAGNOSIS OF ACUTE  CHOLECYSTITIS  :</w:t>
            </w:r>
          </w:p>
          <w:p w:rsidR="005B6328" w:rsidRDefault="005B6328" w:rsidP="00F65144">
            <w:pPr>
              <w:jc w:val="both"/>
              <w:rPr>
                <w:sz w:val="24"/>
                <w:szCs w:val="24"/>
              </w:rPr>
            </w:pPr>
          </w:p>
          <w:p w:rsidR="003D5850" w:rsidRDefault="003D5850" w:rsidP="00F65144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1.Acute</w:t>
            </w:r>
            <w:proofErr w:type="gramEnd"/>
            <w:r>
              <w:rPr>
                <w:sz w:val="24"/>
                <w:szCs w:val="24"/>
              </w:rPr>
              <w:t xml:space="preserve"> upper abdominal pain and positive murphy’s sign.</w:t>
            </w:r>
          </w:p>
          <w:p w:rsidR="003D5850" w:rsidRDefault="003D5850" w:rsidP="00F65144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2.White</w:t>
            </w:r>
            <w:proofErr w:type="gramEnd"/>
            <w:r>
              <w:rPr>
                <w:sz w:val="24"/>
                <w:szCs w:val="24"/>
              </w:rPr>
              <w:t xml:space="preserve"> blood count of &gt; 12x10</w:t>
            </w:r>
            <w:r>
              <w:rPr>
                <w:sz w:val="24"/>
                <w:szCs w:val="24"/>
                <w:vertAlign w:val="superscript"/>
              </w:rPr>
              <w:t>9</w:t>
            </w:r>
            <w:r>
              <w:rPr>
                <w:sz w:val="24"/>
                <w:szCs w:val="24"/>
              </w:rPr>
              <w:t>\ L.</w:t>
            </w:r>
          </w:p>
          <w:p w:rsidR="003D5850" w:rsidRDefault="003D5850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USG findings of thick walled gallbladder with </w:t>
            </w:r>
            <w:proofErr w:type="spellStart"/>
            <w:r>
              <w:rPr>
                <w:sz w:val="24"/>
                <w:szCs w:val="24"/>
              </w:rPr>
              <w:t>pericholecystic</w:t>
            </w:r>
            <w:proofErr w:type="spellEnd"/>
            <w:r>
              <w:rPr>
                <w:sz w:val="24"/>
                <w:szCs w:val="24"/>
              </w:rPr>
              <w:t xml:space="preserve"> fluid and gallstones.</w:t>
            </w:r>
          </w:p>
          <w:p w:rsidR="005B6328" w:rsidRDefault="005B6328" w:rsidP="00F65144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4.Fever</w:t>
            </w:r>
            <w:proofErr w:type="gramEnd"/>
            <w:r>
              <w:rPr>
                <w:sz w:val="24"/>
                <w:szCs w:val="24"/>
              </w:rPr>
              <w:t>&gt; 38</w:t>
            </w:r>
            <w:r>
              <w:rPr>
                <w:sz w:val="24"/>
                <w:szCs w:val="24"/>
                <w:vertAlign w:val="superscript"/>
              </w:rPr>
              <w:t xml:space="preserve">0 </w:t>
            </w:r>
            <w:r>
              <w:rPr>
                <w:sz w:val="24"/>
                <w:szCs w:val="24"/>
              </w:rPr>
              <w:t>C.</w:t>
            </w:r>
          </w:p>
          <w:p w:rsidR="005B6328" w:rsidRDefault="005B6328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Histological evidence of acute cholecystitis.</w:t>
            </w:r>
          </w:p>
          <w:p w:rsidR="005B6328" w:rsidRDefault="005B6328" w:rsidP="00F65144">
            <w:pPr>
              <w:jc w:val="both"/>
              <w:rPr>
                <w:sz w:val="24"/>
                <w:szCs w:val="24"/>
              </w:rPr>
            </w:pPr>
          </w:p>
          <w:p w:rsidR="005B6328" w:rsidRPr="005B6328" w:rsidRDefault="005B6328" w:rsidP="00F65144">
            <w:pPr>
              <w:jc w:val="both"/>
              <w:rPr>
                <w:sz w:val="24"/>
                <w:szCs w:val="24"/>
              </w:rPr>
            </w:pPr>
          </w:p>
        </w:tc>
      </w:tr>
    </w:tbl>
    <w:p w:rsidR="003D5850" w:rsidRDefault="003D5850" w:rsidP="00F65144">
      <w:pPr>
        <w:jc w:val="both"/>
        <w:rPr>
          <w:sz w:val="24"/>
          <w:szCs w:val="24"/>
        </w:rPr>
      </w:pPr>
    </w:p>
    <w:p w:rsidR="005B6328" w:rsidRDefault="005B6328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Exclusion from the study included 1.) </w:t>
      </w:r>
      <w:proofErr w:type="gramStart"/>
      <w:r>
        <w:rPr>
          <w:sz w:val="24"/>
          <w:szCs w:val="24"/>
        </w:rPr>
        <w:t>Patients who had no gallstones.</w:t>
      </w:r>
      <w:proofErr w:type="gramEnd"/>
      <w:r>
        <w:rPr>
          <w:sz w:val="24"/>
          <w:szCs w:val="24"/>
        </w:rPr>
        <w:t xml:space="preserve"> 2.) </w:t>
      </w:r>
      <w:proofErr w:type="gramStart"/>
      <w:r>
        <w:rPr>
          <w:sz w:val="24"/>
          <w:szCs w:val="24"/>
        </w:rPr>
        <w:t>those</w:t>
      </w:r>
      <w:proofErr w:type="gramEnd"/>
      <w:r>
        <w:rPr>
          <w:sz w:val="24"/>
          <w:szCs w:val="24"/>
        </w:rPr>
        <w:t xml:space="preserve"> who were not operated. 3.) </w:t>
      </w:r>
      <w:proofErr w:type="gramStart"/>
      <w:r>
        <w:rPr>
          <w:sz w:val="24"/>
          <w:szCs w:val="24"/>
        </w:rPr>
        <w:t>those</w:t>
      </w:r>
      <w:proofErr w:type="gramEnd"/>
      <w:r>
        <w:rPr>
          <w:sz w:val="24"/>
          <w:szCs w:val="24"/>
        </w:rPr>
        <w:t xml:space="preserve"> who had incomplete data. 4.)  </w:t>
      </w:r>
      <w:proofErr w:type="gramStart"/>
      <w:r>
        <w:rPr>
          <w:sz w:val="24"/>
          <w:szCs w:val="24"/>
        </w:rPr>
        <w:t>those</w:t>
      </w:r>
      <w:proofErr w:type="gramEnd"/>
      <w:r>
        <w:rPr>
          <w:sz w:val="24"/>
          <w:szCs w:val="24"/>
        </w:rPr>
        <w:t xml:space="preserve"> who had obstructive jaundice , ascending cholangitis, biliary pancreatitis.</w:t>
      </w:r>
    </w:p>
    <w:p w:rsidR="005B6328" w:rsidRDefault="005B6328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Patients were </w:t>
      </w:r>
      <w:proofErr w:type="gramStart"/>
      <w:r>
        <w:rPr>
          <w:sz w:val="24"/>
          <w:szCs w:val="24"/>
        </w:rPr>
        <w:t xml:space="preserve">divided </w:t>
      </w:r>
      <w:r w:rsidR="000A32B6">
        <w:rPr>
          <w:sz w:val="24"/>
          <w:szCs w:val="24"/>
        </w:rPr>
        <w:t>,</w:t>
      </w:r>
      <w:proofErr w:type="gramEnd"/>
      <w:r w:rsidR="000A32B6">
        <w:rPr>
          <w:sz w:val="24"/>
          <w:szCs w:val="24"/>
        </w:rPr>
        <w:t xml:space="preserve"> depending on the duration of sy</w:t>
      </w:r>
      <w:r w:rsidR="00622675">
        <w:rPr>
          <w:sz w:val="24"/>
          <w:szCs w:val="24"/>
        </w:rPr>
        <w:t xml:space="preserve">mptoms prior to surgery into two    groups : symptoms &lt; 72  hours ; symptoms &gt; 72 hours. </w:t>
      </w:r>
      <w:r w:rsidR="000A32B6">
        <w:rPr>
          <w:sz w:val="24"/>
          <w:szCs w:val="24"/>
        </w:rPr>
        <w:t xml:space="preserve">These groups were analysed to </w:t>
      </w:r>
      <w:proofErr w:type="gramStart"/>
      <w:r w:rsidR="000A32B6">
        <w:rPr>
          <w:sz w:val="24"/>
          <w:szCs w:val="24"/>
        </w:rPr>
        <w:t>specifically  determine</w:t>
      </w:r>
      <w:proofErr w:type="gramEnd"/>
      <w:r w:rsidR="000A32B6">
        <w:rPr>
          <w:sz w:val="24"/>
          <w:szCs w:val="24"/>
        </w:rPr>
        <w:t xml:space="preserve"> the optimum timing for </w:t>
      </w:r>
      <w:proofErr w:type="spellStart"/>
      <w:r w:rsidR="000A32B6">
        <w:rPr>
          <w:sz w:val="24"/>
          <w:szCs w:val="24"/>
        </w:rPr>
        <w:t>cholecystectomy</w:t>
      </w:r>
      <w:proofErr w:type="spellEnd"/>
      <w:r w:rsidR="000A32B6">
        <w:rPr>
          <w:sz w:val="24"/>
          <w:szCs w:val="24"/>
        </w:rPr>
        <w:t xml:space="preserve"> in acute </w:t>
      </w:r>
      <w:proofErr w:type="spellStart"/>
      <w:r w:rsidR="000A32B6">
        <w:rPr>
          <w:sz w:val="24"/>
          <w:szCs w:val="24"/>
        </w:rPr>
        <w:t>cholecystitis</w:t>
      </w:r>
      <w:proofErr w:type="spellEnd"/>
      <w:r w:rsidR="000A32B6">
        <w:rPr>
          <w:sz w:val="24"/>
          <w:szCs w:val="24"/>
        </w:rPr>
        <w:t>.</w:t>
      </w:r>
    </w:p>
    <w:p w:rsidR="000A32B6" w:rsidRDefault="000A32B6" w:rsidP="00F65144">
      <w:pPr>
        <w:jc w:val="both"/>
        <w:rPr>
          <w:sz w:val="24"/>
          <w:szCs w:val="24"/>
        </w:rPr>
      </w:pPr>
    </w:p>
    <w:p w:rsidR="000A32B6" w:rsidRPr="00F65144" w:rsidRDefault="00685874" w:rsidP="00F6514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RESULTS AND </w:t>
      </w:r>
      <w:proofErr w:type="gramStart"/>
      <w:r>
        <w:rPr>
          <w:b/>
          <w:sz w:val="24"/>
          <w:szCs w:val="24"/>
        </w:rPr>
        <w:t>OBSERVATIONS</w:t>
      </w:r>
      <w:r w:rsidR="000A32B6" w:rsidRPr="00F65144">
        <w:rPr>
          <w:b/>
          <w:sz w:val="24"/>
          <w:szCs w:val="24"/>
        </w:rPr>
        <w:t xml:space="preserve"> :</w:t>
      </w:r>
      <w:proofErr w:type="gramEnd"/>
    </w:p>
    <w:p w:rsidR="000A32B6" w:rsidRDefault="00622675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total </w:t>
      </w:r>
      <w:proofErr w:type="gramStart"/>
      <w:r>
        <w:rPr>
          <w:sz w:val="24"/>
          <w:szCs w:val="24"/>
        </w:rPr>
        <w:t>of  60</w:t>
      </w:r>
      <w:proofErr w:type="gramEnd"/>
      <w:r>
        <w:rPr>
          <w:sz w:val="24"/>
          <w:szCs w:val="24"/>
        </w:rPr>
        <w:t xml:space="preserve"> lap </w:t>
      </w:r>
      <w:r w:rsidR="000A32B6">
        <w:rPr>
          <w:sz w:val="24"/>
          <w:szCs w:val="24"/>
        </w:rPr>
        <w:t xml:space="preserve"> </w:t>
      </w:r>
      <w:proofErr w:type="spellStart"/>
      <w:r w:rsidR="000A32B6">
        <w:rPr>
          <w:sz w:val="24"/>
          <w:szCs w:val="24"/>
        </w:rPr>
        <w:t>cholecystectomies</w:t>
      </w:r>
      <w:proofErr w:type="spellEnd"/>
      <w:r w:rsidR="000A32B6">
        <w:rPr>
          <w:sz w:val="24"/>
          <w:szCs w:val="24"/>
        </w:rPr>
        <w:t xml:space="preserve"> for acute </w:t>
      </w:r>
      <w:proofErr w:type="spellStart"/>
      <w:r w:rsidR="000A32B6">
        <w:rPr>
          <w:sz w:val="24"/>
          <w:szCs w:val="24"/>
        </w:rPr>
        <w:t>cholecystitis</w:t>
      </w:r>
      <w:proofErr w:type="spellEnd"/>
      <w:r w:rsidR="000A32B6">
        <w:rPr>
          <w:sz w:val="24"/>
          <w:szCs w:val="24"/>
        </w:rPr>
        <w:t xml:space="preserve"> were performed during the period of the study  . The Male: Female ratio was </w:t>
      </w:r>
      <w:proofErr w:type="gramStart"/>
      <w:r w:rsidR="000A32B6">
        <w:rPr>
          <w:sz w:val="24"/>
          <w:szCs w:val="24"/>
        </w:rPr>
        <w:t>1:2.9  and</w:t>
      </w:r>
      <w:proofErr w:type="gramEnd"/>
      <w:r w:rsidR="000A32B6">
        <w:rPr>
          <w:sz w:val="24"/>
          <w:szCs w:val="24"/>
        </w:rPr>
        <w:t xml:space="preserve"> the mean female age group was younger than that of male patients ( 42.3 </w:t>
      </w:r>
      <w:r w:rsidR="00CF605B">
        <w:rPr>
          <w:sz w:val="24"/>
          <w:szCs w:val="24"/>
        </w:rPr>
        <w:t xml:space="preserve">– 47.7 </w:t>
      </w:r>
      <w:proofErr w:type="spellStart"/>
      <w:r w:rsidR="00CF605B">
        <w:rPr>
          <w:sz w:val="24"/>
          <w:szCs w:val="24"/>
        </w:rPr>
        <w:t>vs</w:t>
      </w:r>
      <w:proofErr w:type="spellEnd"/>
      <w:r w:rsidR="00CF605B">
        <w:rPr>
          <w:sz w:val="24"/>
          <w:szCs w:val="24"/>
        </w:rPr>
        <w:t xml:space="preserve">  52.7—58.9 yrs. ) The procedures undertaken are summarised in Table 2.</w:t>
      </w:r>
    </w:p>
    <w:p w:rsidR="00CF605B" w:rsidRPr="00D63280" w:rsidRDefault="00CF605B" w:rsidP="00F65144">
      <w:pPr>
        <w:jc w:val="both"/>
        <w:rPr>
          <w:b/>
          <w:sz w:val="24"/>
          <w:szCs w:val="24"/>
        </w:rPr>
      </w:pPr>
      <w:proofErr w:type="gramStart"/>
      <w:r w:rsidRPr="00D63280">
        <w:rPr>
          <w:b/>
          <w:sz w:val="24"/>
          <w:szCs w:val="24"/>
        </w:rPr>
        <w:t>TABLE 2.</w:t>
      </w:r>
      <w:proofErr w:type="gramEnd"/>
    </w:p>
    <w:p w:rsidR="00CF605B" w:rsidRDefault="00CF605B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PROCEDURES PERFORMED IN </w:t>
      </w:r>
      <w:proofErr w:type="gramStart"/>
      <w:r>
        <w:rPr>
          <w:sz w:val="24"/>
          <w:szCs w:val="24"/>
        </w:rPr>
        <w:t>PATIENTS  WITH</w:t>
      </w:r>
      <w:proofErr w:type="gramEnd"/>
      <w:r>
        <w:rPr>
          <w:sz w:val="24"/>
          <w:szCs w:val="24"/>
        </w:rPr>
        <w:t xml:space="preserve"> SYMPTOMATIC CHOLELITHIASIS AND TIMING OF SURGERY :</w:t>
      </w:r>
    </w:p>
    <w:tbl>
      <w:tblPr>
        <w:tblStyle w:val="TableGrid"/>
        <w:tblW w:w="9381" w:type="dxa"/>
        <w:tblLook w:val="04A0"/>
      </w:tblPr>
      <w:tblGrid>
        <w:gridCol w:w="1563"/>
        <w:gridCol w:w="1563"/>
        <w:gridCol w:w="1563"/>
        <w:gridCol w:w="284"/>
        <w:gridCol w:w="286"/>
        <w:gridCol w:w="4122"/>
      </w:tblGrid>
      <w:tr w:rsidR="00CF605B" w:rsidTr="007E6372">
        <w:trPr>
          <w:trHeight w:val="1487"/>
        </w:trPr>
        <w:tc>
          <w:tcPr>
            <w:tcW w:w="1563" w:type="dxa"/>
          </w:tcPr>
          <w:p w:rsidR="00CF605B" w:rsidRDefault="00CF605B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Timing of surgery.</w:t>
            </w: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Pr="007E6372" w:rsidRDefault="007E6372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 72 hours</w:t>
            </w:r>
            <w:r w:rsidR="007A48F9" w:rsidRPr="007E6372">
              <w:rPr>
                <w:sz w:val="24"/>
                <w:szCs w:val="24"/>
              </w:rPr>
              <w:t>.</w:t>
            </w: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E6372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&gt;72hours</w:t>
            </w: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4C44AC" w:rsidRDefault="004C44AC" w:rsidP="00F65144">
            <w:pPr>
              <w:jc w:val="both"/>
              <w:rPr>
                <w:sz w:val="24"/>
                <w:szCs w:val="24"/>
              </w:rPr>
            </w:pPr>
          </w:p>
          <w:p w:rsidR="004C44AC" w:rsidRPr="004C44AC" w:rsidRDefault="004C44AC" w:rsidP="00F651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3" w:type="dxa"/>
          </w:tcPr>
          <w:p w:rsidR="00CF605B" w:rsidRDefault="00CF605B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Lap </w:t>
            </w:r>
            <w:proofErr w:type="spellStart"/>
            <w:r>
              <w:rPr>
                <w:sz w:val="24"/>
                <w:szCs w:val="24"/>
              </w:rPr>
              <w:t>chole</w:t>
            </w:r>
            <w:proofErr w:type="spellEnd"/>
            <w:r>
              <w:rPr>
                <w:sz w:val="24"/>
                <w:szCs w:val="24"/>
              </w:rPr>
              <w:t xml:space="preserve"> attempted.</w:t>
            </w: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E6372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E6372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4C44AC" w:rsidRDefault="004C44AC" w:rsidP="00F65144">
            <w:pPr>
              <w:jc w:val="both"/>
              <w:rPr>
                <w:sz w:val="24"/>
                <w:szCs w:val="24"/>
              </w:rPr>
            </w:pPr>
          </w:p>
          <w:p w:rsidR="004C44AC" w:rsidRDefault="004C44AC" w:rsidP="00F651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3" w:type="dxa"/>
          </w:tcPr>
          <w:p w:rsidR="00CF605B" w:rsidRDefault="00CF605B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Lap </w:t>
            </w:r>
            <w:proofErr w:type="spellStart"/>
            <w:r>
              <w:rPr>
                <w:sz w:val="24"/>
                <w:szCs w:val="24"/>
              </w:rPr>
              <w:t>chole</w:t>
            </w:r>
            <w:proofErr w:type="spellEnd"/>
            <w:r>
              <w:rPr>
                <w:sz w:val="24"/>
                <w:szCs w:val="24"/>
              </w:rPr>
              <w:t xml:space="preserve"> converted</w:t>
            </w: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E6372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A48F9">
              <w:rPr>
                <w:sz w:val="24"/>
                <w:szCs w:val="24"/>
              </w:rPr>
              <w:t>(20%)</w:t>
            </w: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E6372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7A48F9">
              <w:rPr>
                <w:sz w:val="24"/>
                <w:szCs w:val="24"/>
              </w:rPr>
              <w:t>(30%)</w:t>
            </w: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4C44AC" w:rsidRDefault="004C44AC" w:rsidP="00F65144">
            <w:pPr>
              <w:jc w:val="both"/>
              <w:rPr>
                <w:sz w:val="24"/>
                <w:szCs w:val="24"/>
              </w:rPr>
            </w:pPr>
          </w:p>
          <w:p w:rsidR="004C44AC" w:rsidRDefault="004C44AC" w:rsidP="00F651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:rsidR="00CF605B" w:rsidRDefault="007E6372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4C44AC" w:rsidRDefault="004C44AC" w:rsidP="00F65144">
            <w:pPr>
              <w:jc w:val="both"/>
              <w:rPr>
                <w:sz w:val="24"/>
                <w:szCs w:val="24"/>
              </w:rPr>
            </w:pPr>
          </w:p>
          <w:p w:rsidR="004C44AC" w:rsidRDefault="004C44AC" w:rsidP="00F65144">
            <w:pPr>
              <w:jc w:val="both"/>
              <w:rPr>
                <w:sz w:val="24"/>
                <w:szCs w:val="24"/>
              </w:rPr>
            </w:pPr>
          </w:p>
          <w:p w:rsidR="004C44AC" w:rsidRDefault="004C44AC" w:rsidP="00F65144">
            <w:pPr>
              <w:jc w:val="both"/>
              <w:rPr>
                <w:sz w:val="24"/>
                <w:szCs w:val="24"/>
              </w:rPr>
            </w:pPr>
          </w:p>
          <w:p w:rsidR="004C44AC" w:rsidRDefault="004C44AC" w:rsidP="00F651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6" w:type="dxa"/>
          </w:tcPr>
          <w:p w:rsidR="00CF605B" w:rsidRDefault="00CF605B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4C44AC" w:rsidRDefault="004C44AC" w:rsidP="00F65144">
            <w:pPr>
              <w:jc w:val="both"/>
              <w:rPr>
                <w:sz w:val="24"/>
                <w:szCs w:val="24"/>
              </w:rPr>
            </w:pPr>
          </w:p>
          <w:p w:rsidR="004C44AC" w:rsidRDefault="004C44AC" w:rsidP="00F65144">
            <w:pPr>
              <w:jc w:val="both"/>
              <w:rPr>
                <w:sz w:val="24"/>
                <w:szCs w:val="24"/>
              </w:rPr>
            </w:pPr>
          </w:p>
          <w:p w:rsidR="004C44AC" w:rsidRDefault="004C44AC" w:rsidP="00F65144">
            <w:pPr>
              <w:jc w:val="both"/>
              <w:rPr>
                <w:sz w:val="24"/>
                <w:szCs w:val="24"/>
              </w:rPr>
            </w:pPr>
          </w:p>
          <w:p w:rsidR="004C44AC" w:rsidRDefault="004C44AC" w:rsidP="00F651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22" w:type="dxa"/>
          </w:tcPr>
          <w:p w:rsidR="00CF605B" w:rsidRDefault="007A48F9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Mean hosp. </w:t>
            </w:r>
            <w:proofErr w:type="gramStart"/>
            <w:r>
              <w:rPr>
                <w:sz w:val="24"/>
                <w:szCs w:val="24"/>
              </w:rPr>
              <w:t>Stay(</w:t>
            </w:r>
            <w:proofErr w:type="gramEnd"/>
            <w:r>
              <w:rPr>
                <w:sz w:val="24"/>
                <w:szCs w:val="24"/>
              </w:rPr>
              <w:t>days.)</w:t>
            </w: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  --</w:t>
            </w:r>
            <w:proofErr w:type="gramEnd"/>
            <w:r>
              <w:rPr>
                <w:sz w:val="24"/>
                <w:szCs w:val="24"/>
              </w:rPr>
              <w:t>3.</w:t>
            </w: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  <w:p w:rsidR="004C44AC" w:rsidRPr="007A48F9" w:rsidRDefault="007E6372" w:rsidP="00F651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4—5.</w:t>
            </w:r>
          </w:p>
          <w:p w:rsidR="007A48F9" w:rsidRDefault="007A48F9" w:rsidP="00F65144">
            <w:pPr>
              <w:jc w:val="both"/>
              <w:rPr>
                <w:sz w:val="24"/>
                <w:szCs w:val="24"/>
              </w:rPr>
            </w:pPr>
          </w:p>
        </w:tc>
      </w:tr>
    </w:tbl>
    <w:p w:rsidR="00CF605B" w:rsidRDefault="00CF605B" w:rsidP="00F65144">
      <w:pPr>
        <w:jc w:val="both"/>
        <w:rPr>
          <w:sz w:val="24"/>
          <w:szCs w:val="24"/>
        </w:rPr>
      </w:pPr>
    </w:p>
    <w:p w:rsidR="00161E5F" w:rsidRDefault="004C44AC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Laparoscopic cholecystectomy </w:t>
      </w:r>
      <w:r w:rsidR="00D02BA7">
        <w:rPr>
          <w:sz w:val="24"/>
          <w:szCs w:val="24"/>
        </w:rPr>
        <w:t xml:space="preserve">was successful in 80% cases </w:t>
      </w:r>
      <w:r w:rsidR="00161E5F">
        <w:rPr>
          <w:sz w:val="24"/>
          <w:szCs w:val="24"/>
        </w:rPr>
        <w:t>if done withi</w:t>
      </w:r>
      <w:r w:rsidR="007E6372">
        <w:rPr>
          <w:sz w:val="24"/>
          <w:szCs w:val="24"/>
        </w:rPr>
        <w:t xml:space="preserve">n 72 hours and in 70% if </w:t>
      </w:r>
      <w:proofErr w:type="gramStart"/>
      <w:r w:rsidR="007E6372">
        <w:rPr>
          <w:sz w:val="24"/>
          <w:szCs w:val="24"/>
        </w:rPr>
        <w:t>done  after</w:t>
      </w:r>
      <w:proofErr w:type="gramEnd"/>
      <w:r w:rsidR="007E6372">
        <w:rPr>
          <w:sz w:val="24"/>
          <w:szCs w:val="24"/>
        </w:rPr>
        <w:t xml:space="preserve"> 72 hours</w:t>
      </w:r>
      <w:r w:rsidR="00161E5F">
        <w:rPr>
          <w:sz w:val="24"/>
          <w:szCs w:val="24"/>
        </w:rPr>
        <w:t>. Conversio</w:t>
      </w:r>
      <w:r w:rsidR="007E6372">
        <w:rPr>
          <w:sz w:val="24"/>
          <w:szCs w:val="24"/>
        </w:rPr>
        <w:t>n rates were 20</w:t>
      </w:r>
      <w:proofErr w:type="gramStart"/>
      <w:r w:rsidR="007E6372">
        <w:rPr>
          <w:sz w:val="24"/>
          <w:szCs w:val="24"/>
        </w:rPr>
        <w:t>%  and</w:t>
      </w:r>
      <w:proofErr w:type="gramEnd"/>
      <w:r w:rsidR="007E6372">
        <w:rPr>
          <w:sz w:val="24"/>
          <w:szCs w:val="24"/>
        </w:rPr>
        <w:t xml:space="preserve"> 30 % </w:t>
      </w:r>
      <w:r w:rsidR="00161E5F">
        <w:rPr>
          <w:sz w:val="24"/>
          <w:szCs w:val="24"/>
        </w:rPr>
        <w:t xml:space="preserve"> progressively indicating that it was dependent on the timing of surgery</w:t>
      </w:r>
      <w:r w:rsidR="007E6372">
        <w:rPr>
          <w:sz w:val="24"/>
          <w:szCs w:val="24"/>
        </w:rPr>
        <w:t xml:space="preserve"> </w:t>
      </w:r>
      <w:r w:rsidR="00161E5F">
        <w:rPr>
          <w:sz w:val="24"/>
          <w:szCs w:val="24"/>
        </w:rPr>
        <w:t>.The reasons for conversion from laparoscopic to open cholecystectomy were</w:t>
      </w:r>
    </w:p>
    <w:p w:rsidR="00161E5F" w:rsidRDefault="00161E5F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[A] Unclear </w:t>
      </w:r>
      <w:proofErr w:type="gramStart"/>
      <w:r>
        <w:rPr>
          <w:sz w:val="24"/>
          <w:szCs w:val="24"/>
        </w:rPr>
        <w:t>anatomy(</w:t>
      </w:r>
      <w:proofErr w:type="gramEnd"/>
      <w:r>
        <w:rPr>
          <w:sz w:val="24"/>
          <w:szCs w:val="24"/>
        </w:rPr>
        <w:t>45%)</w:t>
      </w:r>
    </w:p>
    <w:p w:rsidR="00161E5F" w:rsidRDefault="00161E5F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[B]Difficult </w:t>
      </w:r>
      <w:proofErr w:type="gramStart"/>
      <w:r>
        <w:rPr>
          <w:sz w:val="24"/>
          <w:szCs w:val="24"/>
        </w:rPr>
        <w:t>dissection(</w:t>
      </w:r>
      <w:proofErr w:type="gramEnd"/>
      <w:r>
        <w:rPr>
          <w:sz w:val="24"/>
          <w:szCs w:val="24"/>
        </w:rPr>
        <w:t>27.5%)</w:t>
      </w:r>
    </w:p>
    <w:p w:rsidR="00161E5F" w:rsidRDefault="00161E5F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>[C]</w:t>
      </w:r>
      <w:proofErr w:type="gramStart"/>
      <w:r>
        <w:rPr>
          <w:sz w:val="24"/>
          <w:szCs w:val="24"/>
        </w:rPr>
        <w:t>Bleeding(</w:t>
      </w:r>
      <w:proofErr w:type="gramEnd"/>
      <w:r>
        <w:rPr>
          <w:sz w:val="24"/>
          <w:szCs w:val="24"/>
        </w:rPr>
        <w:t>25%)</w:t>
      </w:r>
    </w:p>
    <w:p w:rsidR="00161E5F" w:rsidRDefault="00161E5F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>[D] CBD injury (1.5%)</w:t>
      </w:r>
      <w:r w:rsidR="00AC059B">
        <w:rPr>
          <w:sz w:val="24"/>
          <w:szCs w:val="24"/>
        </w:rPr>
        <w:t xml:space="preserve"> and</w:t>
      </w:r>
    </w:p>
    <w:p w:rsidR="00AC059B" w:rsidRDefault="00161E5F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>[E]</w:t>
      </w:r>
      <w:proofErr w:type="gramStart"/>
      <w:r>
        <w:rPr>
          <w:sz w:val="24"/>
          <w:szCs w:val="24"/>
        </w:rPr>
        <w:t>Unspecified(</w:t>
      </w:r>
      <w:proofErr w:type="gramEnd"/>
      <w:r>
        <w:rPr>
          <w:sz w:val="24"/>
          <w:szCs w:val="24"/>
        </w:rPr>
        <w:t>1%)</w:t>
      </w:r>
    </w:p>
    <w:p w:rsidR="004C44AC" w:rsidRDefault="00AC059B" w:rsidP="00F65144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There  was</w:t>
      </w:r>
      <w:proofErr w:type="gramEnd"/>
      <w:r>
        <w:rPr>
          <w:sz w:val="24"/>
          <w:szCs w:val="24"/>
        </w:rPr>
        <w:t xml:space="preserve"> one case of CBD injury following lapa</w:t>
      </w:r>
      <w:r w:rsidR="007E6372">
        <w:rPr>
          <w:sz w:val="24"/>
          <w:szCs w:val="24"/>
        </w:rPr>
        <w:t xml:space="preserve">roscopic </w:t>
      </w:r>
      <w:proofErr w:type="spellStart"/>
      <w:r w:rsidR="007E6372">
        <w:rPr>
          <w:sz w:val="24"/>
          <w:szCs w:val="24"/>
        </w:rPr>
        <w:t>cholecystestomy</w:t>
      </w:r>
      <w:proofErr w:type="spellEnd"/>
      <w:r w:rsidR="007E6372">
        <w:rPr>
          <w:sz w:val="24"/>
          <w:szCs w:val="24"/>
        </w:rPr>
        <w:t xml:space="preserve"> after 72 hours</w:t>
      </w:r>
      <w:r>
        <w:rPr>
          <w:sz w:val="24"/>
          <w:szCs w:val="24"/>
        </w:rPr>
        <w:t xml:space="preserve"> which required </w:t>
      </w:r>
      <w:proofErr w:type="spellStart"/>
      <w:r>
        <w:rPr>
          <w:sz w:val="24"/>
          <w:szCs w:val="24"/>
        </w:rPr>
        <w:t>Hepatico-jejunostomy</w:t>
      </w:r>
      <w:proofErr w:type="spellEnd"/>
      <w:r>
        <w:rPr>
          <w:sz w:val="24"/>
          <w:szCs w:val="24"/>
        </w:rPr>
        <w:t xml:space="preserve"> at a later date.</w:t>
      </w:r>
    </w:p>
    <w:p w:rsidR="00AC059B" w:rsidRPr="00D63280" w:rsidRDefault="00AC059B" w:rsidP="00F65144">
      <w:pPr>
        <w:jc w:val="both"/>
        <w:rPr>
          <w:b/>
          <w:sz w:val="24"/>
          <w:szCs w:val="24"/>
        </w:rPr>
      </w:pPr>
      <w:r w:rsidRPr="00D63280">
        <w:rPr>
          <w:b/>
          <w:sz w:val="24"/>
          <w:szCs w:val="24"/>
        </w:rPr>
        <w:t>DISCUSSION</w:t>
      </w:r>
      <w:r w:rsidR="00D63280">
        <w:rPr>
          <w:b/>
          <w:sz w:val="24"/>
          <w:szCs w:val="24"/>
        </w:rPr>
        <w:t>:</w:t>
      </w:r>
    </w:p>
    <w:p w:rsidR="00AC059B" w:rsidRDefault="00AC059B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Laparoscopic cholecystectomy has become the gold standard for the management of symptomatic gall bladder disease but considerable debate surrounds the role </w:t>
      </w:r>
      <w:proofErr w:type="gramStart"/>
      <w:r>
        <w:rPr>
          <w:sz w:val="24"/>
          <w:szCs w:val="24"/>
        </w:rPr>
        <w:t>of  minimally</w:t>
      </w:r>
      <w:proofErr w:type="gramEnd"/>
      <w:r>
        <w:rPr>
          <w:sz w:val="24"/>
          <w:szCs w:val="24"/>
        </w:rPr>
        <w:t xml:space="preserve"> invasive surgery </w:t>
      </w:r>
      <w:r w:rsidR="00B63B7D">
        <w:rPr>
          <w:sz w:val="24"/>
          <w:szCs w:val="24"/>
        </w:rPr>
        <w:t xml:space="preserve"> in the management of acute cholecystitis. This condition was historically </w:t>
      </w:r>
      <w:r w:rsidR="00B63B7D">
        <w:rPr>
          <w:sz w:val="24"/>
          <w:szCs w:val="24"/>
        </w:rPr>
        <w:lastRenderedPageBreak/>
        <w:t xml:space="preserve">considered as contraindication to laparoscopic cholecystectomy. Increasing experience in laparoscopic cholecystectomy in recent years has led to its application in acute cholecystitis with a fair degree of success. This paper represents a limited time period audit of the management of </w:t>
      </w:r>
      <w:proofErr w:type="spellStart"/>
      <w:r w:rsidR="00B63B7D">
        <w:rPr>
          <w:sz w:val="24"/>
          <w:szCs w:val="24"/>
        </w:rPr>
        <w:t>cholelithiasis</w:t>
      </w:r>
      <w:proofErr w:type="spellEnd"/>
      <w:r w:rsidR="00B63B7D">
        <w:rPr>
          <w:sz w:val="24"/>
          <w:szCs w:val="24"/>
        </w:rPr>
        <w:t xml:space="preserve"> in our institution and addresses the role of early intervention in </w:t>
      </w:r>
      <w:proofErr w:type="gramStart"/>
      <w:r w:rsidR="00B63B7D">
        <w:rPr>
          <w:sz w:val="24"/>
          <w:szCs w:val="24"/>
        </w:rPr>
        <w:t>a  diagnosed</w:t>
      </w:r>
      <w:proofErr w:type="gramEnd"/>
      <w:r w:rsidR="00B63B7D">
        <w:rPr>
          <w:sz w:val="24"/>
          <w:szCs w:val="24"/>
        </w:rPr>
        <w:t xml:space="preserve"> case of acute</w:t>
      </w:r>
      <w:r w:rsidR="008A32BE">
        <w:rPr>
          <w:sz w:val="24"/>
          <w:szCs w:val="24"/>
        </w:rPr>
        <w:t xml:space="preserve"> symptomatic</w:t>
      </w:r>
      <w:r w:rsidR="00EF13D9">
        <w:rPr>
          <w:sz w:val="24"/>
          <w:szCs w:val="24"/>
        </w:rPr>
        <w:t xml:space="preserve">  </w:t>
      </w:r>
      <w:proofErr w:type="spellStart"/>
      <w:r w:rsidR="00B63B7D">
        <w:rPr>
          <w:sz w:val="24"/>
          <w:szCs w:val="24"/>
        </w:rPr>
        <w:t>cholecystitis</w:t>
      </w:r>
      <w:proofErr w:type="spellEnd"/>
      <w:r w:rsidR="001E7B90">
        <w:rPr>
          <w:sz w:val="24"/>
          <w:szCs w:val="24"/>
        </w:rPr>
        <w:t>.</w:t>
      </w:r>
    </w:p>
    <w:p w:rsidR="001E7B90" w:rsidRPr="003C5BC1" w:rsidRDefault="001E7B90" w:rsidP="00F65144">
      <w:pPr>
        <w:jc w:val="both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    The results of this study are consistent with recently published data which shows that early laparoscopic </w:t>
      </w:r>
      <w:proofErr w:type="spellStart"/>
      <w:r>
        <w:rPr>
          <w:sz w:val="24"/>
          <w:szCs w:val="24"/>
        </w:rPr>
        <w:t>cholecystectomy</w:t>
      </w:r>
      <w:proofErr w:type="spellEnd"/>
      <w:r>
        <w:rPr>
          <w:sz w:val="24"/>
          <w:szCs w:val="24"/>
        </w:rPr>
        <w:t xml:space="preserve"> in Acute </w:t>
      </w:r>
      <w:proofErr w:type="spell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safe</w:t>
      </w:r>
      <w:proofErr w:type="gramStart"/>
      <w:r>
        <w:rPr>
          <w:sz w:val="24"/>
          <w:szCs w:val="24"/>
        </w:rPr>
        <w:t>,with</w:t>
      </w:r>
      <w:proofErr w:type="spellEnd"/>
      <w:proofErr w:type="gramEnd"/>
      <w:r>
        <w:rPr>
          <w:sz w:val="24"/>
          <w:szCs w:val="24"/>
        </w:rPr>
        <w:t xml:space="preserve"> similar conversion rates</w:t>
      </w:r>
      <w:bookmarkStart w:id="0" w:name="_GoBack"/>
      <w:bookmarkEnd w:id="0"/>
      <w:r w:rsidR="00EC5347">
        <w:rPr>
          <w:sz w:val="24"/>
          <w:szCs w:val="24"/>
          <w:vertAlign w:val="superscript"/>
        </w:rPr>
        <w:t>11.</w:t>
      </w:r>
      <w:r>
        <w:rPr>
          <w:sz w:val="24"/>
          <w:szCs w:val="24"/>
        </w:rPr>
        <w:t xml:space="preserve"> .Early cholecystectomy results in significantly shorter hospital stay and a</w:t>
      </w:r>
      <w:r w:rsidR="00622675">
        <w:rPr>
          <w:sz w:val="24"/>
          <w:szCs w:val="24"/>
        </w:rPr>
        <w:t xml:space="preserve">voids the risk of </w:t>
      </w:r>
      <w:proofErr w:type="spellStart"/>
      <w:r w:rsidR="00622675">
        <w:rPr>
          <w:sz w:val="24"/>
          <w:szCs w:val="24"/>
        </w:rPr>
        <w:t>of</w:t>
      </w:r>
      <w:proofErr w:type="spellEnd"/>
      <w:r w:rsidR="00622675">
        <w:rPr>
          <w:sz w:val="24"/>
          <w:szCs w:val="24"/>
        </w:rPr>
        <w:t xml:space="preserve"> failed con</w:t>
      </w:r>
      <w:r>
        <w:rPr>
          <w:sz w:val="24"/>
          <w:szCs w:val="24"/>
        </w:rPr>
        <w:t>servative treatment</w:t>
      </w:r>
      <w:r w:rsidR="00EC5347">
        <w:rPr>
          <w:sz w:val="24"/>
          <w:szCs w:val="24"/>
          <w:vertAlign w:val="superscript"/>
        </w:rPr>
        <w:t>10</w:t>
      </w:r>
      <w:r>
        <w:rPr>
          <w:sz w:val="24"/>
          <w:szCs w:val="24"/>
        </w:rPr>
        <w:t xml:space="preserve">. Despite this acceptable level of </w:t>
      </w:r>
      <w:proofErr w:type="gramStart"/>
      <w:r>
        <w:rPr>
          <w:sz w:val="24"/>
          <w:szCs w:val="24"/>
        </w:rPr>
        <w:t>outcome ,acute</w:t>
      </w:r>
      <w:proofErr w:type="gramEnd"/>
      <w:r w:rsidR="00EF13D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 xml:space="preserve"> ,remains the most significant risk factor for conversion and complication </w:t>
      </w:r>
      <w:r w:rsidR="007252BC">
        <w:rPr>
          <w:sz w:val="24"/>
          <w:szCs w:val="24"/>
        </w:rPr>
        <w:t>of laparoscopic cholecystectomy</w:t>
      </w:r>
      <w:r w:rsidR="00CE55A0">
        <w:rPr>
          <w:sz w:val="24"/>
          <w:szCs w:val="24"/>
          <w:vertAlign w:val="superscript"/>
        </w:rPr>
        <w:t>12</w:t>
      </w:r>
      <w:r w:rsidR="007252BC">
        <w:rPr>
          <w:sz w:val="24"/>
          <w:szCs w:val="24"/>
        </w:rPr>
        <w:t>.</w:t>
      </w:r>
      <w:r w:rsidR="003C5BC1">
        <w:rPr>
          <w:sz w:val="24"/>
          <w:szCs w:val="24"/>
        </w:rPr>
        <w:t xml:space="preserve"> </w:t>
      </w:r>
      <w:proofErr w:type="spellStart"/>
      <w:r w:rsidR="003C5BC1">
        <w:rPr>
          <w:sz w:val="24"/>
          <w:szCs w:val="24"/>
        </w:rPr>
        <w:t>Somasekhar</w:t>
      </w:r>
      <w:proofErr w:type="spellEnd"/>
      <w:r w:rsidR="003C5BC1">
        <w:rPr>
          <w:sz w:val="24"/>
          <w:szCs w:val="24"/>
        </w:rPr>
        <w:t xml:space="preserve"> and colleagues in the UK found that waiting for surgery led to repeated investigations and cost escalations due to hospital stay.</w:t>
      </w:r>
      <w:r w:rsidR="003C5BC1">
        <w:rPr>
          <w:sz w:val="24"/>
          <w:szCs w:val="24"/>
          <w:vertAlign w:val="superscript"/>
        </w:rPr>
        <w:t>13</w:t>
      </w:r>
      <w:r w:rsidR="003C5BC1">
        <w:rPr>
          <w:sz w:val="24"/>
          <w:szCs w:val="24"/>
        </w:rPr>
        <w:t xml:space="preserve"> In another study by </w:t>
      </w:r>
      <w:proofErr w:type="spellStart"/>
      <w:r w:rsidR="003C5BC1">
        <w:rPr>
          <w:sz w:val="24"/>
          <w:szCs w:val="24"/>
        </w:rPr>
        <w:t>Lawrenschuk</w:t>
      </w:r>
      <w:proofErr w:type="spellEnd"/>
      <w:r w:rsidR="003C5BC1">
        <w:rPr>
          <w:sz w:val="24"/>
          <w:szCs w:val="24"/>
        </w:rPr>
        <w:t xml:space="preserve"> et al in Australia, found that cost per patient and complications after 72 hours was much more than that before 72 </w:t>
      </w:r>
      <w:proofErr w:type="gramStart"/>
      <w:r w:rsidR="003C5BC1">
        <w:rPr>
          <w:sz w:val="24"/>
          <w:szCs w:val="24"/>
        </w:rPr>
        <w:t>hours</w:t>
      </w:r>
      <w:r w:rsidR="003C5BC1">
        <w:rPr>
          <w:sz w:val="24"/>
          <w:szCs w:val="24"/>
          <w:vertAlign w:val="superscript"/>
        </w:rPr>
        <w:t>14</w:t>
      </w:r>
      <w:r w:rsidR="003C5BC1">
        <w:rPr>
          <w:sz w:val="24"/>
          <w:szCs w:val="24"/>
        </w:rPr>
        <w:t xml:space="preserve"> .</w:t>
      </w:r>
      <w:proofErr w:type="gramEnd"/>
      <w:r w:rsidR="003C5BC1">
        <w:rPr>
          <w:sz w:val="24"/>
          <w:szCs w:val="24"/>
        </w:rPr>
        <w:t xml:space="preserve"> Uchiyama and colleagues in Japan highlighted the role of clinical pathways in reducing hospital stay and cost of laparoscopic surgery.</w:t>
      </w:r>
      <w:r w:rsidR="003C5BC1">
        <w:rPr>
          <w:sz w:val="24"/>
          <w:szCs w:val="24"/>
          <w:vertAlign w:val="superscript"/>
        </w:rPr>
        <w:t>15</w:t>
      </w:r>
    </w:p>
    <w:p w:rsidR="007252BC" w:rsidRDefault="007252BC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Although our rate of complication is generally </w:t>
      </w:r>
      <w:proofErr w:type="gramStart"/>
      <w:r>
        <w:rPr>
          <w:sz w:val="24"/>
          <w:szCs w:val="24"/>
        </w:rPr>
        <w:t>acceptable ,most</w:t>
      </w:r>
      <w:proofErr w:type="gramEnd"/>
      <w:r>
        <w:rPr>
          <w:sz w:val="24"/>
          <w:szCs w:val="24"/>
        </w:rPr>
        <w:t xml:space="preserve"> complications including the single CBD injury were  limited to the latter time of intervention(&gt;72 hours).These findings clearly point to the importance of early intervention in acute </w:t>
      </w:r>
      <w:proofErr w:type="spell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>.</w:t>
      </w:r>
    </w:p>
    <w:p w:rsidR="007252BC" w:rsidRDefault="007252BC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Based on international experience and also in our own </w:t>
      </w:r>
      <w:proofErr w:type="spellStart"/>
      <w:r>
        <w:rPr>
          <w:sz w:val="24"/>
          <w:szCs w:val="24"/>
        </w:rPr>
        <w:t>study,we</w:t>
      </w:r>
      <w:proofErr w:type="spellEnd"/>
      <w:r>
        <w:rPr>
          <w:sz w:val="24"/>
          <w:szCs w:val="24"/>
        </w:rPr>
        <w:t xml:space="preserve"> support early intervention within 72 hours of admission for acute </w:t>
      </w:r>
      <w:proofErr w:type="spellStart"/>
      <w:r>
        <w:rPr>
          <w:sz w:val="24"/>
          <w:szCs w:val="24"/>
        </w:rPr>
        <w:t>cholecystitis.Surgical</w:t>
      </w:r>
      <w:proofErr w:type="spellEnd"/>
      <w:r>
        <w:rPr>
          <w:sz w:val="24"/>
          <w:szCs w:val="24"/>
        </w:rPr>
        <w:t xml:space="preserve"> intervention during that period is technically less demanding because the oedema planes magnifies the structures and facilitates </w:t>
      </w:r>
      <w:proofErr w:type="spellStart"/>
      <w:r>
        <w:rPr>
          <w:sz w:val="24"/>
          <w:szCs w:val="24"/>
        </w:rPr>
        <w:t>dissection.A</w:t>
      </w:r>
      <w:proofErr w:type="spellEnd"/>
      <w:r>
        <w:rPr>
          <w:sz w:val="24"/>
          <w:szCs w:val="24"/>
        </w:rPr>
        <w:t xml:space="preserve"> comp</w:t>
      </w:r>
      <w:r w:rsidR="00917E31">
        <w:rPr>
          <w:sz w:val="24"/>
          <w:szCs w:val="24"/>
        </w:rPr>
        <w:t>re</w:t>
      </w:r>
      <w:r>
        <w:rPr>
          <w:sz w:val="24"/>
          <w:szCs w:val="24"/>
        </w:rPr>
        <w:t xml:space="preserve">hensive argument </w:t>
      </w:r>
      <w:r w:rsidR="00917E31">
        <w:rPr>
          <w:sz w:val="24"/>
          <w:szCs w:val="24"/>
        </w:rPr>
        <w:t xml:space="preserve">in favour of early intervention in acute </w:t>
      </w:r>
      <w:proofErr w:type="spellStart"/>
      <w:r w:rsidR="00917E31">
        <w:rPr>
          <w:sz w:val="24"/>
          <w:szCs w:val="24"/>
        </w:rPr>
        <w:t>cholecystitis</w:t>
      </w:r>
      <w:proofErr w:type="spellEnd"/>
      <w:r w:rsidR="00917E31">
        <w:rPr>
          <w:sz w:val="24"/>
          <w:szCs w:val="24"/>
        </w:rPr>
        <w:t xml:space="preserve"> is the morbidity and the escalating cost of prolonged waiting time for surgery following conservative treatment of initial admission.</w:t>
      </w:r>
    </w:p>
    <w:p w:rsidR="00354D00" w:rsidRPr="00D63280" w:rsidRDefault="00917E31" w:rsidP="00F65144">
      <w:pPr>
        <w:jc w:val="both"/>
        <w:rPr>
          <w:b/>
          <w:sz w:val="24"/>
          <w:szCs w:val="24"/>
        </w:rPr>
      </w:pPr>
      <w:r w:rsidRPr="00D63280">
        <w:rPr>
          <w:b/>
          <w:sz w:val="24"/>
          <w:szCs w:val="24"/>
        </w:rPr>
        <w:t>CONCLUSION</w:t>
      </w:r>
      <w:r w:rsidR="00D63280">
        <w:rPr>
          <w:b/>
          <w:sz w:val="24"/>
          <w:szCs w:val="24"/>
        </w:rPr>
        <w:t>:</w:t>
      </w:r>
    </w:p>
    <w:p w:rsidR="00917E31" w:rsidRDefault="00917E31" w:rsidP="00F6514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Early intervention by laparoscopic </w:t>
      </w:r>
      <w:proofErr w:type="spellStart"/>
      <w:r>
        <w:rPr>
          <w:sz w:val="24"/>
          <w:szCs w:val="24"/>
        </w:rPr>
        <w:t>cholecystectomy</w:t>
      </w:r>
      <w:proofErr w:type="spellEnd"/>
      <w:r>
        <w:rPr>
          <w:sz w:val="24"/>
          <w:szCs w:val="24"/>
        </w:rPr>
        <w:t xml:space="preserve"> in acute </w:t>
      </w:r>
      <w:proofErr w:type="spellStart"/>
      <w:r>
        <w:rPr>
          <w:sz w:val="24"/>
          <w:szCs w:val="24"/>
        </w:rPr>
        <w:t>cholecystitis</w:t>
      </w:r>
      <w:proofErr w:type="gramStart"/>
      <w:r>
        <w:rPr>
          <w:sz w:val="24"/>
          <w:szCs w:val="24"/>
        </w:rPr>
        <w:t>,performed</w:t>
      </w:r>
      <w:proofErr w:type="spellEnd"/>
      <w:proofErr w:type="gramEnd"/>
      <w:r>
        <w:rPr>
          <w:sz w:val="24"/>
          <w:szCs w:val="24"/>
        </w:rPr>
        <w:t xml:space="preserve"> within 72 hours of admission is safe and associated with less mortality and morbidity and lesser hospital stay</w:t>
      </w:r>
      <w:r w:rsidR="00685EFE">
        <w:rPr>
          <w:sz w:val="24"/>
          <w:szCs w:val="24"/>
        </w:rPr>
        <w:t xml:space="preserve">  </w:t>
      </w:r>
      <w:r>
        <w:rPr>
          <w:sz w:val="24"/>
          <w:szCs w:val="24"/>
        </w:rPr>
        <w:t>.However,</w:t>
      </w:r>
      <w:r w:rsidR="00685EFE">
        <w:rPr>
          <w:sz w:val="24"/>
          <w:szCs w:val="24"/>
        </w:rPr>
        <w:t xml:space="preserve">  </w:t>
      </w:r>
      <w:r>
        <w:rPr>
          <w:sz w:val="24"/>
          <w:szCs w:val="24"/>
        </w:rPr>
        <w:t>interven</w:t>
      </w:r>
      <w:r w:rsidR="00EF13D9">
        <w:rPr>
          <w:sz w:val="24"/>
          <w:szCs w:val="24"/>
        </w:rPr>
        <w:t xml:space="preserve">tion can be done after 72  hours </w:t>
      </w:r>
      <w:r>
        <w:rPr>
          <w:sz w:val="24"/>
          <w:szCs w:val="24"/>
        </w:rPr>
        <w:t xml:space="preserve"> of initial symptoms but the golden period of 72 hours after admission gives the best possible results.</w:t>
      </w:r>
    </w:p>
    <w:p w:rsidR="002A7E32" w:rsidRDefault="002A7E32" w:rsidP="00F65144">
      <w:pPr>
        <w:jc w:val="both"/>
        <w:rPr>
          <w:sz w:val="24"/>
          <w:szCs w:val="24"/>
        </w:rPr>
      </w:pPr>
    </w:p>
    <w:p w:rsidR="002A7E32" w:rsidRPr="00D63280" w:rsidRDefault="002A7E32" w:rsidP="00F65144">
      <w:pPr>
        <w:jc w:val="both"/>
        <w:rPr>
          <w:b/>
          <w:sz w:val="24"/>
          <w:szCs w:val="24"/>
        </w:rPr>
      </w:pPr>
      <w:r w:rsidRPr="00D63280">
        <w:rPr>
          <w:b/>
          <w:sz w:val="24"/>
          <w:szCs w:val="24"/>
        </w:rPr>
        <w:t>REFERENCES</w:t>
      </w:r>
      <w:r w:rsidR="00D63280">
        <w:rPr>
          <w:b/>
          <w:sz w:val="24"/>
          <w:szCs w:val="24"/>
        </w:rPr>
        <w:t>:</w:t>
      </w:r>
    </w:p>
    <w:p w:rsidR="00250023" w:rsidRDefault="002A7E32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Geoghegan</w:t>
      </w:r>
      <w:proofErr w:type="spellEnd"/>
      <w:r>
        <w:rPr>
          <w:sz w:val="24"/>
          <w:szCs w:val="24"/>
        </w:rPr>
        <w:t>.</w:t>
      </w:r>
      <w:r w:rsidR="009E76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JG, </w:t>
      </w:r>
      <w:proofErr w:type="spellStart"/>
      <w:r>
        <w:rPr>
          <w:sz w:val="24"/>
          <w:szCs w:val="24"/>
        </w:rPr>
        <w:t>Krane</w:t>
      </w:r>
      <w:proofErr w:type="spellEnd"/>
      <w:r w:rsidR="009E76BD">
        <w:rPr>
          <w:sz w:val="24"/>
          <w:szCs w:val="24"/>
        </w:rPr>
        <w:t xml:space="preserve"> </w:t>
      </w:r>
      <w:r>
        <w:rPr>
          <w:sz w:val="24"/>
          <w:szCs w:val="24"/>
        </w:rPr>
        <w:t>FBV, Laparoscopic manag</w:t>
      </w:r>
      <w:r w:rsidR="00250023">
        <w:rPr>
          <w:sz w:val="24"/>
          <w:szCs w:val="24"/>
        </w:rPr>
        <w:t xml:space="preserve">ement of complicated gallstone </w:t>
      </w:r>
      <w:proofErr w:type="gramStart"/>
      <w:r w:rsidR="00250023">
        <w:rPr>
          <w:sz w:val="24"/>
          <w:szCs w:val="24"/>
        </w:rPr>
        <w:t>disease  .</w:t>
      </w:r>
      <w:proofErr w:type="gramEnd"/>
      <w:r w:rsidR="00250023">
        <w:rPr>
          <w:sz w:val="24"/>
          <w:szCs w:val="24"/>
        </w:rPr>
        <w:t>B.J  of Surg.1999;86:145-6.</w:t>
      </w:r>
    </w:p>
    <w:p w:rsidR="00250023" w:rsidRDefault="00250023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Koo </w:t>
      </w:r>
      <w:proofErr w:type="gramStart"/>
      <w:r>
        <w:rPr>
          <w:sz w:val="24"/>
          <w:szCs w:val="24"/>
        </w:rPr>
        <w:t>KP ,</w:t>
      </w:r>
      <w:proofErr w:type="spellStart"/>
      <w:r>
        <w:rPr>
          <w:sz w:val="24"/>
          <w:szCs w:val="24"/>
        </w:rPr>
        <w:t>Thirlby</w:t>
      </w:r>
      <w:proofErr w:type="spellEnd"/>
      <w:proofErr w:type="gramEnd"/>
      <w:r>
        <w:rPr>
          <w:sz w:val="24"/>
          <w:szCs w:val="24"/>
        </w:rPr>
        <w:t xml:space="preserve"> RC, Laparoscopic </w:t>
      </w:r>
      <w:proofErr w:type="spellStart"/>
      <w:r>
        <w:rPr>
          <w:sz w:val="24"/>
          <w:szCs w:val="24"/>
        </w:rPr>
        <w:t>cholecystectomy</w:t>
      </w:r>
      <w:proofErr w:type="spellEnd"/>
      <w:r>
        <w:rPr>
          <w:sz w:val="24"/>
          <w:szCs w:val="24"/>
        </w:rPr>
        <w:t xml:space="preserve"> in acute </w:t>
      </w:r>
      <w:proofErr w:type="spell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>. Arch. Surg.1996</w:t>
      </w:r>
      <w:proofErr w:type="gramStart"/>
      <w:r>
        <w:rPr>
          <w:sz w:val="24"/>
          <w:szCs w:val="24"/>
        </w:rPr>
        <w:t>;131:540</w:t>
      </w:r>
      <w:proofErr w:type="gramEnd"/>
      <w:r>
        <w:rPr>
          <w:sz w:val="24"/>
          <w:szCs w:val="24"/>
        </w:rPr>
        <w:t>-5.</w:t>
      </w:r>
    </w:p>
    <w:p w:rsidR="002A7E32" w:rsidRDefault="00250023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AJ Shapiro, Costello C, </w:t>
      </w:r>
      <w:proofErr w:type="spellStart"/>
      <w:r>
        <w:rPr>
          <w:sz w:val="24"/>
          <w:szCs w:val="24"/>
        </w:rPr>
        <w:t>Horkabus</w:t>
      </w:r>
      <w:proofErr w:type="spellEnd"/>
      <w:r>
        <w:rPr>
          <w:sz w:val="24"/>
          <w:szCs w:val="24"/>
        </w:rPr>
        <w:t xml:space="preserve"> M, North </w:t>
      </w:r>
      <w:proofErr w:type="gramStart"/>
      <w:r>
        <w:rPr>
          <w:sz w:val="24"/>
          <w:szCs w:val="24"/>
        </w:rPr>
        <w:t>JH  Jr</w:t>
      </w:r>
      <w:proofErr w:type="gramEnd"/>
      <w:r>
        <w:rPr>
          <w:sz w:val="24"/>
          <w:szCs w:val="24"/>
        </w:rPr>
        <w:t xml:space="preserve">. Predicting conversion of laparoscopic </w:t>
      </w:r>
      <w:proofErr w:type="spellStart"/>
      <w:r>
        <w:rPr>
          <w:sz w:val="24"/>
          <w:szCs w:val="24"/>
        </w:rPr>
        <w:t>cholecystectomy</w:t>
      </w:r>
      <w:proofErr w:type="spellEnd"/>
      <w:r>
        <w:rPr>
          <w:sz w:val="24"/>
          <w:szCs w:val="24"/>
        </w:rPr>
        <w:t xml:space="preserve"> for acute </w:t>
      </w:r>
      <w:proofErr w:type="spell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>. JSLS 1999</w:t>
      </w:r>
      <w:proofErr w:type="gramStart"/>
      <w:r>
        <w:rPr>
          <w:sz w:val="24"/>
          <w:szCs w:val="24"/>
        </w:rPr>
        <w:t>;3</w:t>
      </w:r>
      <w:proofErr w:type="gramEnd"/>
      <w:r>
        <w:rPr>
          <w:sz w:val="24"/>
          <w:szCs w:val="24"/>
        </w:rPr>
        <w:t>(2):127-30.</w:t>
      </w:r>
    </w:p>
    <w:p w:rsidR="00250023" w:rsidRDefault="00250023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Chahin</w:t>
      </w:r>
      <w:proofErr w:type="spellEnd"/>
      <w:r>
        <w:rPr>
          <w:sz w:val="24"/>
          <w:szCs w:val="24"/>
        </w:rPr>
        <w:t xml:space="preserve"> F, Elias N, </w:t>
      </w:r>
      <w:proofErr w:type="spellStart"/>
      <w:proofErr w:type="gramStart"/>
      <w:r>
        <w:rPr>
          <w:sz w:val="24"/>
          <w:szCs w:val="24"/>
        </w:rPr>
        <w:t>ParameshA</w:t>
      </w:r>
      <w:proofErr w:type="spellEnd"/>
      <w:r>
        <w:rPr>
          <w:sz w:val="24"/>
          <w:szCs w:val="24"/>
        </w:rPr>
        <w:t xml:space="preserve"> ,</w:t>
      </w:r>
      <w:proofErr w:type="spellStart"/>
      <w:r>
        <w:rPr>
          <w:sz w:val="24"/>
          <w:szCs w:val="24"/>
        </w:rPr>
        <w:t>Saba</w:t>
      </w:r>
      <w:proofErr w:type="spellEnd"/>
      <w:proofErr w:type="gramEnd"/>
      <w:r>
        <w:rPr>
          <w:sz w:val="24"/>
          <w:szCs w:val="24"/>
        </w:rPr>
        <w:t xml:space="preserve"> A, </w:t>
      </w:r>
      <w:proofErr w:type="spellStart"/>
      <w:r>
        <w:rPr>
          <w:sz w:val="24"/>
          <w:szCs w:val="24"/>
        </w:rPr>
        <w:t>Godzia</w:t>
      </w:r>
      <w:r w:rsidR="007344D4">
        <w:rPr>
          <w:sz w:val="24"/>
          <w:szCs w:val="24"/>
        </w:rPr>
        <w:t>chvili</w:t>
      </w:r>
      <w:proofErr w:type="spellEnd"/>
      <w:r w:rsidR="007344D4">
        <w:rPr>
          <w:sz w:val="24"/>
          <w:szCs w:val="24"/>
        </w:rPr>
        <w:t xml:space="preserve"> V, Silva YJ .The efficacy of laparoscopy in acute </w:t>
      </w:r>
      <w:proofErr w:type="spellStart"/>
      <w:r w:rsidR="007344D4">
        <w:rPr>
          <w:sz w:val="24"/>
          <w:szCs w:val="24"/>
        </w:rPr>
        <w:t>cholecystitis</w:t>
      </w:r>
      <w:proofErr w:type="spellEnd"/>
      <w:r w:rsidR="007344D4">
        <w:rPr>
          <w:sz w:val="24"/>
          <w:szCs w:val="24"/>
        </w:rPr>
        <w:t>. JSLS 1999</w:t>
      </w:r>
      <w:proofErr w:type="gramStart"/>
      <w:r w:rsidR="007344D4">
        <w:rPr>
          <w:sz w:val="24"/>
          <w:szCs w:val="24"/>
        </w:rPr>
        <w:t>;3</w:t>
      </w:r>
      <w:proofErr w:type="gramEnd"/>
      <w:r w:rsidR="007344D4">
        <w:rPr>
          <w:sz w:val="24"/>
          <w:szCs w:val="24"/>
        </w:rPr>
        <w:t>(2):21-5.</w:t>
      </w:r>
    </w:p>
    <w:p w:rsidR="007344D4" w:rsidRDefault="007344D4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Garker</w:t>
      </w:r>
      <w:proofErr w:type="spellEnd"/>
      <w:r>
        <w:rPr>
          <w:sz w:val="24"/>
          <w:szCs w:val="24"/>
        </w:rPr>
        <w:t xml:space="preserve"> SM, </w:t>
      </w:r>
      <w:proofErr w:type="spellStart"/>
      <w:r>
        <w:rPr>
          <w:sz w:val="24"/>
          <w:szCs w:val="24"/>
        </w:rPr>
        <w:t>Korman</w:t>
      </w:r>
      <w:proofErr w:type="spellEnd"/>
      <w:r>
        <w:rPr>
          <w:sz w:val="24"/>
          <w:szCs w:val="24"/>
        </w:rPr>
        <w:t xml:space="preserve"> J, Cosgrove JM, Cohen JR. Early laparoscopic </w:t>
      </w:r>
      <w:proofErr w:type="spellStart"/>
      <w:r>
        <w:rPr>
          <w:sz w:val="24"/>
          <w:szCs w:val="24"/>
        </w:rPr>
        <w:t>cholecystectomy</w:t>
      </w:r>
      <w:proofErr w:type="spellEnd"/>
      <w:r>
        <w:rPr>
          <w:sz w:val="24"/>
          <w:szCs w:val="24"/>
        </w:rPr>
        <w:t xml:space="preserve"> for acute </w:t>
      </w:r>
      <w:proofErr w:type="spell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Surg</w:t>
      </w:r>
      <w:proofErr w:type="spellEnd"/>
      <w:r>
        <w:rPr>
          <w:sz w:val="24"/>
          <w:szCs w:val="24"/>
        </w:rPr>
        <w:t xml:space="preserve"> Endosc.1997;11:347-350.[</w:t>
      </w:r>
      <w:proofErr w:type="spellStart"/>
      <w:r>
        <w:rPr>
          <w:sz w:val="24"/>
          <w:szCs w:val="24"/>
        </w:rPr>
        <w:t>Pubmed</w:t>
      </w:r>
      <w:proofErr w:type="spellEnd"/>
      <w:r>
        <w:rPr>
          <w:sz w:val="24"/>
          <w:szCs w:val="24"/>
        </w:rPr>
        <w:t>]</w:t>
      </w:r>
    </w:p>
    <w:p w:rsidR="007344D4" w:rsidRDefault="007344D4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Stevens KA, Chi A, Lucas LC, Porter JM, Williams MD. Immediate laparoscopic </w:t>
      </w:r>
      <w:proofErr w:type="spellStart"/>
      <w:r>
        <w:rPr>
          <w:sz w:val="24"/>
          <w:szCs w:val="24"/>
        </w:rPr>
        <w:t>cholecystectomy</w:t>
      </w:r>
      <w:proofErr w:type="spellEnd"/>
      <w:r>
        <w:rPr>
          <w:sz w:val="24"/>
          <w:szCs w:val="24"/>
        </w:rPr>
        <w:t xml:space="preserve"> for acute </w:t>
      </w:r>
      <w:proofErr w:type="spellStart"/>
      <w:proofErr w:type="gram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no need to wait. Am J of Surg.2006</w:t>
      </w:r>
      <w:proofErr w:type="gramStart"/>
      <w:r>
        <w:rPr>
          <w:sz w:val="24"/>
          <w:szCs w:val="24"/>
        </w:rPr>
        <w:t>;192:756</w:t>
      </w:r>
      <w:proofErr w:type="gramEnd"/>
      <w:r>
        <w:rPr>
          <w:sz w:val="24"/>
          <w:szCs w:val="24"/>
        </w:rPr>
        <w:t>-761. [</w:t>
      </w:r>
      <w:proofErr w:type="spellStart"/>
      <w:r>
        <w:rPr>
          <w:sz w:val="24"/>
          <w:szCs w:val="24"/>
        </w:rPr>
        <w:t>Pubmed</w:t>
      </w:r>
      <w:proofErr w:type="spellEnd"/>
      <w:r>
        <w:rPr>
          <w:sz w:val="24"/>
          <w:szCs w:val="24"/>
        </w:rPr>
        <w:t xml:space="preserve"> ]</w:t>
      </w:r>
    </w:p>
    <w:p w:rsidR="007344D4" w:rsidRDefault="007344D4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 H </w:t>
      </w:r>
      <w:proofErr w:type="spellStart"/>
      <w:r>
        <w:rPr>
          <w:sz w:val="24"/>
          <w:szCs w:val="24"/>
        </w:rPr>
        <w:t>Essenhigh</w:t>
      </w:r>
      <w:proofErr w:type="spellEnd"/>
      <w:r>
        <w:rPr>
          <w:sz w:val="24"/>
          <w:szCs w:val="24"/>
        </w:rPr>
        <w:t xml:space="preserve">. Management of acute </w:t>
      </w:r>
      <w:proofErr w:type="spell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>. Br. J of Surg.1966</w:t>
      </w:r>
      <w:proofErr w:type="gramStart"/>
      <w:r>
        <w:rPr>
          <w:sz w:val="24"/>
          <w:szCs w:val="24"/>
        </w:rPr>
        <w:t>;53:1032</w:t>
      </w:r>
      <w:proofErr w:type="gramEnd"/>
      <w:r>
        <w:rPr>
          <w:sz w:val="24"/>
          <w:szCs w:val="24"/>
        </w:rPr>
        <w:t>-1038. [</w:t>
      </w:r>
      <w:proofErr w:type="spellStart"/>
      <w:proofErr w:type="gramStart"/>
      <w:r>
        <w:rPr>
          <w:sz w:val="24"/>
          <w:szCs w:val="24"/>
        </w:rPr>
        <w:t>Pubmed</w:t>
      </w:r>
      <w:proofErr w:type="spellEnd"/>
      <w:r>
        <w:rPr>
          <w:sz w:val="24"/>
          <w:szCs w:val="24"/>
        </w:rPr>
        <w:t xml:space="preserve"> ]</w:t>
      </w:r>
      <w:proofErr w:type="gramEnd"/>
      <w:r>
        <w:rPr>
          <w:sz w:val="24"/>
          <w:szCs w:val="24"/>
        </w:rPr>
        <w:t>.</w:t>
      </w:r>
    </w:p>
    <w:p w:rsidR="007344D4" w:rsidRDefault="007344D4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Lo CM, Liu CL, Fan ST, Lai ECS</w:t>
      </w:r>
      <w:r w:rsidR="00DF099E">
        <w:rPr>
          <w:sz w:val="24"/>
          <w:szCs w:val="24"/>
        </w:rPr>
        <w:t xml:space="preserve">, Wong J. Prospective randomized study of early </w:t>
      </w:r>
      <w:proofErr w:type="spellStart"/>
      <w:r w:rsidR="00DF099E">
        <w:rPr>
          <w:sz w:val="24"/>
          <w:szCs w:val="24"/>
        </w:rPr>
        <w:t>vs</w:t>
      </w:r>
      <w:proofErr w:type="spellEnd"/>
      <w:r w:rsidR="00DF099E">
        <w:rPr>
          <w:sz w:val="24"/>
          <w:szCs w:val="24"/>
        </w:rPr>
        <w:t xml:space="preserve"> delayed laparoscopic </w:t>
      </w:r>
      <w:proofErr w:type="spellStart"/>
      <w:r w:rsidR="00DF099E">
        <w:rPr>
          <w:sz w:val="24"/>
          <w:szCs w:val="24"/>
        </w:rPr>
        <w:t>cholecystectomy</w:t>
      </w:r>
      <w:proofErr w:type="spellEnd"/>
      <w:r w:rsidR="00DF099E">
        <w:rPr>
          <w:sz w:val="24"/>
          <w:szCs w:val="24"/>
        </w:rPr>
        <w:t xml:space="preserve"> for acute </w:t>
      </w:r>
      <w:proofErr w:type="spellStart"/>
      <w:r w:rsidR="00DF099E">
        <w:rPr>
          <w:sz w:val="24"/>
          <w:szCs w:val="24"/>
        </w:rPr>
        <w:t>cholecystitis</w:t>
      </w:r>
      <w:proofErr w:type="spellEnd"/>
      <w:r w:rsidR="00DF099E">
        <w:rPr>
          <w:sz w:val="24"/>
          <w:szCs w:val="24"/>
        </w:rPr>
        <w:t>. Ann Surg. 1998; 227:461-467</w:t>
      </w:r>
      <w:proofErr w:type="gramStart"/>
      <w:r w:rsidR="00DF099E">
        <w:rPr>
          <w:sz w:val="24"/>
          <w:szCs w:val="24"/>
        </w:rPr>
        <w:t>.[</w:t>
      </w:r>
      <w:proofErr w:type="spellStart"/>
      <w:proofErr w:type="gramEnd"/>
      <w:r w:rsidR="00DF099E">
        <w:rPr>
          <w:sz w:val="24"/>
          <w:szCs w:val="24"/>
        </w:rPr>
        <w:t>Pubmed</w:t>
      </w:r>
      <w:proofErr w:type="spellEnd"/>
      <w:r w:rsidR="00DF099E">
        <w:rPr>
          <w:sz w:val="24"/>
          <w:szCs w:val="24"/>
        </w:rPr>
        <w:t>].</w:t>
      </w:r>
    </w:p>
    <w:p w:rsidR="00DF099E" w:rsidRDefault="00DF099E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Papi</w:t>
      </w:r>
      <w:proofErr w:type="spellEnd"/>
      <w:r>
        <w:rPr>
          <w:sz w:val="24"/>
          <w:szCs w:val="24"/>
        </w:rPr>
        <w:t xml:space="preserve"> C, </w:t>
      </w:r>
      <w:proofErr w:type="spellStart"/>
      <w:r>
        <w:rPr>
          <w:sz w:val="24"/>
          <w:szCs w:val="24"/>
        </w:rPr>
        <w:t>Catarci</w:t>
      </w:r>
      <w:proofErr w:type="spellEnd"/>
      <w:r>
        <w:rPr>
          <w:sz w:val="24"/>
          <w:szCs w:val="24"/>
        </w:rPr>
        <w:t xml:space="preserve"> M, </w:t>
      </w:r>
      <w:proofErr w:type="spellStart"/>
      <w:r>
        <w:rPr>
          <w:sz w:val="24"/>
          <w:szCs w:val="24"/>
        </w:rPr>
        <w:t>D’Ambrosio</w:t>
      </w:r>
      <w:proofErr w:type="spellEnd"/>
      <w:r>
        <w:rPr>
          <w:sz w:val="24"/>
          <w:szCs w:val="24"/>
        </w:rPr>
        <w:t xml:space="preserve"> L. Timing of </w:t>
      </w:r>
      <w:proofErr w:type="spellStart"/>
      <w:r>
        <w:rPr>
          <w:sz w:val="24"/>
          <w:szCs w:val="24"/>
        </w:rPr>
        <w:t>cholecystectomy</w:t>
      </w:r>
      <w:proofErr w:type="spellEnd"/>
      <w:r>
        <w:rPr>
          <w:sz w:val="24"/>
          <w:szCs w:val="24"/>
        </w:rPr>
        <w:t xml:space="preserve"> for acute </w:t>
      </w:r>
      <w:proofErr w:type="spellStart"/>
      <w:r>
        <w:rPr>
          <w:sz w:val="24"/>
          <w:szCs w:val="24"/>
        </w:rPr>
        <w:t>cholecystitis</w:t>
      </w:r>
      <w:proofErr w:type="gramStart"/>
      <w:r>
        <w:rPr>
          <w:sz w:val="24"/>
          <w:szCs w:val="24"/>
        </w:rPr>
        <w:t>:a</w:t>
      </w:r>
      <w:proofErr w:type="spellEnd"/>
      <w:proofErr w:type="gramEnd"/>
      <w:r>
        <w:rPr>
          <w:sz w:val="24"/>
          <w:szCs w:val="24"/>
        </w:rPr>
        <w:t xml:space="preserve"> meta analysis. Am J of Gastroenterology.2004</w:t>
      </w:r>
      <w:proofErr w:type="gramStart"/>
      <w:r>
        <w:rPr>
          <w:sz w:val="24"/>
          <w:szCs w:val="24"/>
        </w:rPr>
        <w:t>;99:147</w:t>
      </w:r>
      <w:proofErr w:type="gramEnd"/>
      <w:r>
        <w:rPr>
          <w:sz w:val="24"/>
          <w:szCs w:val="24"/>
        </w:rPr>
        <w:t>-155. [</w:t>
      </w:r>
      <w:proofErr w:type="spellStart"/>
      <w:r>
        <w:rPr>
          <w:sz w:val="24"/>
          <w:szCs w:val="24"/>
        </w:rPr>
        <w:t>Pubmed</w:t>
      </w:r>
      <w:proofErr w:type="spellEnd"/>
      <w:r>
        <w:rPr>
          <w:sz w:val="24"/>
          <w:szCs w:val="24"/>
        </w:rPr>
        <w:t>].</w:t>
      </w:r>
    </w:p>
    <w:p w:rsidR="00DF099E" w:rsidRDefault="00DF099E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Lau H, Lo  CY, </w:t>
      </w:r>
      <w:proofErr w:type="spellStart"/>
      <w:r>
        <w:rPr>
          <w:sz w:val="24"/>
          <w:szCs w:val="24"/>
        </w:rPr>
        <w:t>Patil</w:t>
      </w:r>
      <w:proofErr w:type="spellEnd"/>
      <w:r>
        <w:rPr>
          <w:sz w:val="24"/>
          <w:szCs w:val="24"/>
        </w:rPr>
        <w:t xml:space="preserve"> NG, Yuan WK. Early versus delayed interval laparoscopic </w:t>
      </w:r>
      <w:proofErr w:type="spellStart"/>
      <w:r>
        <w:rPr>
          <w:sz w:val="24"/>
          <w:szCs w:val="24"/>
        </w:rPr>
        <w:t>chole</w:t>
      </w:r>
      <w:proofErr w:type="spellEnd"/>
      <w:r>
        <w:rPr>
          <w:sz w:val="24"/>
          <w:szCs w:val="24"/>
        </w:rPr>
        <w:t xml:space="preserve"> for acute </w:t>
      </w:r>
      <w:proofErr w:type="spellStart"/>
      <w:proofErr w:type="gram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A meta analysis. Surg. </w:t>
      </w:r>
      <w:proofErr w:type="gramStart"/>
      <w:r>
        <w:rPr>
          <w:sz w:val="24"/>
          <w:szCs w:val="24"/>
        </w:rPr>
        <w:t>Endosc.2006 ;</w:t>
      </w:r>
      <w:proofErr w:type="gramEnd"/>
      <w:r>
        <w:rPr>
          <w:sz w:val="24"/>
          <w:szCs w:val="24"/>
        </w:rPr>
        <w:t xml:space="preserve"> 20:82-87. [</w:t>
      </w:r>
      <w:proofErr w:type="spellStart"/>
      <w:r>
        <w:rPr>
          <w:sz w:val="24"/>
          <w:szCs w:val="24"/>
        </w:rPr>
        <w:t>Pubmed</w:t>
      </w:r>
      <w:proofErr w:type="spellEnd"/>
      <w:r>
        <w:rPr>
          <w:sz w:val="24"/>
          <w:szCs w:val="24"/>
        </w:rPr>
        <w:t>]</w:t>
      </w:r>
    </w:p>
    <w:p w:rsidR="00DF099E" w:rsidRDefault="005048A2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Lai PBS, </w:t>
      </w:r>
      <w:proofErr w:type="spellStart"/>
      <w:r>
        <w:rPr>
          <w:sz w:val="24"/>
          <w:szCs w:val="24"/>
        </w:rPr>
        <w:t>Kwong</w:t>
      </w:r>
      <w:proofErr w:type="spellEnd"/>
      <w:r>
        <w:rPr>
          <w:sz w:val="24"/>
          <w:szCs w:val="24"/>
        </w:rPr>
        <w:t xml:space="preserve"> K H, Leung KI, Kwok S P Y, Chan A C W, Chung S C S , Lau WY. Randomised trial of early </w:t>
      </w:r>
      <w:proofErr w:type="spellStart"/>
      <w:r>
        <w:rPr>
          <w:sz w:val="24"/>
          <w:szCs w:val="24"/>
        </w:rPr>
        <w:t>vs</w:t>
      </w:r>
      <w:proofErr w:type="spellEnd"/>
      <w:r>
        <w:rPr>
          <w:sz w:val="24"/>
          <w:szCs w:val="24"/>
        </w:rPr>
        <w:t xml:space="preserve"> delayed laparoscopic </w:t>
      </w:r>
      <w:proofErr w:type="spellStart"/>
      <w:r>
        <w:rPr>
          <w:sz w:val="24"/>
          <w:szCs w:val="24"/>
        </w:rPr>
        <w:t>cholecystectomy</w:t>
      </w:r>
      <w:proofErr w:type="spellEnd"/>
      <w:r>
        <w:rPr>
          <w:sz w:val="24"/>
          <w:szCs w:val="24"/>
        </w:rPr>
        <w:t xml:space="preserve"> for acute </w:t>
      </w:r>
      <w:proofErr w:type="spell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>. Br. J of Surg. 1998; 85:764-7.</w:t>
      </w:r>
    </w:p>
    <w:p w:rsidR="005048A2" w:rsidRDefault="005048A2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Pessaux</w:t>
      </w:r>
      <w:proofErr w:type="spellEnd"/>
      <w:r>
        <w:rPr>
          <w:sz w:val="24"/>
          <w:szCs w:val="24"/>
        </w:rPr>
        <w:t xml:space="preserve"> P, </w:t>
      </w:r>
      <w:proofErr w:type="spellStart"/>
      <w:r>
        <w:rPr>
          <w:sz w:val="24"/>
          <w:szCs w:val="24"/>
        </w:rPr>
        <w:t>TurchJJ</w:t>
      </w:r>
      <w:proofErr w:type="spellEnd"/>
      <w:r>
        <w:rPr>
          <w:sz w:val="24"/>
          <w:szCs w:val="24"/>
        </w:rPr>
        <w:t xml:space="preserve">, Rouge C, </w:t>
      </w:r>
      <w:proofErr w:type="spellStart"/>
      <w:r>
        <w:rPr>
          <w:sz w:val="24"/>
          <w:szCs w:val="24"/>
        </w:rPr>
        <w:t>Duplessis</w:t>
      </w:r>
      <w:proofErr w:type="spellEnd"/>
      <w:r>
        <w:rPr>
          <w:sz w:val="24"/>
          <w:szCs w:val="24"/>
        </w:rPr>
        <w:t xml:space="preserve"> R, </w:t>
      </w:r>
      <w:proofErr w:type="spellStart"/>
      <w:r>
        <w:rPr>
          <w:sz w:val="24"/>
          <w:szCs w:val="24"/>
        </w:rPr>
        <w:t>Cervi</w:t>
      </w:r>
      <w:proofErr w:type="spellEnd"/>
      <w:r>
        <w:rPr>
          <w:sz w:val="24"/>
          <w:szCs w:val="24"/>
        </w:rPr>
        <w:t xml:space="preserve"> C, Arnaud JP. Laparoscopic </w:t>
      </w:r>
      <w:proofErr w:type="spellStart"/>
      <w:r>
        <w:rPr>
          <w:sz w:val="24"/>
          <w:szCs w:val="24"/>
        </w:rPr>
        <w:t>cholecystectomy</w:t>
      </w:r>
      <w:proofErr w:type="spellEnd"/>
      <w:r>
        <w:rPr>
          <w:sz w:val="24"/>
          <w:szCs w:val="24"/>
        </w:rPr>
        <w:t xml:space="preserve"> in acute </w:t>
      </w:r>
      <w:proofErr w:type="spellStart"/>
      <w:proofErr w:type="gram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A prospective comparative study in patients with acute </w:t>
      </w:r>
      <w:proofErr w:type="spellStart"/>
      <w:r>
        <w:rPr>
          <w:sz w:val="24"/>
          <w:szCs w:val="24"/>
        </w:rPr>
        <w:t>vs</w:t>
      </w:r>
      <w:proofErr w:type="spellEnd"/>
      <w:r>
        <w:rPr>
          <w:sz w:val="24"/>
          <w:szCs w:val="24"/>
        </w:rPr>
        <w:t xml:space="preserve"> chronic </w:t>
      </w:r>
      <w:proofErr w:type="spellStart"/>
      <w:r>
        <w:rPr>
          <w:sz w:val="24"/>
          <w:szCs w:val="24"/>
        </w:rPr>
        <w:t>cholecystitis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SurgEndosc</w:t>
      </w:r>
      <w:proofErr w:type="spellEnd"/>
      <w:r>
        <w:rPr>
          <w:sz w:val="24"/>
          <w:szCs w:val="24"/>
        </w:rPr>
        <w:t>. 2000; 14:358-361. [</w:t>
      </w:r>
      <w:proofErr w:type="spellStart"/>
      <w:r>
        <w:rPr>
          <w:sz w:val="24"/>
          <w:szCs w:val="24"/>
        </w:rPr>
        <w:t>Pubmed</w:t>
      </w:r>
      <w:proofErr w:type="spellEnd"/>
      <w:r>
        <w:rPr>
          <w:sz w:val="24"/>
          <w:szCs w:val="24"/>
        </w:rPr>
        <w:t>].</w:t>
      </w:r>
    </w:p>
    <w:p w:rsidR="003C5BC1" w:rsidRDefault="003C5BC1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Somasekhar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proofErr w:type="gramStart"/>
      <w:r>
        <w:rPr>
          <w:sz w:val="24"/>
          <w:szCs w:val="24"/>
        </w:rPr>
        <w:t>,Shankar</w:t>
      </w:r>
      <w:proofErr w:type="spellEnd"/>
      <w:proofErr w:type="gramEnd"/>
      <w:r>
        <w:rPr>
          <w:sz w:val="24"/>
          <w:szCs w:val="24"/>
        </w:rPr>
        <w:t xml:space="preserve"> PJ, Foster ME,</w:t>
      </w:r>
      <w:r w:rsidR="00685EFE">
        <w:rPr>
          <w:sz w:val="24"/>
          <w:szCs w:val="24"/>
        </w:rPr>
        <w:t xml:space="preserve"> Lewis </w:t>
      </w:r>
      <w:proofErr w:type="spellStart"/>
      <w:r w:rsidR="00685EFE">
        <w:rPr>
          <w:sz w:val="24"/>
          <w:szCs w:val="24"/>
        </w:rPr>
        <w:t>MH.Costs</w:t>
      </w:r>
      <w:proofErr w:type="spellEnd"/>
      <w:r w:rsidR="00685EFE">
        <w:rPr>
          <w:sz w:val="24"/>
          <w:szCs w:val="24"/>
        </w:rPr>
        <w:t xml:space="preserve">  of waiting for gallbladder surgery. </w:t>
      </w:r>
      <w:proofErr w:type="spellStart"/>
      <w:r w:rsidR="00685EFE">
        <w:rPr>
          <w:sz w:val="24"/>
          <w:szCs w:val="24"/>
        </w:rPr>
        <w:t>PostgradMed</w:t>
      </w:r>
      <w:proofErr w:type="spellEnd"/>
      <w:r w:rsidR="00685EFE">
        <w:rPr>
          <w:sz w:val="24"/>
          <w:szCs w:val="24"/>
        </w:rPr>
        <w:t xml:space="preserve"> J.2002</w:t>
      </w:r>
      <w:proofErr w:type="gramStart"/>
      <w:r w:rsidR="00685EFE">
        <w:rPr>
          <w:sz w:val="24"/>
          <w:szCs w:val="24"/>
        </w:rPr>
        <w:t>;78:668</w:t>
      </w:r>
      <w:proofErr w:type="gramEnd"/>
      <w:r w:rsidR="00685EFE">
        <w:rPr>
          <w:sz w:val="24"/>
          <w:szCs w:val="24"/>
        </w:rPr>
        <w:t>-70[</w:t>
      </w:r>
      <w:proofErr w:type="spellStart"/>
      <w:r w:rsidR="00685EFE">
        <w:rPr>
          <w:sz w:val="24"/>
          <w:szCs w:val="24"/>
        </w:rPr>
        <w:t>Pubmed</w:t>
      </w:r>
      <w:proofErr w:type="spellEnd"/>
      <w:r w:rsidR="00685EFE">
        <w:rPr>
          <w:sz w:val="24"/>
          <w:szCs w:val="24"/>
        </w:rPr>
        <w:t>].</w:t>
      </w:r>
    </w:p>
    <w:p w:rsidR="00685EFE" w:rsidRDefault="00685EFE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Lawrentschuk</w:t>
      </w:r>
      <w:proofErr w:type="spellEnd"/>
      <w:r>
        <w:rPr>
          <w:sz w:val="24"/>
          <w:szCs w:val="24"/>
        </w:rPr>
        <w:t xml:space="preserve"> N, Hewitt PN, Pritchard MG. Elective laparoscopic </w:t>
      </w:r>
      <w:proofErr w:type="spellStart"/>
      <w:r>
        <w:rPr>
          <w:sz w:val="24"/>
          <w:szCs w:val="24"/>
        </w:rPr>
        <w:t>cholecystectomy</w:t>
      </w:r>
      <w:proofErr w:type="spellEnd"/>
      <w:r>
        <w:rPr>
          <w:sz w:val="24"/>
          <w:szCs w:val="24"/>
        </w:rPr>
        <w:t xml:space="preserve">: implications for prolonged waiting times for </w:t>
      </w:r>
      <w:proofErr w:type="spellStart"/>
      <w:r>
        <w:rPr>
          <w:sz w:val="24"/>
          <w:szCs w:val="24"/>
        </w:rPr>
        <w:t>surgery.Aust</w:t>
      </w:r>
      <w:proofErr w:type="spellEnd"/>
      <w:r>
        <w:rPr>
          <w:sz w:val="24"/>
          <w:szCs w:val="24"/>
        </w:rPr>
        <w:t xml:space="preserve"> NZ J </w:t>
      </w:r>
      <w:proofErr w:type="gramStart"/>
      <w:r>
        <w:rPr>
          <w:sz w:val="24"/>
          <w:szCs w:val="24"/>
        </w:rPr>
        <w:t>Surgery.2003 ;73:890</w:t>
      </w:r>
      <w:proofErr w:type="gramEnd"/>
      <w:r>
        <w:rPr>
          <w:sz w:val="24"/>
          <w:szCs w:val="24"/>
        </w:rPr>
        <w:t>-893[</w:t>
      </w:r>
      <w:proofErr w:type="spellStart"/>
      <w:r>
        <w:rPr>
          <w:sz w:val="24"/>
          <w:szCs w:val="24"/>
        </w:rPr>
        <w:t>Pubmed</w:t>
      </w:r>
      <w:proofErr w:type="spellEnd"/>
      <w:r>
        <w:rPr>
          <w:sz w:val="24"/>
          <w:szCs w:val="24"/>
        </w:rPr>
        <w:t>].</w:t>
      </w:r>
    </w:p>
    <w:p w:rsidR="00685EFE" w:rsidRPr="002A7E32" w:rsidRDefault="00685EFE" w:rsidP="00F65144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Uchiyama K, </w:t>
      </w:r>
      <w:proofErr w:type="spellStart"/>
      <w:r>
        <w:rPr>
          <w:sz w:val="24"/>
          <w:szCs w:val="24"/>
        </w:rPr>
        <w:t>Tokifuji</w:t>
      </w:r>
      <w:proofErr w:type="spellEnd"/>
      <w:r>
        <w:rPr>
          <w:sz w:val="24"/>
          <w:szCs w:val="24"/>
        </w:rPr>
        <w:t xml:space="preserve"> K, </w:t>
      </w:r>
      <w:proofErr w:type="spellStart"/>
      <w:r>
        <w:rPr>
          <w:sz w:val="24"/>
          <w:szCs w:val="24"/>
        </w:rPr>
        <w:t>Tani</w:t>
      </w:r>
      <w:proofErr w:type="spellEnd"/>
      <w:r>
        <w:rPr>
          <w:sz w:val="24"/>
          <w:szCs w:val="24"/>
        </w:rPr>
        <w:t xml:space="preserve"> M, </w:t>
      </w:r>
      <w:proofErr w:type="spellStart"/>
      <w:r>
        <w:rPr>
          <w:sz w:val="24"/>
          <w:szCs w:val="24"/>
        </w:rPr>
        <w:t>Onishi</w:t>
      </w:r>
      <w:proofErr w:type="spellEnd"/>
      <w:r>
        <w:rPr>
          <w:sz w:val="24"/>
          <w:szCs w:val="24"/>
        </w:rPr>
        <w:t xml:space="preserve"> H, </w:t>
      </w:r>
      <w:proofErr w:type="spellStart"/>
      <w:r>
        <w:rPr>
          <w:sz w:val="24"/>
          <w:szCs w:val="24"/>
        </w:rPr>
        <w:t>Yamaue</w:t>
      </w:r>
      <w:proofErr w:type="spellEnd"/>
      <w:r>
        <w:rPr>
          <w:sz w:val="24"/>
          <w:szCs w:val="24"/>
        </w:rPr>
        <w:t xml:space="preserve"> H. Effectiveness of the clinical pathway to decrease the length of hospital stay and cost for laparoscopic surgery. </w:t>
      </w:r>
      <w:proofErr w:type="spellStart"/>
      <w:r>
        <w:rPr>
          <w:sz w:val="24"/>
          <w:szCs w:val="24"/>
        </w:rPr>
        <w:t>Surg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Endosc</w:t>
      </w:r>
      <w:proofErr w:type="spellEnd"/>
      <w:r>
        <w:rPr>
          <w:sz w:val="24"/>
          <w:szCs w:val="24"/>
        </w:rPr>
        <w:t xml:space="preserve"> 2002</w:t>
      </w:r>
      <w:proofErr w:type="gramStart"/>
      <w:r>
        <w:rPr>
          <w:sz w:val="24"/>
          <w:szCs w:val="24"/>
        </w:rPr>
        <w:t>;16:1594</w:t>
      </w:r>
      <w:proofErr w:type="gramEnd"/>
      <w:r>
        <w:rPr>
          <w:sz w:val="24"/>
          <w:szCs w:val="24"/>
        </w:rPr>
        <w:t>—1597.[</w:t>
      </w:r>
      <w:proofErr w:type="spellStart"/>
      <w:r>
        <w:rPr>
          <w:sz w:val="24"/>
          <w:szCs w:val="24"/>
        </w:rPr>
        <w:t>Pubmed</w:t>
      </w:r>
      <w:proofErr w:type="spellEnd"/>
      <w:r>
        <w:rPr>
          <w:sz w:val="24"/>
          <w:szCs w:val="24"/>
        </w:rPr>
        <w:t>].</w:t>
      </w:r>
    </w:p>
    <w:p w:rsidR="002A7E32" w:rsidRDefault="002A7E32" w:rsidP="00F65144">
      <w:pPr>
        <w:jc w:val="both"/>
        <w:rPr>
          <w:sz w:val="24"/>
          <w:szCs w:val="24"/>
        </w:rPr>
      </w:pPr>
    </w:p>
    <w:p w:rsidR="00CF605B" w:rsidRDefault="00CF605B" w:rsidP="00F65144">
      <w:pPr>
        <w:jc w:val="both"/>
        <w:rPr>
          <w:sz w:val="24"/>
          <w:szCs w:val="24"/>
          <w:vertAlign w:val="superscript"/>
        </w:rPr>
      </w:pPr>
    </w:p>
    <w:p w:rsidR="004A6BAE" w:rsidRDefault="004A6BAE" w:rsidP="00F65144">
      <w:pPr>
        <w:jc w:val="both"/>
        <w:rPr>
          <w:sz w:val="24"/>
          <w:szCs w:val="24"/>
          <w:vertAlign w:val="superscript"/>
        </w:rPr>
      </w:pPr>
    </w:p>
    <w:p w:rsidR="004A6BAE" w:rsidRDefault="004A6BAE" w:rsidP="00F65144">
      <w:pPr>
        <w:jc w:val="both"/>
        <w:rPr>
          <w:sz w:val="24"/>
          <w:szCs w:val="24"/>
          <w:vertAlign w:val="superscript"/>
        </w:rPr>
      </w:pPr>
    </w:p>
    <w:p w:rsidR="004A6BAE" w:rsidRDefault="004A6BAE" w:rsidP="00F65144">
      <w:pPr>
        <w:jc w:val="both"/>
        <w:rPr>
          <w:sz w:val="24"/>
          <w:szCs w:val="24"/>
          <w:vertAlign w:val="superscript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6317955" cy="3221665"/>
            <wp:effectExtent l="19050" t="0" r="6645" b="0"/>
            <wp:docPr id="1" name="Picture 1" descr="C:\Users\hp\AppData\Local\Microsoft\Windows\INetCache\Content.Word\20151030_16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20151030_161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402" cy="32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EB" w:rsidRDefault="00556BEB">
      <w:pPr>
        <w:rPr>
          <w:sz w:val="24"/>
          <w:szCs w:val="24"/>
          <w:vertAlign w:val="superscript"/>
        </w:rPr>
      </w:pPr>
    </w:p>
    <w:p w:rsidR="00556BEB" w:rsidRPr="00556BEB" w:rsidRDefault="00556BEB">
      <w:pPr>
        <w:rPr>
          <w:sz w:val="32"/>
          <w:szCs w:val="32"/>
          <w:vertAlign w:val="superscript"/>
        </w:rPr>
      </w:pPr>
      <w:r w:rsidRPr="00556BEB">
        <w:rPr>
          <w:sz w:val="32"/>
          <w:szCs w:val="32"/>
          <w:vertAlign w:val="superscript"/>
        </w:rPr>
        <w:t>C</w:t>
      </w:r>
      <w:r>
        <w:rPr>
          <w:sz w:val="32"/>
          <w:szCs w:val="32"/>
          <w:vertAlign w:val="superscript"/>
        </w:rPr>
        <w:t>UT  SPECIMEN OF ACUTE CHOLECYSTITIS .</w:t>
      </w:r>
    </w:p>
    <w:p w:rsidR="004A6BAE" w:rsidRDefault="004A6BAE">
      <w:pPr>
        <w:rPr>
          <w:sz w:val="24"/>
          <w:szCs w:val="24"/>
          <w:vertAlign w:val="superscript"/>
        </w:rPr>
      </w:pPr>
    </w:p>
    <w:p w:rsidR="003F5903" w:rsidRDefault="004A6BAE">
      <w:pPr>
        <w:rPr>
          <w:sz w:val="24"/>
          <w:szCs w:val="24"/>
          <w:vertAlign w:val="superscript"/>
        </w:rPr>
      </w:pPr>
      <w:r>
        <w:rPr>
          <w:noProof/>
          <w:lang w:eastAsia="en-IN"/>
        </w:rPr>
        <w:drawing>
          <wp:inline distT="0" distB="0" distL="0" distR="0">
            <wp:extent cx="5731510" cy="3224297"/>
            <wp:effectExtent l="19050" t="0" r="2540" b="0"/>
            <wp:docPr id="4" name="Picture 4" descr="C:\Users\hp\AppData\Local\Microsoft\Windows\INetCache\Content.Word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INetCache\Content.Word\DSC_0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EB" w:rsidRPr="00556BEB" w:rsidRDefault="00556BEB">
      <w:pPr>
        <w:rPr>
          <w:sz w:val="32"/>
          <w:szCs w:val="32"/>
          <w:vertAlign w:val="superscript"/>
        </w:rPr>
      </w:pPr>
      <w:proofErr w:type="gramStart"/>
      <w:r w:rsidRPr="00556BEB">
        <w:rPr>
          <w:sz w:val="32"/>
          <w:szCs w:val="32"/>
          <w:vertAlign w:val="superscript"/>
        </w:rPr>
        <w:t>MICRO</w:t>
      </w:r>
      <w:r>
        <w:rPr>
          <w:sz w:val="32"/>
          <w:szCs w:val="32"/>
          <w:vertAlign w:val="superscript"/>
        </w:rPr>
        <w:t>SCOPIC  PICTURE</w:t>
      </w:r>
      <w:proofErr w:type="gramEnd"/>
      <w:r>
        <w:rPr>
          <w:sz w:val="32"/>
          <w:szCs w:val="32"/>
          <w:vertAlign w:val="superscript"/>
        </w:rPr>
        <w:t xml:space="preserve"> OF ACUTE CHOLECYSTITIS. ( LOW POWER VIEW)</w:t>
      </w:r>
      <w:r w:rsidR="009E76BD">
        <w:rPr>
          <w:sz w:val="32"/>
          <w:szCs w:val="32"/>
          <w:vertAlign w:val="superscript"/>
        </w:rPr>
        <w:t xml:space="preserve"> 100X</w:t>
      </w:r>
    </w:p>
    <w:p w:rsidR="004A6BAE" w:rsidRDefault="004A6BAE">
      <w:pPr>
        <w:rPr>
          <w:sz w:val="24"/>
          <w:szCs w:val="24"/>
          <w:vertAlign w:val="superscript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3224297"/>
            <wp:effectExtent l="19050" t="0" r="2540" b="0"/>
            <wp:docPr id="7" name="Picture 7" descr="C:\Users\hp\AppData\Local\Microsoft\Windows\INetCache\Content.Word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DSC_0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EB" w:rsidRPr="00556BEB" w:rsidRDefault="00556BEB">
      <w:pPr>
        <w:rPr>
          <w:sz w:val="32"/>
          <w:szCs w:val="32"/>
          <w:vertAlign w:val="superscript"/>
        </w:rPr>
      </w:pPr>
      <w:r w:rsidRPr="00556BEB">
        <w:rPr>
          <w:sz w:val="32"/>
          <w:szCs w:val="32"/>
          <w:vertAlign w:val="superscript"/>
        </w:rPr>
        <w:t>M</w:t>
      </w:r>
      <w:r>
        <w:rPr>
          <w:sz w:val="32"/>
          <w:szCs w:val="32"/>
          <w:vertAlign w:val="superscript"/>
        </w:rPr>
        <w:t xml:space="preserve">ICROSCOPIC PICTURE OF </w:t>
      </w:r>
      <w:proofErr w:type="gramStart"/>
      <w:r>
        <w:rPr>
          <w:sz w:val="32"/>
          <w:szCs w:val="32"/>
          <w:vertAlign w:val="superscript"/>
        </w:rPr>
        <w:t>ACUTE  CHOLECYSTITIS</w:t>
      </w:r>
      <w:proofErr w:type="gramEnd"/>
      <w:r>
        <w:rPr>
          <w:sz w:val="32"/>
          <w:szCs w:val="32"/>
          <w:vertAlign w:val="superscript"/>
        </w:rPr>
        <w:t xml:space="preserve"> ( HIGH POWER VIEW )</w:t>
      </w:r>
      <w:r w:rsidR="009E76BD">
        <w:rPr>
          <w:sz w:val="32"/>
          <w:szCs w:val="32"/>
          <w:vertAlign w:val="superscript"/>
        </w:rPr>
        <w:t>400X</w:t>
      </w:r>
    </w:p>
    <w:p w:rsidR="004A6BAE" w:rsidRDefault="004A6BAE">
      <w:pPr>
        <w:rPr>
          <w:sz w:val="24"/>
          <w:szCs w:val="24"/>
          <w:vertAlign w:val="superscript"/>
        </w:rPr>
      </w:pPr>
    </w:p>
    <w:p w:rsidR="004A6BAE" w:rsidRPr="00CF605B" w:rsidRDefault="004A6BAE">
      <w:pPr>
        <w:rPr>
          <w:sz w:val="24"/>
          <w:szCs w:val="24"/>
          <w:vertAlign w:val="superscript"/>
        </w:rPr>
      </w:pPr>
    </w:p>
    <w:sectPr w:rsidR="004A6BAE" w:rsidRPr="00CF605B" w:rsidSect="005E25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47B0C"/>
    <w:multiLevelType w:val="hybridMultilevel"/>
    <w:tmpl w:val="26A866E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E5277"/>
    <w:multiLevelType w:val="hybridMultilevel"/>
    <w:tmpl w:val="81EE29EC"/>
    <w:lvl w:ilvl="0" w:tplc="B414D21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2547C"/>
    <w:multiLevelType w:val="hybridMultilevel"/>
    <w:tmpl w:val="E236C4BC"/>
    <w:lvl w:ilvl="0" w:tplc="A01255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B93088"/>
    <w:multiLevelType w:val="hybridMultilevel"/>
    <w:tmpl w:val="D42C5338"/>
    <w:lvl w:ilvl="0" w:tplc="DE26E070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760E4E"/>
    <w:multiLevelType w:val="hybridMultilevel"/>
    <w:tmpl w:val="B17C5514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4C7149"/>
    <w:multiLevelType w:val="hybridMultilevel"/>
    <w:tmpl w:val="6F880CA0"/>
    <w:lvl w:ilvl="0" w:tplc="E28A868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8D5FDA"/>
    <w:multiLevelType w:val="hybridMultilevel"/>
    <w:tmpl w:val="0F78B73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02D96"/>
    <w:rsid w:val="000761BE"/>
    <w:rsid w:val="0008558D"/>
    <w:rsid w:val="000A32B6"/>
    <w:rsid w:val="00161E5F"/>
    <w:rsid w:val="001641C8"/>
    <w:rsid w:val="001E7B90"/>
    <w:rsid w:val="00202610"/>
    <w:rsid w:val="00227746"/>
    <w:rsid w:val="00250023"/>
    <w:rsid w:val="002A7E32"/>
    <w:rsid w:val="00354D00"/>
    <w:rsid w:val="003A3C7A"/>
    <w:rsid w:val="003C5BC1"/>
    <w:rsid w:val="003D5850"/>
    <w:rsid w:val="003F5903"/>
    <w:rsid w:val="0047511F"/>
    <w:rsid w:val="00492A3A"/>
    <w:rsid w:val="004A6BAE"/>
    <w:rsid w:val="004B26DA"/>
    <w:rsid w:val="004C44AC"/>
    <w:rsid w:val="004E15FE"/>
    <w:rsid w:val="005048A2"/>
    <w:rsid w:val="0051142A"/>
    <w:rsid w:val="00555B99"/>
    <w:rsid w:val="00556BEB"/>
    <w:rsid w:val="00563D89"/>
    <w:rsid w:val="005B6328"/>
    <w:rsid w:val="005E2513"/>
    <w:rsid w:val="00616969"/>
    <w:rsid w:val="00622675"/>
    <w:rsid w:val="00647FFD"/>
    <w:rsid w:val="00660221"/>
    <w:rsid w:val="00685874"/>
    <w:rsid w:val="00685EFE"/>
    <w:rsid w:val="00700E1E"/>
    <w:rsid w:val="007252BC"/>
    <w:rsid w:val="007344D4"/>
    <w:rsid w:val="00787905"/>
    <w:rsid w:val="007A48F9"/>
    <w:rsid w:val="007C5576"/>
    <w:rsid w:val="007E3E9E"/>
    <w:rsid w:val="007E6372"/>
    <w:rsid w:val="008412E4"/>
    <w:rsid w:val="00887759"/>
    <w:rsid w:val="008938F3"/>
    <w:rsid w:val="008A32BE"/>
    <w:rsid w:val="008C0A08"/>
    <w:rsid w:val="00917E31"/>
    <w:rsid w:val="00920EB6"/>
    <w:rsid w:val="009B486C"/>
    <w:rsid w:val="009E76BD"/>
    <w:rsid w:val="00A82218"/>
    <w:rsid w:val="00AC059B"/>
    <w:rsid w:val="00B02D96"/>
    <w:rsid w:val="00B0774A"/>
    <w:rsid w:val="00B63B7D"/>
    <w:rsid w:val="00C04AF3"/>
    <w:rsid w:val="00C571A2"/>
    <w:rsid w:val="00CE55A0"/>
    <w:rsid w:val="00CF605B"/>
    <w:rsid w:val="00D02BA7"/>
    <w:rsid w:val="00D25DF8"/>
    <w:rsid w:val="00D51C6E"/>
    <w:rsid w:val="00D56B05"/>
    <w:rsid w:val="00D63280"/>
    <w:rsid w:val="00DB2AED"/>
    <w:rsid w:val="00DB78E9"/>
    <w:rsid w:val="00DF099E"/>
    <w:rsid w:val="00EC5347"/>
    <w:rsid w:val="00EE7AD7"/>
    <w:rsid w:val="00EF13D9"/>
    <w:rsid w:val="00F3632A"/>
    <w:rsid w:val="00F37F0F"/>
    <w:rsid w:val="00F65144"/>
    <w:rsid w:val="00F7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58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A48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7</Pages>
  <Words>1702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29</cp:revision>
  <dcterms:created xsi:type="dcterms:W3CDTF">2015-10-11T03:42:00Z</dcterms:created>
  <dcterms:modified xsi:type="dcterms:W3CDTF">2020-04-22T15:32:00Z</dcterms:modified>
</cp:coreProperties>
</file>